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646B" w:rsidRPr="00AC3A82" w:rsidRDefault="00AC3A82" w:rsidP="00AC3A82">
      <w:pPr>
        <w:autoSpaceDE w:val="0"/>
        <w:autoSpaceDN w:val="0"/>
        <w:spacing w:after="0" w:line="240" w:lineRule="auto"/>
        <w:jc w:val="right"/>
        <w:outlineLvl w:val="0"/>
        <w:rPr>
          <w:rFonts w:ascii="Times New Roman" w:eastAsia="Times New Roman" w:hAnsi="Times New Roman" w:cs="Times New Roman"/>
          <w:sz w:val="24"/>
          <w:szCs w:val="24"/>
          <w:lang w:eastAsia="ru-RU"/>
        </w:rPr>
      </w:pPr>
      <w:r w:rsidRPr="00AC3A82">
        <w:rPr>
          <w:rFonts w:ascii="Times New Roman" w:eastAsia="Times New Roman" w:hAnsi="Times New Roman" w:cs="Times New Roman"/>
          <w:sz w:val="24"/>
          <w:szCs w:val="24"/>
          <w:lang w:eastAsia="ru-RU"/>
        </w:rPr>
        <w:t>Утверждено</w:t>
      </w:r>
    </w:p>
    <w:p w:rsidR="00AC3A82" w:rsidRPr="00AC3A82" w:rsidRDefault="00AC3A82" w:rsidP="00AC3A82">
      <w:pPr>
        <w:autoSpaceDE w:val="0"/>
        <w:autoSpaceDN w:val="0"/>
        <w:spacing w:after="0" w:line="240" w:lineRule="auto"/>
        <w:jc w:val="right"/>
        <w:outlineLvl w:val="0"/>
        <w:rPr>
          <w:rFonts w:ascii="Times New Roman" w:eastAsia="Times New Roman" w:hAnsi="Times New Roman" w:cs="Times New Roman"/>
          <w:sz w:val="24"/>
          <w:szCs w:val="24"/>
          <w:lang w:eastAsia="ru-RU"/>
        </w:rPr>
      </w:pPr>
      <w:r w:rsidRPr="00AC3A82">
        <w:rPr>
          <w:rFonts w:ascii="Times New Roman" w:eastAsia="Times New Roman" w:hAnsi="Times New Roman" w:cs="Times New Roman"/>
          <w:sz w:val="24"/>
          <w:szCs w:val="24"/>
          <w:lang w:eastAsia="ru-RU"/>
        </w:rPr>
        <w:t xml:space="preserve">Протоколом </w:t>
      </w:r>
    </w:p>
    <w:p w:rsidR="00AC3A82" w:rsidRPr="0028165E" w:rsidRDefault="00AC3A82" w:rsidP="00AC3A82">
      <w:pPr>
        <w:autoSpaceDE w:val="0"/>
        <w:autoSpaceDN w:val="0"/>
        <w:spacing w:after="0" w:line="240" w:lineRule="auto"/>
        <w:jc w:val="right"/>
        <w:outlineLvl w:val="0"/>
        <w:rPr>
          <w:rFonts w:ascii="Times New Roman" w:eastAsia="Times New Roman" w:hAnsi="Times New Roman" w:cs="Times New Roman"/>
          <w:sz w:val="24"/>
          <w:szCs w:val="24"/>
          <w:lang w:eastAsia="ru-RU"/>
        </w:rPr>
      </w:pPr>
      <w:r w:rsidRPr="00AC3A82">
        <w:rPr>
          <w:rFonts w:ascii="Times New Roman" w:eastAsia="Times New Roman" w:hAnsi="Times New Roman" w:cs="Times New Roman"/>
          <w:sz w:val="24"/>
          <w:szCs w:val="24"/>
          <w:lang w:eastAsia="ru-RU"/>
        </w:rPr>
        <w:t xml:space="preserve">Наблюдательного </w:t>
      </w:r>
      <w:r w:rsidRPr="0028165E">
        <w:rPr>
          <w:rFonts w:ascii="Times New Roman" w:eastAsia="Times New Roman" w:hAnsi="Times New Roman" w:cs="Times New Roman"/>
          <w:sz w:val="24"/>
          <w:szCs w:val="24"/>
          <w:lang w:eastAsia="ru-RU"/>
        </w:rPr>
        <w:t xml:space="preserve">совета  № _______ </w:t>
      </w:r>
    </w:p>
    <w:p w:rsidR="00AC3A82" w:rsidRPr="0028165E" w:rsidRDefault="00AC3A82" w:rsidP="00AC3A82">
      <w:pPr>
        <w:autoSpaceDE w:val="0"/>
        <w:autoSpaceDN w:val="0"/>
        <w:spacing w:after="0" w:line="240" w:lineRule="auto"/>
        <w:jc w:val="right"/>
        <w:outlineLvl w:val="0"/>
        <w:rPr>
          <w:rFonts w:ascii="Times New Roman" w:eastAsia="Times New Roman" w:hAnsi="Times New Roman" w:cs="Times New Roman"/>
          <w:sz w:val="24"/>
          <w:szCs w:val="24"/>
          <w:lang w:eastAsia="ru-RU"/>
        </w:rPr>
      </w:pPr>
      <w:r w:rsidRPr="0028165E">
        <w:rPr>
          <w:rFonts w:ascii="Times New Roman" w:eastAsia="Times New Roman" w:hAnsi="Times New Roman" w:cs="Times New Roman"/>
          <w:sz w:val="24"/>
          <w:szCs w:val="24"/>
          <w:lang w:eastAsia="ru-RU"/>
        </w:rPr>
        <w:t>от «_____»________2018 года</w:t>
      </w:r>
    </w:p>
    <w:p w:rsidR="0028165E" w:rsidRDefault="0028165E" w:rsidP="00AC3A82">
      <w:pPr>
        <w:autoSpaceDE w:val="0"/>
        <w:autoSpaceDN w:val="0"/>
        <w:spacing w:after="0" w:line="240" w:lineRule="auto"/>
        <w:jc w:val="right"/>
        <w:outlineLvl w:val="0"/>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sidRPr="00005EF1">
        <w:rPr>
          <w:rFonts w:ascii="Times New Roman" w:hAnsi="Times New Roman" w:cs="Times New Roman"/>
          <w:sz w:val="24"/>
          <w:szCs w:val="24"/>
        </w:rPr>
        <w:t>Предсе</w:t>
      </w:r>
      <w:r>
        <w:rPr>
          <w:rFonts w:ascii="Times New Roman" w:hAnsi="Times New Roman" w:cs="Times New Roman"/>
          <w:sz w:val="24"/>
          <w:szCs w:val="24"/>
        </w:rPr>
        <w:t xml:space="preserve">датель Наблюдательного совета </w:t>
      </w:r>
    </w:p>
    <w:p w:rsidR="00AC3A82" w:rsidRPr="00AC3A82" w:rsidRDefault="0028165E" w:rsidP="0028165E">
      <w:pPr>
        <w:autoSpaceDE w:val="0"/>
        <w:autoSpaceDN w:val="0"/>
        <w:spacing w:after="0" w:line="240" w:lineRule="auto"/>
        <w:jc w:val="center"/>
        <w:outlineLvl w:val="0"/>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                                                                                                 _________________Э.А.</w:t>
      </w:r>
      <w:r w:rsidRPr="00005EF1">
        <w:rPr>
          <w:rFonts w:ascii="Times New Roman" w:hAnsi="Times New Roman" w:cs="Times New Roman"/>
          <w:sz w:val="24"/>
          <w:szCs w:val="24"/>
        </w:rPr>
        <w:t xml:space="preserve">Ойурский </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 xml:space="preserve"> </w:t>
      </w:r>
    </w:p>
    <w:p w:rsidR="00DC646B" w:rsidRDefault="00DC646B" w:rsidP="00D577B7">
      <w:pPr>
        <w:autoSpaceDE w:val="0"/>
        <w:autoSpaceDN w:val="0"/>
        <w:spacing w:after="0" w:line="240" w:lineRule="auto"/>
        <w:jc w:val="center"/>
        <w:outlineLvl w:val="0"/>
        <w:rPr>
          <w:rFonts w:ascii="Times New Roman" w:eastAsia="Times New Roman" w:hAnsi="Times New Roman" w:cs="Times New Roman"/>
          <w:sz w:val="28"/>
          <w:szCs w:val="28"/>
          <w:lang w:eastAsia="ru-RU"/>
        </w:rPr>
      </w:pPr>
    </w:p>
    <w:p w:rsidR="00DC646B" w:rsidRDefault="00DC646B" w:rsidP="00D577B7">
      <w:pPr>
        <w:autoSpaceDE w:val="0"/>
        <w:autoSpaceDN w:val="0"/>
        <w:spacing w:after="0" w:line="240" w:lineRule="auto"/>
        <w:jc w:val="center"/>
        <w:outlineLvl w:val="0"/>
        <w:rPr>
          <w:rFonts w:ascii="Times New Roman" w:eastAsia="Times New Roman" w:hAnsi="Times New Roman" w:cs="Times New Roman"/>
          <w:sz w:val="28"/>
          <w:szCs w:val="28"/>
          <w:lang w:eastAsia="ru-RU"/>
        </w:rPr>
      </w:pPr>
    </w:p>
    <w:p w:rsidR="00DC646B" w:rsidRDefault="00DC646B" w:rsidP="00D577B7">
      <w:pPr>
        <w:autoSpaceDE w:val="0"/>
        <w:autoSpaceDN w:val="0"/>
        <w:spacing w:after="0" w:line="240" w:lineRule="auto"/>
        <w:jc w:val="center"/>
        <w:outlineLvl w:val="0"/>
        <w:rPr>
          <w:rFonts w:ascii="Times New Roman" w:eastAsia="Times New Roman" w:hAnsi="Times New Roman" w:cs="Times New Roman"/>
          <w:sz w:val="28"/>
          <w:szCs w:val="28"/>
          <w:lang w:eastAsia="ru-RU"/>
        </w:rPr>
      </w:pPr>
    </w:p>
    <w:p w:rsidR="00DC646B" w:rsidRDefault="00DC646B" w:rsidP="00D577B7">
      <w:pPr>
        <w:autoSpaceDE w:val="0"/>
        <w:autoSpaceDN w:val="0"/>
        <w:spacing w:after="0" w:line="240" w:lineRule="auto"/>
        <w:jc w:val="center"/>
        <w:outlineLvl w:val="0"/>
        <w:rPr>
          <w:rFonts w:ascii="Times New Roman" w:eastAsia="Times New Roman" w:hAnsi="Times New Roman" w:cs="Times New Roman"/>
          <w:sz w:val="28"/>
          <w:szCs w:val="28"/>
          <w:lang w:eastAsia="ru-RU"/>
        </w:rPr>
      </w:pPr>
    </w:p>
    <w:p w:rsidR="00DC646B" w:rsidRDefault="00DC646B" w:rsidP="00D577B7">
      <w:pPr>
        <w:autoSpaceDE w:val="0"/>
        <w:autoSpaceDN w:val="0"/>
        <w:spacing w:after="0" w:line="240" w:lineRule="auto"/>
        <w:jc w:val="center"/>
        <w:outlineLvl w:val="0"/>
        <w:rPr>
          <w:rFonts w:ascii="Times New Roman" w:eastAsia="Times New Roman" w:hAnsi="Times New Roman" w:cs="Times New Roman"/>
          <w:sz w:val="28"/>
          <w:szCs w:val="28"/>
          <w:lang w:eastAsia="ru-RU"/>
        </w:rPr>
      </w:pPr>
    </w:p>
    <w:p w:rsidR="00DC646B" w:rsidRDefault="00DC646B" w:rsidP="00D577B7">
      <w:pPr>
        <w:autoSpaceDE w:val="0"/>
        <w:autoSpaceDN w:val="0"/>
        <w:spacing w:after="0" w:line="240" w:lineRule="auto"/>
        <w:jc w:val="center"/>
        <w:outlineLvl w:val="0"/>
        <w:rPr>
          <w:rFonts w:ascii="Times New Roman" w:eastAsia="Times New Roman" w:hAnsi="Times New Roman" w:cs="Times New Roman"/>
          <w:sz w:val="28"/>
          <w:szCs w:val="28"/>
          <w:lang w:eastAsia="ru-RU"/>
        </w:rPr>
      </w:pPr>
    </w:p>
    <w:p w:rsidR="00DC646B" w:rsidRDefault="00DC646B" w:rsidP="00D577B7">
      <w:pPr>
        <w:autoSpaceDE w:val="0"/>
        <w:autoSpaceDN w:val="0"/>
        <w:spacing w:after="0" w:line="240" w:lineRule="auto"/>
        <w:jc w:val="center"/>
        <w:outlineLvl w:val="0"/>
        <w:rPr>
          <w:rFonts w:ascii="Times New Roman" w:eastAsia="Times New Roman" w:hAnsi="Times New Roman" w:cs="Times New Roman"/>
          <w:sz w:val="28"/>
          <w:szCs w:val="28"/>
          <w:lang w:eastAsia="ru-RU"/>
        </w:rPr>
      </w:pPr>
    </w:p>
    <w:p w:rsidR="00DC646B" w:rsidRDefault="00DC646B" w:rsidP="00D577B7">
      <w:pPr>
        <w:autoSpaceDE w:val="0"/>
        <w:autoSpaceDN w:val="0"/>
        <w:spacing w:after="0" w:line="240" w:lineRule="auto"/>
        <w:jc w:val="center"/>
        <w:outlineLvl w:val="0"/>
        <w:rPr>
          <w:rFonts w:ascii="Times New Roman" w:eastAsia="Times New Roman" w:hAnsi="Times New Roman" w:cs="Times New Roman"/>
          <w:sz w:val="28"/>
          <w:szCs w:val="28"/>
          <w:lang w:eastAsia="ru-RU"/>
        </w:rPr>
      </w:pPr>
    </w:p>
    <w:p w:rsidR="00DC646B" w:rsidRDefault="00AC3A82" w:rsidP="00DC646B">
      <w:pPr>
        <w:widowControl w:val="0"/>
        <w:autoSpaceDE w:val="0"/>
        <w:autoSpaceDN w:val="0"/>
        <w:adjustRightInd w:val="0"/>
        <w:spacing w:after="0" w:line="300" w:lineRule="auto"/>
        <w:jc w:val="center"/>
        <w:rPr>
          <w:rFonts w:ascii="Times New Roman" w:eastAsia="Times New Roman" w:hAnsi="Times New Roman" w:cs="Times New Roman"/>
          <w:bCs/>
          <w:sz w:val="32"/>
          <w:szCs w:val="32"/>
          <w:lang w:eastAsia="ru-RU"/>
        </w:rPr>
      </w:pPr>
      <w:r>
        <w:rPr>
          <w:rFonts w:ascii="Times New Roman" w:eastAsia="Times New Roman" w:hAnsi="Times New Roman" w:cs="Times New Roman"/>
          <w:bCs/>
          <w:sz w:val="32"/>
          <w:szCs w:val="32"/>
          <w:lang w:eastAsia="ru-RU"/>
        </w:rPr>
        <w:t>П</w:t>
      </w:r>
      <w:r w:rsidR="00DC646B">
        <w:rPr>
          <w:rFonts w:ascii="Times New Roman" w:eastAsia="Times New Roman" w:hAnsi="Times New Roman" w:cs="Times New Roman"/>
          <w:bCs/>
          <w:sz w:val="32"/>
          <w:szCs w:val="32"/>
          <w:lang w:eastAsia="ru-RU"/>
        </w:rPr>
        <w:t>оложение</w:t>
      </w:r>
    </w:p>
    <w:p w:rsidR="00DC646B" w:rsidRDefault="00DC646B" w:rsidP="00DC646B">
      <w:pPr>
        <w:widowControl w:val="0"/>
        <w:autoSpaceDE w:val="0"/>
        <w:autoSpaceDN w:val="0"/>
        <w:adjustRightInd w:val="0"/>
        <w:spacing w:after="0" w:line="300" w:lineRule="auto"/>
        <w:jc w:val="center"/>
        <w:rPr>
          <w:rFonts w:ascii="Times New Roman" w:eastAsia="Times New Roman" w:hAnsi="Times New Roman" w:cs="Times New Roman"/>
          <w:bCs/>
          <w:sz w:val="32"/>
          <w:szCs w:val="32"/>
          <w:lang w:eastAsia="ru-RU"/>
        </w:rPr>
      </w:pPr>
      <w:r>
        <w:rPr>
          <w:rFonts w:ascii="Times New Roman" w:eastAsia="Times New Roman" w:hAnsi="Times New Roman" w:cs="Times New Roman"/>
          <w:bCs/>
          <w:sz w:val="32"/>
          <w:szCs w:val="32"/>
          <w:lang w:eastAsia="ru-RU"/>
        </w:rPr>
        <w:t>о закупках товаров, работ, услуг для</w:t>
      </w:r>
    </w:p>
    <w:p w:rsidR="0028165E" w:rsidRDefault="0028165E" w:rsidP="0028165E">
      <w:pPr>
        <w:autoSpaceDE w:val="0"/>
        <w:autoSpaceDN w:val="0"/>
        <w:adjustRightInd w:val="0"/>
        <w:spacing w:after="0" w:line="240" w:lineRule="auto"/>
        <w:jc w:val="center"/>
        <w:rPr>
          <w:rFonts w:ascii="Times New Roman" w:hAnsi="Times New Roman" w:cs="Times New Roman"/>
          <w:b/>
          <w:bCs/>
          <w:sz w:val="32"/>
          <w:szCs w:val="32"/>
        </w:rPr>
      </w:pPr>
      <w:r w:rsidRPr="0028165E">
        <w:rPr>
          <w:rFonts w:ascii="Times New Roman" w:hAnsi="Times New Roman" w:cs="Times New Roman"/>
          <w:b/>
          <w:bCs/>
          <w:sz w:val="32"/>
          <w:szCs w:val="32"/>
        </w:rPr>
        <w:t xml:space="preserve">Муниципального автономного учреждения </w:t>
      </w:r>
    </w:p>
    <w:p w:rsidR="0028165E" w:rsidRDefault="0028165E" w:rsidP="0028165E">
      <w:pPr>
        <w:autoSpaceDE w:val="0"/>
        <w:autoSpaceDN w:val="0"/>
        <w:adjustRightInd w:val="0"/>
        <w:spacing w:after="0" w:line="240" w:lineRule="auto"/>
        <w:jc w:val="center"/>
        <w:rPr>
          <w:rFonts w:ascii="Times New Roman" w:hAnsi="Times New Roman" w:cs="Times New Roman"/>
          <w:b/>
          <w:bCs/>
          <w:sz w:val="32"/>
          <w:szCs w:val="32"/>
        </w:rPr>
      </w:pPr>
      <w:r w:rsidRPr="0028165E">
        <w:rPr>
          <w:rFonts w:ascii="Times New Roman" w:hAnsi="Times New Roman" w:cs="Times New Roman"/>
          <w:b/>
          <w:bCs/>
          <w:sz w:val="32"/>
          <w:szCs w:val="32"/>
        </w:rPr>
        <w:t>«Дирекция по паркам культуры и отдыха»</w:t>
      </w:r>
    </w:p>
    <w:p w:rsidR="0028165E" w:rsidRPr="0028165E" w:rsidRDefault="0028165E" w:rsidP="0028165E">
      <w:pPr>
        <w:autoSpaceDE w:val="0"/>
        <w:autoSpaceDN w:val="0"/>
        <w:adjustRightInd w:val="0"/>
        <w:spacing w:after="0" w:line="240" w:lineRule="auto"/>
        <w:jc w:val="center"/>
        <w:rPr>
          <w:rFonts w:ascii="Times New Roman" w:hAnsi="Times New Roman" w:cs="Times New Roman"/>
          <w:sz w:val="32"/>
          <w:szCs w:val="32"/>
        </w:rPr>
      </w:pPr>
      <w:r w:rsidRPr="0028165E">
        <w:rPr>
          <w:rFonts w:ascii="Times New Roman" w:hAnsi="Times New Roman" w:cs="Times New Roman"/>
          <w:b/>
          <w:bCs/>
          <w:sz w:val="32"/>
          <w:szCs w:val="32"/>
        </w:rPr>
        <w:t xml:space="preserve"> г.Улан-Удэ.</w:t>
      </w:r>
    </w:p>
    <w:p w:rsidR="00DC646B" w:rsidRDefault="0028165E" w:rsidP="00DC646B">
      <w:pPr>
        <w:widowControl w:val="0"/>
        <w:autoSpaceDE w:val="0"/>
        <w:autoSpaceDN w:val="0"/>
        <w:adjustRightInd w:val="0"/>
        <w:spacing w:after="0" w:line="300" w:lineRule="auto"/>
        <w:jc w:val="center"/>
        <w:rPr>
          <w:rFonts w:ascii="Times New Roman" w:eastAsia="Times New Roman" w:hAnsi="Times New Roman" w:cs="Times New Roman"/>
          <w:bCs/>
          <w:sz w:val="32"/>
          <w:szCs w:val="32"/>
          <w:lang w:eastAsia="ru-RU"/>
        </w:rPr>
      </w:pPr>
      <w:r>
        <w:rPr>
          <w:rFonts w:ascii="Times New Roman" w:eastAsia="Times New Roman" w:hAnsi="Times New Roman" w:cs="Times New Roman"/>
          <w:bCs/>
          <w:sz w:val="32"/>
          <w:szCs w:val="32"/>
          <w:lang w:eastAsia="ru-RU"/>
        </w:rPr>
        <w:t xml:space="preserve"> </w:t>
      </w:r>
    </w:p>
    <w:p w:rsidR="00DC646B" w:rsidRDefault="00DC646B" w:rsidP="00DC646B">
      <w:pPr>
        <w:widowControl w:val="0"/>
        <w:autoSpaceDE w:val="0"/>
        <w:autoSpaceDN w:val="0"/>
        <w:adjustRightInd w:val="0"/>
        <w:spacing w:after="0" w:line="360" w:lineRule="auto"/>
        <w:ind w:firstLine="851"/>
        <w:jc w:val="right"/>
        <w:rPr>
          <w:rFonts w:ascii="Times New Roman" w:eastAsia="Times New Roman" w:hAnsi="Times New Roman" w:cs="Times New Roman"/>
          <w:bCs/>
          <w:sz w:val="28"/>
          <w:szCs w:val="28"/>
          <w:lang w:eastAsia="ru-RU"/>
        </w:rPr>
      </w:pPr>
    </w:p>
    <w:p w:rsidR="00DC646B" w:rsidRDefault="00DC646B" w:rsidP="00DC646B">
      <w:pPr>
        <w:widowControl w:val="0"/>
        <w:autoSpaceDE w:val="0"/>
        <w:autoSpaceDN w:val="0"/>
        <w:adjustRightInd w:val="0"/>
        <w:spacing w:after="0" w:line="360" w:lineRule="auto"/>
        <w:ind w:firstLine="851"/>
        <w:jc w:val="right"/>
        <w:rPr>
          <w:rFonts w:ascii="Times New Roman" w:eastAsia="Times New Roman" w:hAnsi="Times New Roman" w:cs="Times New Roman"/>
          <w:bCs/>
          <w:sz w:val="28"/>
          <w:szCs w:val="28"/>
          <w:lang w:eastAsia="ru-RU"/>
        </w:rPr>
      </w:pPr>
    </w:p>
    <w:p w:rsidR="00DC646B" w:rsidRDefault="00DC646B" w:rsidP="00DC646B">
      <w:pPr>
        <w:widowControl w:val="0"/>
        <w:autoSpaceDE w:val="0"/>
        <w:autoSpaceDN w:val="0"/>
        <w:adjustRightInd w:val="0"/>
        <w:spacing w:after="0" w:line="360" w:lineRule="auto"/>
        <w:ind w:firstLine="851"/>
        <w:jc w:val="right"/>
        <w:rPr>
          <w:rFonts w:ascii="Times New Roman" w:eastAsia="Times New Roman" w:hAnsi="Times New Roman" w:cs="Times New Roman"/>
          <w:bCs/>
          <w:sz w:val="28"/>
          <w:szCs w:val="28"/>
          <w:lang w:eastAsia="ru-RU"/>
        </w:rPr>
      </w:pPr>
    </w:p>
    <w:p w:rsidR="00DC646B" w:rsidRDefault="00DC646B" w:rsidP="00DC646B">
      <w:pPr>
        <w:widowControl w:val="0"/>
        <w:autoSpaceDE w:val="0"/>
        <w:autoSpaceDN w:val="0"/>
        <w:adjustRightInd w:val="0"/>
        <w:spacing w:after="0" w:line="360" w:lineRule="auto"/>
        <w:ind w:firstLine="851"/>
        <w:jc w:val="right"/>
        <w:rPr>
          <w:rFonts w:ascii="Times New Roman" w:eastAsia="Times New Roman" w:hAnsi="Times New Roman" w:cs="Times New Roman"/>
          <w:bCs/>
          <w:sz w:val="28"/>
          <w:szCs w:val="28"/>
          <w:lang w:eastAsia="ru-RU"/>
        </w:rPr>
      </w:pPr>
    </w:p>
    <w:p w:rsidR="00DC646B" w:rsidRDefault="00DC646B" w:rsidP="00DC646B">
      <w:pPr>
        <w:widowControl w:val="0"/>
        <w:autoSpaceDE w:val="0"/>
        <w:autoSpaceDN w:val="0"/>
        <w:adjustRightInd w:val="0"/>
        <w:spacing w:after="0" w:line="360" w:lineRule="auto"/>
        <w:ind w:firstLine="851"/>
        <w:jc w:val="right"/>
        <w:rPr>
          <w:rFonts w:ascii="Times New Roman" w:eastAsia="Times New Roman" w:hAnsi="Times New Roman" w:cs="Times New Roman"/>
          <w:bCs/>
          <w:sz w:val="28"/>
          <w:szCs w:val="28"/>
          <w:lang w:eastAsia="ru-RU"/>
        </w:rPr>
      </w:pPr>
    </w:p>
    <w:p w:rsidR="00DC646B" w:rsidRDefault="00DC646B" w:rsidP="00DC646B">
      <w:pPr>
        <w:widowControl w:val="0"/>
        <w:autoSpaceDE w:val="0"/>
        <w:autoSpaceDN w:val="0"/>
        <w:adjustRightInd w:val="0"/>
        <w:spacing w:after="0" w:line="360" w:lineRule="auto"/>
        <w:ind w:firstLine="851"/>
        <w:jc w:val="right"/>
        <w:rPr>
          <w:rFonts w:ascii="Times New Roman" w:eastAsia="Times New Roman" w:hAnsi="Times New Roman" w:cs="Times New Roman"/>
          <w:bCs/>
          <w:sz w:val="28"/>
          <w:szCs w:val="28"/>
          <w:lang w:eastAsia="ru-RU"/>
        </w:rPr>
      </w:pPr>
    </w:p>
    <w:p w:rsidR="00DC646B" w:rsidRDefault="00DC646B" w:rsidP="00DC646B">
      <w:pPr>
        <w:widowControl w:val="0"/>
        <w:autoSpaceDE w:val="0"/>
        <w:autoSpaceDN w:val="0"/>
        <w:adjustRightInd w:val="0"/>
        <w:spacing w:after="0" w:line="360" w:lineRule="auto"/>
        <w:ind w:firstLine="851"/>
        <w:jc w:val="right"/>
        <w:rPr>
          <w:rFonts w:ascii="Times New Roman" w:eastAsia="Times New Roman" w:hAnsi="Times New Roman" w:cs="Times New Roman"/>
          <w:bCs/>
          <w:sz w:val="28"/>
          <w:szCs w:val="28"/>
          <w:lang w:eastAsia="ru-RU"/>
        </w:rPr>
      </w:pPr>
    </w:p>
    <w:p w:rsidR="00DC646B" w:rsidRDefault="00DC646B" w:rsidP="00DC646B">
      <w:pPr>
        <w:widowControl w:val="0"/>
        <w:autoSpaceDE w:val="0"/>
        <w:autoSpaceDN w:val="0"/>
        <w:adjustRightInd w:val="0"/>
        <w:spacing w:after="0" w:line="360" w:lineRule="auto"/>
        <w:ind w:firstLine="851"/>
        <w:jc w:val="right"/>
        <w:rPr>
          <w:rFonts w:ascii="Times New Roman" w:eastAsia="Times New Roman" w:hAnsi="Times New Roman" w:cs="Times New Roman"/>
          <w:bCs/>
          <w:sz w:val="28"/>
          <w:szCs w:val="28"/>
          <w:lang w:eastAsia="ru-RU"/>
        </w:rPr>
      </w:pPr>
    </w:p>
    <w:p w:rsidR="00DC646B" w:rsidRDefault="00DC646B" w:rsidP="00DC646B">
      <w:pPr>
        <w:widowControl w:val="0"/>
        <w:autoSpaceDE w:val="0"/>
        <w:autoSpaceDN w:val="0"/>
        <w:adjustRightInd w:val="0"/>
        <w:spacing w:after="0" w:line="360" w:lineRule="auto"/>
        <w:ind w:firstLine="851"/>
        <w:jc w:val="right"/>
        <w:rPr>
          <w:rFonts w:ascii="Times New Roman" w:eastAsia="Times New Roman" w:hAnsi="Times New Roman" w:cs="Times New Roman"/>
          <w:bCs/>
          <w:sz w:val="28"/>
          <w:szCs w:val="28"/>
          <w:lang w:eastAsia="ru-RU"/>
        </w:rPr>
      </w:pPr>
    </w:p>
    <w:p w:rsidR="00DC646B" w:rsidRDefault="00DC646B" w:rsidP="00DC646B">
      <w:pPr>
        <w:widowControl w:val="0"/>
        <w:autoSpaceDE w:val="0"/>
        <w:autoSpaceDN w:val="0"/>
        <w:adjustRightInd w:val="0"/>
        <w:spacing w:after="0" w:line="360" w:lineRule="auto"/>
        <w:ind w:firstLine="851"/>
        <w:jc w:val="right"/>
        <w:rPr>
          <w:rFonts w:ascii="Times New Roman" w:eastAsia="Times New Roman" w:hAnsi="Times New Roman" w:cs="Times New Roman"/>
          <w:bCs/>
          <w:sz w:val="28"/>
          <w:szCs w:val="28"/>
          <w:lang w:eastAsia="ru-RU"/>
        </w:rPr>
      </w:pPr>
    </w:p>
    <w:p w:rsidR="00DC646B" w:rsidRDefault="00DC646B" w:rsidP="00DC646B">
      <w:pPr>
        <w:widowControl w:val="0"/>
        <w:autoSpaceDE w:val="0"/>
        <w:autoSpaceDN w:val="0"/>
        <w:adjustRightInd w:val="0"/>
        <w:spacing w:after="0" w:line="360" w:lineRule="auto"/>
        <w:ind w:firstLine="851"/>
        <w:jc w:val="right"/>
        <w:rPr>
          <w:rFonts w:ascii="Times New Roman" w:eastAsia="Times New Roman" w:hAnsi="Times New Roman" w:cs="Times New Roman"/>
          <w:bCs/>
          <w:sz w:val="28"/>
          <w:szCs w:val="28"/>
          <w:lang w:eastAsia="ru-RU"/>
        </w:rPr>
      </w:pPr>
    </w:p>
    <w:p w:rsidR="00DC646B" w:rsidRDefault="00DC646B" w:rsidP="00DC646B">
      <w:pPr>
        <w:widowControl w:val="0"/>
        <w:autoSpaceDE w:val="0"/>
        <w:autoSpaceDN w:val="0"/>
        <w:adjustRightInd w:val="0"/>
        <w:spacing w:after="0" w:line="360" w:lineRule="auto"/>
        <w:ind w:firstLine="851"/>
        <w:jc w:val="right"/>
        <w:rPr>
          <w:rFonts w:ascii="Times New Roman" w:eastAsia="Times New Roman" w:hAnsi="Times New Roman" w:cs="Times New Roman"/>
          <w:bCs/>
          <w:sz w:val="28"/>
          <w:szCs w:val="28"/>
          <w:lang w:eastAsia="ru-RU"/>
        </w:rPr>
      </w:pPr>
    </w:p>
    <w:p w:rsidR="00DC646B" w:rsidRDefault="00DC646B" w:rsidP="00DC646B">
      <w:pPr>
        <w:widowControl w:val="0"/>
        <w:autoSpaceDE w:val="0"/>
        <w:autoSpaceDN w:val="0"/>
        <w:adjustRightInd w:val="0"/>
        <w:spacing w:after="0" w:line="360" w:lineRule="auto"/>
        <w:rPr>
          <w:rFonts w:ascii="Times New Roman" w:eastAsia="Times New Roman" w:hAnsi="Times New Roman" w:cs="Times New Roman"/>
          <w:bCs/>
          <w:sz w:val="28"/>
          <w:szCs w:val="28"/>
          <w:lang w:eastAsia="ru-RU"/>
        </w:rPr>
      </w:pPr>
    </w:p>
    <w:p w:rsidR="00DC646B" w:rsidRDefault="00DC646B" w:rsidP="00DC646B">
      <w:pPr>
        <w:widowControl w:val="0"/>
        <w:autoSpaceDE w:val="0"/>
        <w:autoSpaceDN w:val="0"/>
        <w:adjustRightInd w:val="0"/>
        <w:spacing w:after="0" w:line="360" w:lineRule="auto"/>
        <w:rPr>
          <w:rFonts w:ascii="Times New Roman" w:eastAsia="Times New Roman" w:hAnsi="Times New Roman" w:cs="Times New Roman"/>
          <w:bCs/>
          <w:sz w:val="28"/>
          <w:szCs w:val="28"/>
          <w:lang w:eastAsia="ru-RU"/>
        </w:rPr>
      </w:pPr>
    </w:p>
    <w:p w:rsidR="00DC646B" w:rsidRDefault="00DC646B" w:rsidP="00DC646B">
      <w:pPr>
        <w:widowControl w:val="0"/>
        <w:autoSpaceDE w:val="0"/>
        <w:autoSpaceDN w:val="0"/>
        <w:adjustRightInd w:val="0"/>
        <w:spacing w:after="0" w:line="360" w:lineRule="auto"/>
        <w:ind w:firstLine="851"/>
        <w:jc w:val="right"/>
        <w:rPr>
          <w:rFonts w:ascii="Times New Roman" w:eastAsia="Times New Roman" w:hAnsi="Times New Roman" w:cs="Times New Roman"/>
          <w:bCs/>
          <w:sz w:val="28"/>
          <w:szCs w:val="28"/>
          <w:lang w:eastAsia="ru-RU"/>
        </w:rPr>
      </w:pPr>
    </w:p>
    <w:p w:rsidR="00DC646B" w:rsidRDefault="00DC646B" w:rsidP="00DC646B">
      <w:pPr>
        <w:widowControl w:val="0"/>
        <w:autoSpaceDE w:val="0"/>
        <w:autoSpaceDN w:val="0"/>
        <w:adjustRightInd w:val="0"/>
        <w:spacing w:after="0" w:line="360" w:lineRule="auto"/>
        <w:ind w:firstLine="851"/>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Улан-Удэ 2018 г.</w:t>
      </w:r>
    </w:p>
    <w:p w:rsidR="00A3468B" w:rsidRPr="0028165E" w:rsidRDefault="0028165E" w:rsidP="0028165E">
      <w:pPr>
        <w:spacing w:after="0"/>
        <w:jc w:val="center"/>
        <w:rPr>
          <w:rFonts w:ascii="Times New Roman" w:hAnsi="Times New Roman" w:cs="Times New Roman"/>
          <w:sz w:val="28"/>
          <w:szCs w:val="28"/>
        </w:rPr>
      </w:pPr>
      <w:r>
        <w:rPr>
          <w:rFonts w:ascii="Times New Roman" w:hAnsi="Times New Roman" w:cs="Times New Roman"/>
          <w:sz w:val="28"/>
          <w:szCs w:val="28"/>
        </w:rPr>
        <w:lastRenderedPageBreak/>
        <w:t>Т</w:t>
      </w:r>
      <w:r w:rsidRPr="0028165E">
        <w:rPr>
          <w:rFonts w:ascii="Times New Roman" w:hAnsi="Times New Roman" w:cs="Times New Roman"/>
          <w:sz w:val="28"/>
          <w:szCs w:val="28"/>
        </w:rPr>
        <w:t>иповое положение о закупках  товаров, работ, услуг для</w:t>
      </w:r>
    </w:p>
    <w:p w:rsidR="0028165E" w:rsidRPr="0028165E" w:rsidRDefault="0028165E" w:rsidP="0028165E">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bCs/>
          <w:sz w:val="28"/>
          <w:szCs w:val="28"/>
        </w:rPr>
        <w:t>м</w:t>
      </w:r>
      <w:r w:rsidRPr="0028165E">
        <w:rPr>
          <w:rFonts w:ascii="Times New Roman" w:hAnsi="Times New Roman" w:cs="Times New Roman"/>
          <w:bCs/>
          <w:sz w:val="28"/>
          <w:szCs w:val="28"/>
        </w:rPr>
        <w:t>униципального автономного учреждения «Дирекция по паркам культуры и отдыха» г.Улан-Удэ.</w:t>
      </w:r>
    </w:p>
    <w:p w:rsidR="00264A85" w:rsidRPr="0028165E" w:rsidRDefault="00264A85" w:rsidP="00264A85">
      <w:pPr>
        <w:spacing w:after="0" w:line="240" w:lineRule="auto"/>
        <w:jc w:val="center"/>
        <w:rPr>
          <w:rFonts w:ascii="Times New Roman" w:hAnsi="Times New Roman" w:cs="Times New Roman"/>
          <w:sz w:val="28"/>
          <w:szCs w:val="28"/>
        </w:rPr>
      </w:pPr>
    </w:p>
    <w:p w:rsidR="00264A85" w:rsidRPr="001616B0" w:rsidRDefault="00264A85" w:rsidP="00264A85">
      <w:pPr>
        <w:spacing w:after="0" w:line="240" w:lineRule="auto"/>
        <w:jc w:val="center"/>
        <w:rPr>
          <w:rFonts w:ascii="Times New Roman" w:hAnsi="Times New Roman" w:cs="Times New Roman"/>
          <w:sz w:val="24"/>
          <w:szCs w:val="24"/>
        </w:rPr>
      </w:pPr>
      <w:r w:rsidRPr="001616B0">
        <w:rPr>
          <w:rFonts w:ascii="Times New Roman" w:hAnsi="Times New Roman" w:cs="Times New Roman"/>
          <w:sz w:val="24"/>
          <w:szCs w:val="24"/>
        </w:rPr>
        <w:t>г. Улан-Удэ, 2018</w:t>
      </w:r>
    </w:p>
    <w:p w:rsidR="00264A85" w:rsidRPr="001616B0" w:rsidRDefault="00264A85" w:rsidP="00264A85">
      <w:pPr>
        <w:spacing w:after="0" w:line="240" w:lineRule="auto"/>
        <w:jc w:val="center"/>
        <w:rPr>
          <w:rFonts w:ascii="Times New Roman" w:hAnsi="Times New Roman" w:cs="Times New Roman"/>
          <w:sz w:val="24"/>
          <w:szCs w:val="24"/>
        </w:rPr>
      </w:pPr>
    </w:p>
    <w:p w:rsidR="00A3468B" w:rsidRPr="001616B0" w:rsidRDefault="00A3468B" w:rsidP="00264A85">
      <w:pPr>
        <w:jc w:val="center"/>
        <w:rPr>
          <w:rFonts w:ascii="Times New Roman" w:hAnsi="Times New Roman" w:cs="Times New Roman"/>
          <w:b/>
          <w:sz w:val="24"/>
          <w:szCs w:val="24"/>
        </w:rPr>
      </w:pPr>
      <w:r w:rsidRPr="001616B0">
        <w:rPr>
          <w:rFonts w:ascii="Times New Roman" w:hAnsi="Times New Roman" w:cs="Times New Roman"/>
          <w:b/>
          <w:sz w:val="24"/>
          <w:szCs w:val="24"/>
        </w:rPr>
        <w:t>1.</w:t>
      </w:r>
      <w:r w:rsidRPr="001616B0">
        <w:rPr>
          <w:rFonts w:ascii="Times New Roman" w:hAnsi="Times New Roman" w:cs="Times New Roman"/>
          <w:b/>
          <w:sz w:val="24"/>
          <w:szCs w:val="24"/>
        </w:rPr>
        <w:tab/>
        <w:t>Основные положения</w:t>
      </w:r>
    </w:p>
    <w:p w:rsidR="00A3468B" w:rsidRPr="001616B0" w:rsidRDefault="00A3468B" w:rsidP="00505996">
      <w:pPr>
        <w:ind w:right="-1"/>
        <w:jc w:val="both"/>
        <w:rPr>
          <w:rFonts w:ascii="Times New Roman" w:hAnsi="Times New Roman" w:cs="Times New Roman"/>
          <w:sz w:val="24"/>
          <w:szCs w:val="24"/>
        </w:rPr>
      </w:pPr>
      <w:r w:rsidRPr="001616B0">
        <w:rPr>
          <w:rFonts w:ascii="Times New Roman" w:hAnsi="Times New Roman" w:cs="Times New Roman"/>
          <w:sz w:val="24"/>
          <w:szCs w:val="24"/>
        </w:rPr>
        <w:t>1.1. Настоящее Положение о закупке товаров, работ и услуг (далее - Положение) является документом, разработ</w:t>
      </w:r>
      <w:r w:rsidR="00264A85" w:rsidRPr="001616B0">
        <w:rPr>
          <w:rFonts w:ascii="Times New Roman" w:hAnsi="Times New Roman" w:cs="Times New Roman"/>
          <w:sz w:val="24"/>
          <w:szCs w:val="24"/>
        </w:rPr>
        <w:t>анным во исполнение Федерального закона от 18.07.2011 № 223-ФЗ</w:t>
      </w:r>
      <w:r w:rsidRPr="001616B0">
        <w:rPr>
          <w:rFonts w:ascii="Times New Roman" w:hAnsi="Times New Roman" w:cs="Times New Roman"/>
          <w:sz w:val="24"/>
          <w:szCs w:val="24"/>
        </w:rPr>
        <w:t xml:space="preserve"> «О закупках товаров, работ, услуг отдельными видами юридичес</w:t>
      </w:r>
      <w:r w:rsidR="00264A85" w:rsidRPr="001616B0">
        <w:rPr>
          <w:rFonts w:ascii="Times New Roman" w:hAnsi="Times New Roman" w:cs="Times New Roman"/>
          <w:sz w:val="24"/>
          <w:szCs w:val="24"/>
        </w:rPr>
        <w:t>ких лиц» (далее - Закон № 223-ФЗ</w:t>
      </w:r>
      <w:r w:rsidRPr="001616B0">
        <w:rPr>
          <w:rFonts w:ascii="Times New Roman" w:hAnsi="Times New Roman" w:cs="Times New Roman"/>
          <w:sz w:val="24"/>
          <w:szCs w:val="24"/>
        </w:rPr>
        <w:t>).</w:t>
      </w:r>
    </w:p>
    <w:p w:rsidR="00A3468B" w:rsidRPr="0028165E" w:rsidRDefault="00A3468B" w:rsidP="00505996">
      <w:pPr>
        <w:ind w:right="-1"/>
        <w:jc w:val="both"/>
        <w:rPr>
          <w:rFonts w:ascii="Times New Roman" w:hAnsi="Times New Roman" w:cs="Times New Roman"/>
          <w:sz w:val="24"/>
          <w:szCs w:val="24"/>
        </w:rPr>
      </w:pPr>
      <w:r w:rsidRPr="001616B0">
        <w:rPr>
          <w:rFonts w:ascii="Times New Roman" w:hAnsi="Times New Roman" w:cs="Times New Roman"/>
          <w:sz w:val="24"/>
          <w:szCs w:val="24"/>
        </w:rPr>
        <w:t xml:space="preserve">1.2. </w:t>
      </w:r>
      <w:r w:rsidRPr="0028165E">
        <w:rPr>
          <w:rFonts w:ascii="Times New Roman" w:hAnsi="Times New Roman" w:cs="Times New Roman"/>
          <w:sz w:val="24"/>
          <w:szCs w:val="24"/>
        </w:rPr>
        <w:t>Настоящее Положение регулирует отношения, связанные с проведением закупок для нужд</w:t>
      </w:r>
      <w:r w:rsidR="0028165E" w:rsidRPr="0028165E">
        <w:rPr>
          <w:rFonts w:ascii="Times New Roman" w:hAnsi="Times New Roman" w:cs="Times New Roman"/>
          <w:sz w:val="24"/>
          <w:szCs w:val="24"/>
        </w:rPr>
        <w:t xml:space="preserve">  </w:t>
      </w:r>
      <w:r w:rsidR="0028165E" w:rsidRPr="0028165E">
        <w:rPr>
          <w:rFonts w:ascii="Times New Roman" w:hAnsi="Times New Roman" w:cs="Times New Roman"/>
          <w:bCs/>
          <w:sz w:val="24"/>
          <w:szCs w:val="24"/>
        </w:rPr>
        <w:t>муниципального автономного учреждения «Дирекция по паркам культуры и отдыха»</w:t>
      </w:r>
      <w:r w:rsidR="0028165E">
        <w:rPr>
          <w:rFonts w:ascii="Times New Roman" w:hAnsi="Times New Roman" w:cs="Times New Roman"/>
          <w:bCs/>
          <w:sz w:val="24"/>
          <w:szCs w:val="24"/>
        </w:rPr>
        <w:t xml:space="preserve"> (сокращенное название</w:t>
      </w:r>
      <w:r w:rsidR="0028165E" w:rsidRPr="0028165E">
        <w:rPr>
          <w:rFonts w:ascii="Times New Roman" w:hAnsi="Times New Roman" w:cs="Times New Roman"/>
          <w:sz w:val="24"/>
          <w:szCs w:val="24"/>
        </w:rPr>
        <w:t xml:space="preserve"> МАУ «ДПКиО»</w:t>
      </w:r>
      <w:r w:rsidR="00203159">
        <w:rPr>
          <w:rFonts w:ascii="Times New Roman" w:hAnsi="Times New Roman" w:cs="Times New Roman"/>
          <w:sz w:val="24"/>
          <w:szCs w:val="24"/>
        </w:rPr>
        <w:t xml:space="preserve">), </w:t>
      </w:r>
      <w:bookmarkStart w:id="0" w:name="_GoBack"/>
      <w:bookmarkEnd w:id="0"/>
      <w:r w:rsidR="00203159">
        <w:rPr>
          <w:rFonts w:ascii="Times New Roman" w:hAnsi="Times New Roman" w:cs="Times New Roman"/>
          <w:sz w:val="24"/>
          <w:szCs w:val="24"/>
        </w:rPr>
        <w:t>далее - Заказчик</w:t>
      </w:r>
      <w:r w:rsidRPr="0028165E">
        <w:rPr>
          <w:rFonts w:ascii="Times New Roman" w:hAnsi="Times New Roman" w:cs="Times New Roman"/>
          <w:sz w:val="24"/>
          <w:szCs w:val="24"/>
        </w:rPr>
        <w:t>.</w:t>
      </w:r>
    </w:p>
    <w:p w:rsidR="00A3468B" w:rsidRPr="001616B0" w:rsidRDefault="00A3468B" w:rsidP="00505996">
      <w:pPr>
        <w:ind w:right="-1"/>
        <w:jc w:val="both"/>
        <w:rPr>
          <w:rFonts w:ascii="Times New Roman" w:hAnsi="Times New Roman" w:cs="Times New Roman"/>
          <w:sz w:val="24"/>
          <w:szCs w:val="24"/>
        </w:rPr>
      </w:pPr>
      <w:r w:rsidRPr="001616B0">
        <w:rPr>
          <w:rFonts w:ascii="Times New Roman" w:hAnsi="Times New Roman" w:cs="Times New Roman"/>
          <w:sz w:val="24"/>
          <w:szCs w:val="24"/>
        </w:rPr>
        <w:t>1.3. Настоящее Положение не распространяется на осуществление закупок в случаях, предусмотренных частью 4 статьи 1</w:t>
      </w:r>
      <w:r w:rsidR="00264A85" w:rsidRPr="001616B0">
        <w:rPr>
          <w:rFonts w:ascii="Times New Roman" w:hAnsi="Times New Roman" w:cs="Times New Roman"/>
          <w:sz w:val="24"/>
          <w:szCs w:val="24"/>
        </w:rPr>
        <w:t xml:space="preserve"> </w:t>
      </w:r>
      <w:r w:rsidRPr="001616B0">
        <w:rPr>
          <w:rFonts w:ascii="Times New Roman" w:hAnsi="Times New Roman" w:cs="Times New Roman"/>
          <w:sz w:val="24"/>
          <w:szCs w:val="24"/>
        </w:rPr>
        <w:t>Закона № 223-Ф3.</w:t>
      </w:r>
    </w:p>
    <w:p w:rsidR="00A3468B" w:rsidRPr="001616B0" w:rsidRDefault="00A3468B" w:rsidP="00264A85">
      <w:pPr>
        <w:jc w:val="center"/>
        <w:rPr>
          <w:rFonts w:ascii="Times New Roman" w:hAnsi="Times New Roman" w:cs="Times New Roman"/>
          <w:b/>
          <w:sz w:val="24"/>
          <w:szCs w:val="24"/>
        </w:rPr>
      </w:pPr>
      <w:r w:rsidRPr="001616B0">
        <w:rPr>
          <w:rFonts w:ascii="Times New Roman" w:hAnsi="Times New Roman" w:cs="Times New Roman"/>
          <w:b/>
          <w:sz w:val="24"/>
          <w:szCs w:val="24"/>
        </w:rPr>
        <w:t>2.</w:t>
      </w:r>
      <w:r w:rsidRPr="001616B0">
        <w:rPr>
          <w:rFonts w:ascii="Times New Roman" w:hAnsi="Times New Roman" w:cs="Times New Roman"/>
          <w:b/>
          <w:sz w:val="24"/>
          <w:szCs w:val="24"/>
        </w:rPr>
        <w:tab/>
        <w:t>Основные понятия и термины</w:t>
      </w:r>
    </w:p>
    <w:p w:rsidR="00A3468B" w:rsidRDefault="00A3468B" w:rsidP="00DA349C">
      <w:pPr>
        <w:spacing w:after="0"/>
        <w:jc w:val="both"/>
        <w:rPr>
          <w:rFonts w:ascii="Times New Roman" w:hAnsi="Times New Roman" w:cs="Times New Roman"/>
          <w:sz w:val="24"/>
          <w:szCs w:val="24"/>
        </w:rPr>
      </w:pPr>
      <w:r w:rsidRPr="001616B0">
        <w:rPr>
          <w:rFonts w:ascii="Times New Roman" w:hAnsi="Times New Roman" w:cs="Times New Roman"/>
          <w:sz w:val="24"/>
          <w:szCs w:val="24"/>
        </w:rPr>
        <w:t>2</w:t>
      </w:r>
      <w:r w:rsidR="00382181">
        <w:rPr>
          <w:rFonts w:ascii="Times New Roman" w:hAnsi="Times New Roman" w:cs="Times New Roman"/>
          <w:sz w:val="24"/>
          <w:szCs w:val="24"/>
        </w:rPr>
        <w:t>.1</w:t>
      </w:r>
      <w:r w:rsidRPr="001616B0">
        <w:rPr>
          <w:rFonts w:ascii="Times New Roman" w:hAnsi="Times New Roman" w:cs="Times New Roman"/>
          <w:sz w:val="24"/>
          <w:szCs w:val="24"/>
        </w:rPr>
        <w:t>.</w:t>
      </w:r>
      <w:r w:rsidRPr="001616B0">
        <w:rPr>
          <w:rFonts w:ascii="Times New Roman" w:hAnsi="Times New Roman" w:cs="Times New Roman"/>
          <w:sz w:val="24"/>
          <w:szCs w:val="24"/>
        </w:rPr>
        <w:tab/>
        <w:t>В н</w:t>
      </w:r>
      <w:r w:rsidR="00275CDC">
        <w:rPr>
          <w:rFonts w:ascii="Times New Roman" w:hAnsi="Times New Roman" w:cs="Times New Roman"/>
          <w:sz w:val="24"/>
          <w:szCs w:val="24"/>
        </w:rPr>
        <w:t xml:space="preserve">астоящем Положении используются </w:t>
      </w:r>
      <w:r w:rsidR="006C3801">
        <w:rPr>
          <w:rFonts w:ascii="Times New Roman" w:hAnsi="Times New Roman" w:cs="Times New Roman"/>
          <w:sz w:val="24"/>
          <w:szCs w:val="24"/>
        </w:rPr>
        <w:t>термины и определения,</w:t>
      </w:r>
      <w:r w:rsidR="003274BC">
        <w:rPr>
          <w:rFonts w:ascii="Times New Roman" w:hAnsi="Times New Roman" w:cs="Times New Roman"/>
          <w:sz w:val="24"/>
          <w:szCs w:val="24"/>
        </w:rPr>
        <w:t xml:space="preserve"> </w:t>
      </w:r>
      <w:r w:rsidRPr="001616B0">
        <w:rPr>
          <w:rFonts w:ascii="Times New Roman" w:hAnsi="Times New Roman" w:cs="Times New Roman"/>
          <w:sz w:val="24"/>
          <w:szCs w:val="24"/>
        </w:rPr>
        <w:t>подлежащие толкованию в соответствии с действующим законодательством Российской Федерации.</w:t>
      </w:r>
    </w:p>
    <w:p w:rsidR="00275CDC" w:rsidRPr="001616B0" w:rsidRDefault="00275CDC" w:rsidP="001616B0">
      <w:pPr>
        <w:spacing w:after="0"/>
        <w:ind w:firstLine="284"/>
        <w:jc w:val="both"/>
        <w:rPr>
          <w:rFonts w:ascii="Times New Roman" w:hAnsi="Times New Roman" w:cs="Times New Roman"/>
          <w:sz w:val="24"/>
          <w:szCs w:val="24"/>
        </w:rPr>
      </w:pPr>
    </w:p>
    <w:p w:rsidR="00A3468B" w:rsidRPr="001616B0" w:rsidRDefault="00A3468B" w:rsidP="00A3468B">
      <w:pPr>
        <w:jc w:val="center"/>
        <w:rPr>
          <w:rFonts w:ascii="Times New Roman" w:hAnsi="Times New Roman" w:cs="Times New Roman"/>
          <w:b/>
          <w:bCs/>
          <w:sz w:val="24"/>
          <w:szCs w:val="24"/>
        </w:rPr>
      </w:pPr>
      <w:r w:rsidRPr="001616B0">
        <w:rPr>
          <w:rFonts w:ascii="Times New Roman" w:hAnsi="Times New Roman" w:cs="Times New Roman"/>
          <w:b/>
          <w:sz w:val="24"/>
          <w:szCs w:val="24"/>
        </w:rPr>
        <w:t>3</w:t>
      </w:r>
      <w:r w:rsidRPr="001616B0">
        <w:rPr>
          <w:rFonts w:ascii="Times New Roman" w:hAnsi="Times New Roman" w:cs="Times New Roman"/>
          <w:sz w:val="24"/>
          <w:szCs w:val="24"/>
        </w:rPr>
        <w:t>.</w:t>
      </w:r>
      <w:r w:rsidRPr="001616B0">
        <w:rPr>
          <w:rFonts w:ascii="Times New Roman" w:hAnsi="Times New Roman" w:cs="Times New Roman"/>
          <w:sz w:val="24"/>
          <w:szCs w:val="24"/>
        </w:rPr>
        <w:tab/>
      </w:r>
      <w:r w:rsidRPr="001616B0">
        <w:rPr>
          <w:rFonts w:ascii="Times New Roman" w:hAnsi="Times New Roman" w:cs="Times New Roman"/>
          <w:b/>
          <w:bCs/>
          <w:sz w:val="24"/>
          <w:szCs w:val="24"/>
        </w:rPr>
        <w:t>Предмет,</w:t>
      </w:r>
      <w:r w:rsidRPr="001616B0">
        <w:rPr>
          <w:rFonts w:ascii="Times New Roman" w:hAnsi="Times New Roman" w:cs="Times New Roman"/>
          <w:sz w:val="24"/>
          <w:szCs w:val="24"/>
        </w:rPr>
        <w:t xml:space="preserve"> </w:t>
      </w:r>
      <w:r w:rsidRPr="001616B0">
        <w:rPr>
          <w:rFonts w:ascii="Times New Roman" w:hAnsi="Times New Roman" w:cs="Times New Roman"/>
          <w:b/>
          <w:bCs/>
          <w:sz w:val="24"/>
          <w:szCs w:val="24"/>
        </w:rPr>
        <w:t>цели,</w:t>
      </w:r>
      <w:r w:rsidRPr="001616B0">
        <w:rPr>
          <w:rFonts w:ascii="Times New Roman" w:hAnsi="Times New Roman" w:cs="Times New Roman"/>
          <w:sz w:val="24"/>
          <w:szCs w:val="24"/>
        </w:rPr>
        <w:t xml:space="preserve"> </w:t>
      </w:r>
      <w:r w:rsidRPr="001616B0">
        <w:rPr>
          <w:rFonts w:ascii="Times New Roman" w:hAnsi="Times New Roman" w:cs="Times New Roman"/>
          <w:b/>
          <w:bCs/>
          <w:sz w:val="24"/>
          <w:szCs w:val="24"/>
        </w:rPr>
        <w:t>принципы</w:t>
      </w:r>
      <w:r w:rsidRPr="001616B0">
        <w:rPr>
          <w:rFonts w:ascii="Times New Roman" w:hAnsi="Times New Roman" w:cs="Times New Roman"/>
          <w:sz w:val="24"/>
          <w:szCs w:val="24"/>
        </w:rPr>
        <w:t xml:space="preserve"> </w:t>
      </w:r>
      <w:r w:rsidRPr="001616B0">
        <w:rPr>
          <w:rFonts w:ascii="Times New Roman" w:hAnsi="Times New Roman" w:cs="Times New Roman"/>
          <w:b/>
          <w:bCs/>
          <w:sz w:val="24"/>
          <w:szCs w:val="24"/>
        </w:rPr>
        <w:t>регулирования</w:t>
      </w:r>
    </w:p>
    <w:p w:rsidR="00C532FC" w:rsidRPr="001616B0" w:rsidRDefault="00A3468B" w:rsidP="00A24919">
      <w:pPr>
        <w:spacing w:after="0"/>
        <w:ind w:right="-1"/>
        <w:jc w:val="both"/>
        <w:rPr>
          <w:rFonts w:ascii="Times New Roman" w:hAnsi="Times New Roman" w:cs="Times New Roman"/>
          <w:sz w:val="24"/>
          <w:szCs w:val="24"/>
        </w:rPr>
      </w:pPr>
      <w:r w:rsidRPr="001616B0">
        <w:rPr>
          <w:rFonts w:ascii="Times New Roman" w:hAnsi="Times New Roman" w:cs="Times New Roman"/>
          <w:sz w:val="24"/>
          <w:szCs w:val="24"/>
        </w:rPr>
        <w:t>3.1. Целями регулирования</w:t>
      </w:r>
      <w:r w:rsidR="006C3801">
        <w:rPr>
          <w:rFonts w:ascii="Times New Roman" w:hAnsi="Times New Roman" w:cs="Times New Roman"/>
          <w:sz w:val="24"/>
          <w:szCs w:val="24"/>
        </w:rPr>
        <w:t xml:space="preserve"> настоящего Положения являются </w:t>
      </w:r>
      <w:r w:rsidR="00A24919">
        <w:rPr>
          <w:rFonts w:ascii="Times New Roman" w:hAnsi="Times New Roman" w:cs="Times New Roman"/>
          <w:sz w:val="24"/>
          <w:szCs w:val="24"/>
        </w:rPr>
        <w:t>цели,</w:t>
      </w:r>
      <w:r w:rsidR="006C3801">
        <w:rPr>
          <w:rFonts w:ascii="Times New Roman" w:hAnsi="Times New Roman" w:cs="Times New Roman"/>
          <w:sz w:val="24"/>
          <w:szCs w:val="24"/>
        </w:rPr>
        <w:t xml:space="preserve"> предусмотренные</w:t>
      </w:r>
      <w:r w:rsidR="00A24919">
        <w:rPr>
          <w:rFonts w:ascii="Times New Roman" w:hAnsi="Times New Roman" w:cs="Times New Roman"/>
          <w:sz w:val="24"/>
          <w:szCs w:val="24"/>
        </w:rPr>
        <w:t xml:space="preserve"> частью</w:t>
      </w:r>
      <w:r w:rsidR="006C3801">
        <w:rPr>
          <w:rFonts w:ascii="Times New Roman" w:hAnsi="Times New Roman" w:cs="Times New Roman"/>
          <w:sz w:val="24"/>
          <w:szCs w:val="24"/>
        </w:rPr>
        <w:t xml:space="preserve"> 1 статье </w:t>
      </w:r>
      <w:r w:rsidR="00A24919">
        <w:rPr>
          <w:rFonts w:ascii="Times New Roman" w:hAnsi="Times New Roman" w:cs="Times New Roman"/>
          <w:sz w:val="24"/>
          <w:szCs w:val="24"/>
        </w:rPr>
        <w:t>1 Закона</w:t>
      </w:r>
      <w:r w:rsidR="00A24919" w:rsidRPr="001616B0">
        <w:rPr>
          <w:rFonts w:ascii="Times New Roman" w:hAnsi="Times New Roman" w:cs="Times New Roman"/>
          <w:sz w:val="24"/>
          <w:szCs w:val="24"/>
        </w:rPr>
        <w:t xml:space="preserve"> № </w:t>
      </w:r>
      <w:r w:rsidR="00A24919">
        <w:rPr>
          <w:rFonts w:ascii="Times New Roman" w:hAnsi="Times New Roman" w:cs="Times New Roman"/>
          <w:sz w:val="24"/>
          <w:szCs w:val="24"/>
        </w:rPr>
        <w:t>223-Ф3.</w:t>
      </w:r>
    </w:p>
    <w:p w:rsidR="00A24919" w:rsidRPr="001616B0" w:rsidRDefault="00A3468B" w:rsidP="00A24919">
      <w:pPr>
        <w:spacing w:after="0"/>
        <w:ind w:right="-1"/>
        <w:jc w:val="both"/>
        <w:rPr>
          <w:rFonts w:ascii="Times New Roman" w:hAnsi="Times New Roman" w:cs="Times New Roman"/>
          <w:sz w:val="24"/>
          <w:szCs w:val="24"/>
        </w:rPr>
      </w:pPr>
      <w:r w:rsidRPr="001616B0">
        <w:rPr>
          <w:rFonts w:ascii="Times New Roman" w:hAnsi="Times New Roman" w:cs="Times New Roman"/>
          <w:sz w:val="24"/>
          <w:szCs w:val="24"/>
        </w:rPr>
        <w:t>3.2. При</w:t>
      </w:r>
      <w:r w:rsidRPr="001616B0">
        <w:rPr>
          <w:rFonts w:ascii="Times New Roman" w:hAnsi="Times New Roman" w:cs="Times New Roman"/>
          <w:sz w:val="24"/>
          <w:szCs w:val="24"/>
        </w:rPr>
        <w:tab/>
        <w:t>осуществлении</w:t>
      </w:r>
      <w:r w:rsidRPr="001616B0">
        <w:rPr>
          <w:rFonts w:ascii="Times New Roman" w:hAnsi="Times New Roman" w:cs="Times New Roman"/>
          <w:sz w:val="24"/>
          <w:szCs w:val="24"/>
        </w:rPr>
        <w:tab/>
        <w:t>закупочной</w:t>
      </w:r>
      <w:r w:rsidRPr="001616B0">
        <w:rPr>
          <w:rFonts w:ascii="Times New Roman" w:hAnsi="Times New Roman" w:cs="Times New Roman"/>
          <w:sz w:val="24"/>
          <w:szCs w:val="24"/>
        </w:rPr>
        <w:tab/>
      </w:r>
      <w:r w:rsidR="00A24919">
        <w:rPr>
          <w:rFonts w:ascii="Times New Roman" w:hAnsi="Times New Roman" w:cs="Times New Roman"/>
          <w:sz w:val="24"/>
          <w:szCs w:val="24"/>
        </w:rPr>
        <w:t xml:space="preserve"> деятельности</w:t>
      </w:r>
      <w:r w:rsidR="00A24919">
        <w:rPr>
          <w:rFonts w:ascii="Times New Roman" w:hAnsi="Times New Roman" w:cs="Times New Roman"/>
          <w:sz w:val="24"/>
          <w:szCs w:val="24"/>
        </w:rPr>
        <w:tab/>
        <w:t>Заказчик руководствуется принципами, предусмотренными частью 2 статье 1 Закона</w:t>
      </w:r>
      <w:r w:rsidR="00A24919" w:rsidRPr="001616B0">
        <w:rPr>
          <w:rFonts w:ascii="Times New Roman" w:hAnsi="Times New Roman" w:cs="Times New Roman"/>
          <w:sz w:val="24"/>
          <w:szCs w:val="24"/>
        </w:rPr>
        <w:t xml:space="preserve"> № </w:t>
      </w:r>
      <w:r w:rsidR="00A24919">
        <w:rPr>
          <w:rFonts w:ascii="Times New Roman" w:hAnsi="Times New Roman" w:cs="Times New Roman"/>
          <w:sz w:val="24"/>
          <w:szCs w:val="24"/>
        </w:rPr>
        <w:t>223-Ф3.</w:t>
      </w:r>
    </w:p>
    <w:p w:rsidR="004E08D3" w:rsidRPr="001616B0" w:rsidRDefault="004E08D3" w:rsidP="004E08D3">
      <w:pPr>
        <w:spacing w:after="0"/>
        <w:jc w:val="both"/>
        <w:rPr>
          <w:rFonts w:ascii="Times New Roman" w:hAnsi="Times New Roman" w:cs="Times New Roman"/>
          <w:sz w:val="24"/>
          <w:szCs w:val="24"/>
        </w:rPr>
      </w:pPr>
    </w:p>
    <w:p w:rsidR="00A3468B" w:rsidRPr="001616B0" w:rsidRDefault="00A3468B" w:rsidP="00C909C8">
      <w:pPr>
        <w:jc w:val="center"/>
        <w:rPr>
          <w:rFonts w:ascii="Times New Roman" w:hAnsi="Times New Roman" w:cs="Times New Roman"/>
          <w:b/>
          <w:bCs/>
          <w:sz w:val="24"/>
          <w:szCs w:val="24"/>
        </w:rPr>
      </w:pPr>
      <w:r w:rsidRPr="001616B0">
        <w:rPr>
          <w:rFonts w:ascii="Times New Roman" w:hAnsi="Times New Roman" w:cs="Times New Roman"/>
          <w:b/>
          <w:bCs/>
          <w:sz w:val="24"/>
          <w:szCs w:val="24"/>
        </w:rPr>
        <w:t>4.</w:t>
      </w:r>
      <w:r w:rsidRPr="001616B0">
        <w:rPr>
          <w:rFonts w:ascii="Times New Roman" w:hAnsi="Times New Roman" w:cs="Times New Roman"/>
          <w:sz w:val="24"/>
          <w:szCs w:val="24"/>
        </w:rPr>
        <w:tab/>
      </w:r>
      <w:r w:rsidRPr="001616B0">
        <w:rPr>
          <w:rFonts w:ascii="Times New Roman" w:hAnsi="Times New Roman" w:cs="Times New Roman"/>
          <w:b/>
          <w:bCs/>
          <w:sz w:val="24"/>
          <w:szCs w:val="24"/>
        </w:rPr>
        <w:t>Нормативно-правовое</w:t>
      </w:r>
      <w:r w:rsidRPr="001616B0">
        <w:rPr>
          <w:rFonts w:ascii="Times New Roman" w:hAnsi="Times New Roman" w:cs="Times New Roman"/>
          <w:sz w:val="24"/>
          <w:szCs w:val="24"/>
        </w:rPr>
        <w:t xml:space="preserve"> </w:t>
      </w:r>
      <w:r w:rsidRPr="001616B0">
        <w:rPr>
          <w:rFonts w:ascii="Times New Roman" w:hAnsi="Times New Roman" w:cs="Times New Roman"/>
          <w:b/>
          <w:bCs/>
          <w:sz w:val="24"/>
          <w:szCs w:val="24"/>
        </w:rPr>
        <w:t>регулирование,</w:t>
      </w:r>
      <w:r w:rsidRPr="001616B0">
        <w:rPr>
          <w:rFonts w:ascii="Times New Roman" w:hAnsi="Times New Roman" w:cs="Times New Roman"/>
          <w:sz w:val="24"/>
          <w:szCs w:val="24"/>
        </w:rPr>
        <w:t xml:space="preserve"> </w:t>
      </w:r>
      <w:r w:rsidRPr="001616B0">
        <w:rPr>
          <w:rFonts w:ascii="Times New Roman" w:hAnsi="Times New Roman" w:cs="Times New Roman"/>
          <w:b/>
          <w:bCs/>
          <w:sz w:val="24"/>
          <w:szCs w:val="24"/>
        </w:rPr>
        <w:t>область</w:t>
      </w:r>
      <w:r w:rsidRPr="001616B0">
        <w:rPr>
          <w:rFonts w:ascii="Times New Roman" w:hAnsi="Times New Roman" w:cs="Times New Roman"/>
          <w:sz w:val="24"/>
          <w:szCs w:val="24"/>
        </w:rPr>
        <w:t xml:space="preserve"> </w:t>
      </w:r>
      <w:r w:rsidRPr="001616B0">
        <w:rPr>
          <w:rFonts w:ascii="Times New Roman" w:hAnsi="Times New Roman" w:cs="Times New Roman"/>
          <w:b/>
          <w:bCs/>
          <w:sz w:val="24"/>
          <w:szCs w:val="24"/>
        </w:rPr>
        <w:t>применения</w:t>
      </w:r>
      <w:r w:rsidRPr="001616B0">
        <w:rPr>
          <w:rFonts w:ascii="Times New Roman" w:hAnsi="Times New Roman" w:cs="Times New Roman"/>
          <w:sz w:val="24"/>
          <w:szCs w:val="24"/>
        </w:rPr>
        <w:t xml:space="preserve"> </w:t>
      </w:r>
      <w:r w:rsidRPr="001616B0">
        <w:rPr>
          <w:rFonts w:ascii="Times New Roman" w:hAnsi="Times New Roman" w:cs="Times New Roman"/>
          <w:b/>
          <w:bCs/>
          <w:sz w:val="24"/>
          <w:szCs w:val="24"/>
        </w:rPr>
        <w:t>Положения</w:t>
      </w:r>
    </w:p>
    <w:p w:rsidR="00A3468B" w:rsidRPr="001616B0" w:rsidRDefault="00A3468B" w:rsidP="00C532FC">
      <w:pPr>
        <w:spacing w:after="0"/>
        <w:jc w:val="both"/>
        <w:rPr>
          <w:rFonts w:ascii="Times New Roman" w:hAnsi="Times New Roman" w:cs="Times New Roman"/>
          <w:sz w:val="24"/>
          <w:szCs w:val="24"/>
        </w:rPr>
      </w:pPr>
      <w:r w:rsidRPr="001616B0">
        <w:rPr>
          <w:rFonts w:ascii="Times New Roman" w:hAnsi="Times New Roman" w:cs="Times New Roman"/>
          <w:sz w:val="24"/>
          <w:szCs w:val="24"/>
        </w:rPr>
        <w:t>4.1. Нормативно-правовое регулирование осуществления закупок на поставку товаров, выполнение работ, оказание услуг для нужд Заказчика основывается на положениях Гражданского кодекса Ро</w:t>
      </w:r>
      <w:r w:rsidR="00946BEC" w:rsidRPr="001616B0">
        <w:rPr>
          <w:rFonts w:ascii="Times New Roman" w:hAnsi="Times New Roman" w:cs="Times New Roman"/>
          <w:sz w:val="24"/>
          <w:szCs w:val="24"/>
        </w:rPr>
        <w:t>ссийской Федерации, Закона № 223</w:t>
      </w:r>
      <w:r w:rsidRPr="001616B0">
        <w:rPr>
          <w:rFonts w:ascii="Times New Roman" w:hAnsi="Times New Roman" w:cs="Times New Roman"/>
          <w:sz w:val="24"/>
          <w:szCs w:val="24"/>
        </w:rPr>
        <w:t>-ФЗ, иных федеральных законов и нормативных правовых актов, регулирующих</w:t>
      </w:r>
      <w:r w:rsidRPr="001616B0">
        <w:rPr>
          <w:rFonts w:ascii="Times New Roman" w:hAnsi="Times New Roman" w:cs="Times New Roman"/>
          <w:sz w:val="24"/>
          <w:szCs w:val="24"/>
        </w:rPr>
        <w:tab/>
      </w:r>
      <w:r w:rsidR="00C532FC" w:rsidRPr="001616B0">
        <w:rPr>
          <w:rFonts w:ascii="Times New Roman" w:hAnsi="Times New Roman" w:cs="Times New Roman"/>
          <w:sz w:val="24"/>
          <w:szCs w:val="24"/>
        </w:rPr>
        <w:t xml:space="preserve">отношения, </w:t>
      </w:r>
      <w:r w:rsidR="00C532FC" w:rsidRPr="001616B0">
        <w:rPr>
          <w:rFonts w:ascii="Times New Roman" w:hAnsi="Times New Roman" w:cs="Times New Roman"/>
          <w:sz w:val="24"/>
          <w:szCs w:val="24"/>
        </w:rPr>
        <w:tab/>
      </w:r>
      <w:r w:rsidRPr="001616B0">
        <w:rPr>
          <w:rFonts w:ascii="Times New Roman" w:hAnsi="Times New Roman" w:cs="Times New Roman"/>
          <w:sz w:val="24"/>
          <w:szCs w:val="24"/>
        </w:rPr>
        <w:t>связанные с осуществлением закупок.</w:t>
      </w:r>
    </w:p>
    <w:p w:rsidR="00A3468B" w:rsidRPr="001616B0" w:rsidRDefault="00A3468B" w:rsidP="00C532FC">
      <w:pPr>
        <w:spacing w:after="0"/>
        <w:jc w:val="both"/>
        <w:rPr>
          <w:rFonts w:ascii="Times New Roman" w:hAnsi="Times New Roman" w:cs="Times New Roman"/>
          <w:sz w:val="24"/>
          <w:szCs w:val="24"/>
        </w:rPr>
      </w:pPr>
      <w:r w:rsidRPr="001616B0">
        <w:rPr>
          <w:rFonts w:ascii="Times New Roman" w:hAnsi="Times New Roman" w:cs="Times New Roman"/>
          <w:sz w:val="24"/>
          <w:szCs w:val="24"/>
        </w:rPr>
        <w:t>4.2. Настоящее Положение применяется при проведении закупок товаров, работ, услуг для нужд Заказчика в слу</w:t>
      </w:r>
      <w:r w:rsidR="00946BEC" w:rsidRPr="001616B0">
        <w:rPr>
          <w:rFonts w:ascii="Times New Roman" w:hAnsi="Times New Roman" w:cs="Times New Roman"/>
          <w:sz w:val="24"/>
          <w:szCs w:val="24"/>
        </w:rPr>
        <w:t>чаях, регулируемых Законом № 223</w:t>
      </w:r>
      <w:r w:rsidRPr="001616B0">
        <w:rPr>
          <w:rFonts w:ascii="Times New Roman" w:hAnsi="Times New Roman" w:cs="Times New Roman"/>
          <w:sz w:val="24"/>
          <w:szCs w:val="24"/>
        </w:rPr>
        <w:t>-ФЗ.</w:t>
      </w:r>
    </w:p>
    <w:p w:rsidR="0024139B" w:rsidRDefault="00A3468B" w:rsidP="00A24919">
      <w:pPr>
        <w:spacing w:after="0"/>
        <w:jc w:val="both"/>
        <w:rPr>
          <w:rFonts w:ascii="Times New Roman" w:hAnsi="Times New Roman" w:cs="Times New Roman"/>
          <w:sz w:val="24"/>
          <w:szCs w:val="24"/>
        </w:rPr>
      </w:pPr>
      <w:r w:rsidRPr="001616B0">
        <w:rPr>
          <w:rFonts w:ascii="Times New Roman" w:hAnsi="Times New Roman" w:cs="Times New Roman"/>
          <w:sz w:val="24"/>
          <w:szCs w:val="24"/>
        </w:rPr>
        <w:t>4.3. Настоящее Положение не распространяется на правоотношения, возникшие до даты ут</w:t>
      </w:r>
      <w:r w:rsidR="00A24919">
        <w:rPr>
          <w:rFonts w:ascii="Times New Roman" w:hAnsi="Times New Roman" w:cs="Times New Roman"/>
          <w:sz w:val="24"/>
          <w:szCs w:val="24"/>
        </w:rPr>
        <w:t>верждения настоящего Положения.</w:t>
      </w:r>
    </w:p>
    <w:p w:rsidR="0024139B" w:rsidRPr="001616B0" w:rsidRDefault="0024139B" w:rsidP="00A24919">
      <w:pPr>
        <w:spacing w:after="0"/>
        <w:jc w:val="both"/>
        <w:rPr>
          <w:rFonts w:ascii="Times New Roman" w:hAnsi="Times New Roman" w:cs="Times New Roman"/>
          <w:sz w:val="24"/>
          <w:szCs w:val="24"/>
        </w:rPr>
      </w:pPr>
    </w:p>
    <w:p w:rsidR="00A3468B" w:rsidRPr="001616B0" w:rsidRDefault="00A3468B" w:rsidP="00946BEC">
      <w:pPr>
        <w:spacing w:after="0"/>
        <w:jc w:val="center"/>
        <w:rPr>
          <w:rFonts w:ascii="Times New Roman" w:hAnsi="Times New Roman" w:cs="Times New Roman"/>
          <w:b/>
          <w:bCs/>
          <w:sz w:val="24"/>
          <w:szCs w:val="24"/>
        </w:rPr>
      </w:pPr>
      <w:r w:rsidRPr="001616B0">
        <w:rPr>
          <w:rFonts w:ascii="Times New Roman" w:hAnsi="Times New Roman" w:cs="Times New Roman"/>
          <w:b/>
          <w:bCs/>
          <w:sz w:val="24"/>
          <w:szCs w:val="24"/>
        </w:rPr>
        <w:t>5.</w:t>
      </w:r>
      <w:r w:rsidRPr="001616B0">
        <w:rPr>
          <w:rFonts w:ascii="Times New Roman" w:hAnsi="Times New Roman" w:cs="Times New Roman"/>
          <w:sz w:val="24"/>
          <w:szCs w:val="24"/>
        </w:rPr>
        <w:tab/>
      </w:r>
      <w:r w:rsidRPr="001616B0">
        <w:rPr>
          <w:rFonts w:ascii="Times New Roman" w:hAnsi="Times New Roman" w:cs="Times New Roman"/>
          <w:b/>
          <w:bCs/>
          <w:sz w:val="24"/>
          <w:szCs w:val="24"/>
        </w:rPr>
        <w:t>Информационное</w:t>
      </w:r>
      <w:r w:rsidRPr="001616B0">
        <w:rPr>
          <w:rFonts w:ascii="Times New Roman" w:hAnsi="Times New Roman" w:cs="Times New Roman"/>
          <w:sz w:val="24"/>
          <w:szCs w:val="24"/>
        </w:rPr>
        <w:t xml:space="preserve"> </w:t>
      </w:r>
      <w:r w:rsidRPr="001616B0">
        <w:rPr>
          <w:rFonts w:ascii="Times New Roman" w:hAnsi="Times New Roman" w:cs="Times New Roman"/>
          <w:b/>
          <w:bCs/>
          <w:sz w:val="24"/>
          <w:szCs w:val="24"/>
        </w:rPr>
        <w:t>обеспечение</w:t>
      </w:r>
      <w:r w:rsidRPr="001616B0">
        <w:rPr>
          <w:rFonts w:ascii="Times New Roman" w:hAnsi="Times New Roman" w:cs="Times New Roman"/>
          <w:sz w:val="24"/>
          <w:szCs w:val="24"/>
        </w:rPr>
        <w:t xml:space="preserve"> </w:t>
      </w:r>
      <w:r w:rsidRPr="001616B0">
        <w:rPr>
          <w:rFonts w:ascii="Times New Roman" w:hAnsi="Times New Roman" w:cs="Times New Roman"/>
          <w:b/>
          <w:bCs/>
          <w:sz w:val="24"/>
          <w:szCs w:val="24"/>
        </w:rPr>
        <w:t>закупок</w:t>
      </w:r>
    </w:p>
    <w:p w:rsidR="00A3468B" w:rsidRPr="001616B0" w:rsidRDefault="00A3468B" w:rsidP="00946BEC">
      <w:pPr>
        <w:spacing w:after="0"/>
        <w:jc w:val="both"/>
        <w:rPr>
          <w:rFonts w:ascii="Times New Roman" w:hAnsi="Times New Roman" w:cs="Times New Roman"/>
          <w:sz w:val="24"/>
          <w:szCs w:val="24"/>
        </w:rPr>
      </w:pPr>
      <w:r w:rsidRPr="001616B0">
        <w:rPr>
          <w:rFonts w:ascii="Times New Roman" w:hAnsi="Times New Roman" w:cs="Times New Roman"/>
          <w:sz w:val="24"/>
          <w:szCs w:val="24"/>
        </w:rPr>
        <w:t>5.1. Информация о закупках подлежит размещению в ЕИС.</w:t>
      </w:r>
    </w:p>
    <w:p w:rsidR="00A3468B" w:rsidRPr="001616B0" w:rsidRDefault="00A3468B" w:rsidP="00946BEC">
      <w:pPr>
        <w:spacing w:after="0"/>
        <w:jc w:val="both"/>
        <w:rPr>
          <w:rFonts w:ascii="Times New Roman" w:hAnsi="Times New Roman" w:cs="Times New Roman"/>
          <w:sz w:val="24"/>
          <w:szCs w:val="24"/>
        </w:rPr>
      </w:pPr>
      <w:r w:rsidRPr="001616B0">
        <w:rPr>
          <w:rFonts w:ascii="Times New Roman" w:hAnsi="Times New Roman" w:cs="Times New Roman"/>
          <w:sz w:val="24"/>
          <w:szCs w:val="24"/>
        </w:rPr>
        <w:t>5.2. Заказчик вправе дополнительно разместить информацию о проведении закупки на сайте Заказчика и иных информационных ресурсах, а также в средствах массовой информации.</w:t>
      </w:r>
    </w:p>
    <w:p w:rsidR="00A3468B" w:rsidRPr="001616B0" w:rsidRDefault="00A3468B" w:rsidP="00946BEC">
      <w:pPr>
        <w:spacing w:after="0"/>
        <w:jc w:val="both"/>
        <w:rPr>
          <w:rFonts w:ascii="Times New Roman" w:hAnsi="Times New Roman" w:cs="Times New Roman"/>
          <w:sz w:val="24"/>
          <w:szCs w:val="24"/>
        </w:rPr>
      </w:pPr>
      <w:r w:rsidRPr="001616B0">
        <w:rPr>
          <w:rFonts w:ascii="Times New Roman" w:hAnsi="Times New Roman" w:cs="Times New Roman"/>
          <w:sz w:val="24"/>
          <w:szCs w:val="24"/>
        </w:rPr>
        <w:lastRenderedPageBreak/>
        <w:t>5.3. Положение, все изменения и дополнения, вносимые в настоящее Положение, подлежат размещению в ЕИС в порядке, установленном в соответствии с действующим законодательством.</w:t>
      </w:r>
    </w:p>
    <w:p w:rsidR="00A3468B" w:rsidRDefault="00A3468B" w:rsidP="00A24919">
      <w:pPr>
        <w:spacing w:after="0"/>
        <w:jc w:val="both"/>
        <w:rPr>
          <w:rFonts w:ascii="Times New Roman" w:hAnsi="Times New Roman" w:cs="Times New Roman"/>
          <w:sz w:val="24"/>
          <w:szCs w:val="24"/>
        </w:rPr>
      </w:pPr>
      <w:r w:rsidRPr="001616B0">
        <w:rPr>
          <w:rFonts w:ascii="Times New Roman" w:hAnsi="Times New Roman" w:cs="Times New Roman"/>
          <w:sz w:val="24"/>
          <w:szCs w:val="24"/>
        </w:rPr>
        <w:t>5.4. Не подлежат размещению в ЕИС сведения, перечисленные в час</w:t>
      </w:r>
      <w:r w:rsidR="00A24919">
        <w:rPr>
          <w:rFonts w:ascii="Times New Roman" w:hAnsi="Times New Roman" w:cs="Times New Roman"/>
          <w:sz w:val="24"/>
          <w:szCs w:val="24"/>
        </w:rPr>
        <w:t>ти 15 статьи 4 Закона № 223-Ф3.</w:t>
      </w:r>
    </w:p>
    <w:p w:rsidR="00A24919" w:rsidRPr="001616B0" w:rsidRDefault="00A24919" w:rsidP="00A24919">
      <w:pPr>
        <w:spacing w:after="0"/>
        <w:jc w:val="both"/>
        <w:rPr>
          <w:rFonts w:ascii="Times New Roman" w:hAnsi="Times New Roman" w:cs="Times New Roman"/>
          <w:sz w:val="24"/>
          <w:szCs w:val="24"/>
        </w:rPr>
      </w:pPr>
    </w:p>
    <w:p w:rsidR="00A3468B" w:rsidRPr="001616B0" w:rsidRDefault="00A3468B" w:rsidP="00946BEC">
      <w:pPr>
        <w:spacing w:after="0"/>
        <w:jc w:val="center"/>
        <w:rPr>
          <w:rFonts w:ascii="Times New Roman" w:hAnsi="Times New Roman" w:cs="Times New Roman"/>
          <w:b/>
          <w:bCs/>
          <w:sz w:val="24"/>
          <w:szCs w:val="24"/>
        </w:rPr>
      </w:pPr>
      <w:r w:rsidRPr="001616B0">
        <w:rPr>
          <w:rFonts w:ascii="Times New Roman" w:hAnsi="Times New Roman" w:cs="Times New Roman"/>
          <w:b/>
          <w:bCs/>
          <w:sz w:val="24"/>
          <w:szCs w:val="24"/>
        </w:rPr>
        <w:t>6.</w:t>
      </w:r>
      <w:r w:rsidRPr="001616B0">
        <w:rPr>
          <w:rFonts w:ascii="Times New Roman" w:hAnsi="Times New Roman" w:cs="Times New Roman"/>
          <w:sz w:val="24"/>
          <w:szCs w:val="24"/>
        </w:rPr>
        <w:tab/>
      </w:r>
      <w:r w:rsidRPr="001616B0">
        <w:rPr>
          <w:rFonts w:ascii="Times New Roman" w:hAnsi="Times New Roman" w:cs="Times New Roman"/>
          <w:b/>
          <w:bCs/>
          <w:sz w:val="24"/>
          <w:szCs w:val="24"/>
        </w:rPr>
        <w:t>Планирование</w:t>
      </w:r>
      <w:r w:rsidRPr="001616B0">
        <w:rPr>
          <w:rFonts w:ascii="Times New Roman" w:hAnsi="Times New Roman" w:cs="Times New Roman"/>
          <w:sz w:val="24"/>
          <w:szCs w:val="24"/>
        </w:rPr>
        <w:t xml:space="preserve"> </w:t>
      </w:r>
      <w:r w:rsidRPr="001616B0">
        <w:rPr>
          <w:rFonts w:ascii="Times New Roman" w:hAnsi="Times New Roman" w:cs="Times New Roman"/>
          <w:b/>
          <w:bCs/>
          <w:sz w:val="24"/>
          <w:szCs w:val="24"/>
        </w:rPr>
        <w:t>закупок</w:t>
      </w:r>
    </w:p>
    <w:p w:rsidR="00A3468B" w:rsidRPr="001616B0" w:rsidRDefault="00A3468B" w:rsidP="00946BEC">
      <w:pPr>
        <w:spacing w:after="0"/>
        <w:jc w:val="both"/>
        <w:rPr>
          <w:rFonts w:ascii="Times New Roman" w:hAnsi="Times New Roman" w:cs="Times New Roman"/>
          <w:sz w:val="24"/>
          <w:szCs w:val="24"/>
        </w:rPr>
      </w:pPr>
      <w:r w:rsidRPr="001616B0">
        <w:rPr>
          <w:rFonts w:ascii="Times New Roman" w:hAnsi="Times New Roman" w:cs="Times New Roman"/>
          <w:sz w:val="24"/>
          <w:szCs w:val="24"/>
        </w:rPr>
        <w:t>6.1. Требования к содержанию, форме, порядку формирования и корректировки плана закупок товаров, работ, услуг (далее - план закупок) устанавливаются Правительством Российской Федерации и настоящим Положением.</w:t>
      </w:r>
    </w:p>
    <w:p w:rsidR="00A3468B" w:rsidRPr="001616B0" w:rsidRDefault="00A3468B" w:rsidP="00946BEC">
      <w:pPr>
        <w:spacing w:after="0"/>
        <w:jc w:val="both"/>
        <w:rPr>
          <w:rFonts w:ascii="Times New Roman" w:hAnsi="Times New Roman" w:cs="Times New Roman"/>
          <w:sz w:val="24"/>
          <w:szCs w:val="24"/>
        </w:rPr>
      </w:pPr>
      <w:r w:rsidRPr="001616B0">
        <w:rPr>
          <w:rFonts w:ascii="Times New Roman" w:hAnsi="Times New Roman" w:cs="Times New Roman"/>
          <w:sz w:val="24"/>
          <w:szCs w:val="24"/>
        </w:rPr>
        <w:t>6.2. Заказчик размещает в ЕИС план закупок на срок не менее чем 1(один) год.</w:t>
      </w:r>
    </w:p>
    <w:p w:rsidR="00A3468B" w:rsidRPr="001616B0" w:rsidRDefault="00494F95" w:rsidP="00946BEC">
      <w:pPr>
        <w:spacing w:after="0"/>
        <w:jc w:val="both"/>
        <w:rPr>
          <w:rFonts w:ascii="Times New Roman" w:hAnsi="Times New Roman" w:cs="Times New Roman"/>
          <w:sz w:val="24"/>
          <w:szCs w:val="24"/>
        </w:rPr>
      </w:pPr>
      <w:r>
        <w:rPr>
          <w:rFonts w:ascii="Times New Roman" w:hAnsi="Times New Roman" w:cs="Times New Roman"/>
          <w:sz w:val="24"/>
          <w:szCs w:val="24"/>
        </w:rPr>
        <w:t>6.3</w:t>
      </w:r>
      <w:r w:rsidR="00A3468B" w:rsidRPr="001616B0">
        <w:rPr>
          <w:rFonts w:ascii="Times New Roman" w:hAnsi="Times New Roman" w:cs="Times New Roman"/>
          <w:sz w:val="24"/>
          <w:szCs w:val="24"/>
        </w:rPr>
        <w:t>. Проведение закупок осуществляется в соответствии с планом закупок. Не допускается проведение закупок до включения соответствующей закупки в план закупок, за исключением следующих случаев:</w:t>
      </w:r>
    </w:p>
    <w:p w:rsidR="00A3468B" w:rsidRPr="001616B0" w:rsidRDefault="00A3468B" w:rsidP="00946BEC">
      <w:pPr>
        <w:spacing w:after="0"/>
        <w:jc w:val="both"/>
        <w:rPr>
          <w:rFonts w:ascii="Times New Roman" w:hAnsi="Times New Roman" w:cs="Times New Roman"/>
          <w:sz w:val="24"/>
          <w:szCs w:val="24"/>
        </w:rPr>
      </w:pPr>
      <w:r w:rsidRPr="001616B0">
        <w:rPr>
          <w:rFonts w:ascii="Times New Roman" w:hAnsi="Times New Roman" w:cs="Times New Roman"/>
          <w:sz w:val="24"/>
          <w:szCs w:val="24"/>
        </w:rPr>
        <w:t>а) сведения о закупке товаров (работ, услуг) составляют государственную тайну, при условии, что такие сведения содержатся в извещении о закупке, документации о закупке или в проекте договора;</w:t>
      </w:r>
    </w:p>
    <w:p w:rsidR="00A3468B" w:rsidRPr="001616B0" w:rsidRDefault="00A3468B" w:rsidP="00946BEC">
      <w:pPr>
        <w:spacing w:after="0"/>
        <w:jc w:val="both"/>
        <w:rPr>
          <w:rFonts w:ascii="Times New Roman" w:hAnsi="Times New Roman" w:cs="Times New Roman"/>
          <w:sz w:val="24"/>
          <w:szCs w:val="24"/>
        </w:rPr>
      </w:pPr>
      <w:r w:rsidRPr="001616B0">
        <w:rPr>
          <w:rFonts w:ascii="Times New Roman" w:hAnsi="Times New Roman" w:cs="Times New Roman"/>
          <w:sz w:val="24"/>
          <w:szCs w:val="24"/>
        </w:rPr>
        <w:t>б) закупки, по которым принято решение Правительства Российской Федерации в соответствии с частью 16 статьи 4 Закона № 223-Ф3;</w:t>
      </w:r>
    </w:p>
    <w:p w:rsidR="00A3468B" w:rsidRPr="001616B0" w:rsidRDefault="00A3468B" w:rsidP="00946BEC">
      <w:pPr>
        <w:spacing w:after="0"/>
        <w:jc w:val="both"/>
        <w:rPr>
          <w:rFonts w:ascii="Times New Roman" w:hAnsi="Times New Roman" w:cs="Times New Roman"/>
          <w:sz w:val="24"/>
          <w:szCs w:val="24"/>
        </w:rPr>
      </w:pPr>
      <w:r w:rsidRPr="001616B0">
        <w:rPr>
          <w:rFonts w:ascii="Times New Roman" w:hAnsi="Times New Roman" w:cs="Times New Roman"/>
          <w:sz w:val="24"/>
          <w:szCs w:val="24"/>
        </w:rPr>
        <w:t>в) закупки, в которых стоимость товаров (работ, услуг) не превышает 100 (сто) тысяч рублей, а в случае, если годовая выручка Заказ</w:t>
      </w:r>
      <w:r w:rsidR="00C02CBC" w:rsidRPr="001616B0">
        <w:rPr>
          <w:rFonts w:ascii="Times New Roman" w:hAnsi="Times New Roman" w:cs="Times New Roman"/>
          <w:sz w:val="24"/>
          <w:szCs w:val="24"/>
        </w:rPr>
        <w:t xml:space="preserve">чика за отчетный финансовый год </w:t>
      </w:r>
      <w:r w:rsidRPr="001616B0">
        <w:rPr>
          <w:rFonts w:ascii="Times New Roman" w:hAnsi="Times New Roman" w:cs="Times New Roman"/>
          <w:sz w:val="24"/>
          <w:szCs w:val="24"/>
        </w:rPr>
        <w:t>составляет более ч</w:t>
      </w:r>
      <w:r w:rsidR="00C02CBC" w:rsidRPr="001616B0">
        <w:rPr>
          <w:rFonts w:ascii="Times New Roman" w:hAnsi="Times New Roman" w:cs="Times New Roman"/>
          <w:sz w:val="24"/>
          <w:szCs w:val="24"/>
        </w:rPr>
        <w:t xml:space="preserve">ем 5 (пять) миллиардов рублей, </w:t>
      </w:r>
      <w:r w:rsidRPr="001616B0">
        <w:rPr>
          <w:rFonts w:ascii="Times New Roman" w:hAnsi="Times New Roman" w:cs="Times New Roman"/>
          <w:sz w:val="24"/>
          <w:szCs w:val="24"/>
        </w:rPr>
        <w:t>закупки, в которых стоимость товаров (работ, услуг) не превышает 500 (пятьсот) тысяч рублей</w:t>
      </w:r>
      <w:r w:rsidR="000A22CE">
        <w:rPr>
          <w:rFonts w:ascii="Times New Roman" w:hAnsi="Times New Roman" w:cs="Times New Roman"/>
          <w:sz w:val="24"/>
          <w:szCs w:val="24"/>
        </w:rPr>
        <w:t>;</w:t>
      </w:r>
    </w:p>
    <w:p w:rsidR="00A3468B" w:rsidRPr="001616B0" w:rsidRDefault="00A3468B" w:rsidP="00946BEC">
      <w:pPr>
        <w:spacing w:after="0"/>
        <w:jc w:val="both"/>
        <w:rPr>
          <w:rFonts w:ascii="Times New Roman" w:hAnsi="Times New Roman" w:cs="Times New Roman"/>
          <w:sz w:val="24"/>
          <w:szCs w:val="24"/>
        </w:rPr>
      </w:pPr>
      <w:r w:rsidRPr="001616B0">
        <w:rPr>
          <w:rFonts w:ascii="Times New Roman" w:hAnsi="Times New Roman" w:cs="Times New Roman"/>
          <w:sz w:val="24"/>
          <w:szCs w:val="24"/>
        </w:rPr>
        <w:t>г) о закупке по привлечению во вклады (включая размещение депозитных вкладов) денежных</w:t>
      </w:r>
      <w:r w:rsidRPr="001616B0">
        <w:rPr>
          <w:rFonts w:ascii="Times New Roman" w:hAnsi="Times New Roman" w:cs="Times New Roman"/>
          <w:sz w:val="24"/>
          <w:szCs w:val="24"/>
        </w:rPr>
        <w:tab/>
        <w:t>средств</w:t>
      </w:r>
      <w:r w:rsidRPr="001616B0">
        <w:rPr>
          <w:rFonts w:ascii="Times New Roman" w:hAnsi="Times New Roman" w:cs="Times New Roman"/>
          <w:sz w:val="24"/>
          <w:szCs w:val="24"/>
        </w:rPr>
        <w:tab/>
      </w:r>
      <w:r w:rsidR="00946BEC" w:rsidRPr="001616B0">
        <w:rPr>
          <w:rFonts w:ascii="Times New Roman" w:hAnsi="Times New Roman" w:cs="Times New Roman"/>
          <w:sz w:val="24"/>
          <w:szCs w:val="24"/>
        </w:rPr>
        <w:t xml:space="preserve">организаций, </w:t>
      </w:r>
      <w:r w:rsidR="00946BEC" w:rsidRPr="001616B0">
        <w:rPr>
          <w:rFonts w:ascii="Times New Roman" w:hAnsi="Times New Roman" w:cs="Times New Roman"/>
          <w:sz w:val="24"/>
          <w:szCs w:val="24"/>
        </w:rPr>
        <w:tab/>
      </w:r>
      <w:r w:rsidRPr="001616B0">
        <w:rPr>
          <w:rFonts w:ascii="Times New Roman" w:hAnsi="Times New Roman" w:cs="Times New Roman"/>
          <w:sz w:val="24"/>
          <w:szCs w:val="24"/>
        </w:rPr>
        <w:t>получению</w:t>
      </w:r>
      <w:r w:rsidRPr="001616B0">
        <w:rPr>
          <w:rFonts w:ascii="Times New Roman" w:hAnsi="Times New Roman" w:cs="Times New Roman"/>
          <w:sz w:val="24"/>
          <w:szCs w:val="24"/>
        </w:rPr>
        <w:tab/>
        <w:t>кредитов</w:t>
      </w:r>
      <w:r w:rsidRPr="001616B0">
        <w:rPr>
          <w:rFonts w:ascii="Times New Roman" w:hAnsi="Times New Roman" w:cs="Times New Roman"/>
          <w:sz w:val="24"/>
          <w:szCs w:val="24"/>
        </w:rPr>
        <w:tab/>
        <w:t xml:space="preserve">и </w:t>
      </w:r>
      <w:r w:rsidR="001616B0">
        <w:rPr>
          <w:rFonts w:ascii="Times New Roman" w:hAnsi="Times New Roman" w:cs="Times New Roman"/>
          <w:sz w:val="24"/>
          <w:szCs w:val="24"/>
        </w:rPr>
        <w:t xml:space="preserve">займов, </w:t>
      </w:r>
      <w:r w:rsidRPr="001616B0">
        <w:rPr>
          <w:rFonts w:ascii="Times New Roman" w:hAnsi="Times New Roman" w:cs="Times New Roman"/>
          <w:sz w:val="24"/>
          <w:szCs w:val="24"/>
        </w:rPr>
        <w:t>доверительному управлению денежными средствами и иным имуществом, выдаче банковских гарантий и поручительств, предусматрив</w:t>
      </w:r>
      <w:r w:rsidR="001616B0">
        <w:rPr>
          <w:rFonts w:ascii="Times New Roman" w:hAnsi="Times New Roman" w:cs="Times New Roman"/>
          <w:sz w:val="24"/>
          <w:szCs w:val="24"/>
        </w:rPr>
        <w:t>ающих</w:t>
      </w:r>
      <w:r w:rsidR="001616B0">
        <w:rPr>
          <w:rFonts w:ascii="Times New Roman" w:hAnsi="Times New Roman" w:cs="Times New Roman"/>
          <w:sz w:val="24"/>
          <w:szCs w:val="24"/>
        </w:rPr>
        <w:tab/>
        <w:t>исполнение</w:t>
      </w:r>
      <w:r w:rsidR="001616B0">
        <w:rPr>
          <w:rFonts w:ascii="Times New Roman" w:hAnsi="Times New Roman" w:cs="Times New Roman"/>
          <w:sz w:val="24"/>
          <w:szCs w:val="24"/>
        </w:rPr>
        <w:tab/>
        <w:t>обязательств</w:t>
      </w:r>
      <w:r w:rsidR="001616B0">
        <w:rPr>
          <w:rFonts w:ascii="Times New Roman" w:hAnsi="Times New Roman" w:cs="Times New Roman"/>
          <w:sz w:val="24"/>
          <w:szCs w:val="24"/>
        </w:rPr>
        <w:tab/>
        <w:t xml:space="preserve">в </w:t>
      </w:r>
      <w:r w:rsidRPr="001616B0">
        <w:rPr>
          <w:rFonts w:ascii="Times New Roman" w:hAnsi="Times New Roman" w:cs="Times New Roman"/>
          <w:sz w:val="24"/>
          <w:szCs w:val="24"/>
        </w:rPr>
        <w:t>денежной</w:t>
      </w:r>
      <w:r w:rsidRPr="001616B0">
        <w:rPr>
          <w:rFonts w:ascii="Times New Roman" w:hAnsi="Times New Roman" w:cs="Times New Roman"/>
          <w:sz w:val="24"/>
          <w:szCs w:val="24"/>
        </w:rPr>
        <w:tab/>
        <w:t>форме, открытию и ведению счетов, включая аккредитивы, о закупке брокерских услуг, услуг депозитариев;</w:t>
      </w:r>
    </w:p>
    <w:p w:rsidR="00A3468B" w:rsidRPr="001616B0" w:rsidRDefault="00A3468B" w:rsidP="00946BEC">
      <w:pPr>
        <w:spacing w:after="0"/>
        <w:jc w:val="both"/>
        <w:rPr>
          <w:rFonts w:ascii="Times New Roman" w:hAnsi="Times New Roman" w:cs="Times New Roman"/>
          <w:sz w:val="24"/>
          <w:szCs w:val="24"/>
        </w:rPr>
      </w:pPr>
      <w:r w:rsidRPr="001616B0">
        <w:rPr>
          <w:rFonts w:ascii="Times New Roman" w:hAnsi="Times New Roman" w:cs="Times New Roman"/>
          <w:sz w:val="24"/>
          <w:szCs w:val="24"/>
        </w:rPr>
        <w:t>д) о закупке, связанной с заключением и исполнением</w:t>
      </w:r>
      <w:r w:rsidR="001616B0">
        <w:rPr>
          <w:rFonts w:ascii="Times New Roman" w:hAnsi="Times New Roman" w:cs="Times New Roman"/>
          <w:sz w:val="24"/>
          <w:szCs w:val="24"/>
        </w:rPr>
        <w:t xml:space="preserve"> договора купли-продажи, аренды </w:t>
      </w:r>
      <w:r w:rsidRPr="001616B0">
        <w:rPr>
          <w:rFonts w:ascii="Times New Roman" w:hAnsi="Times New Roman" w:cs="Times New Roman"/>
          <w:sz w:val="24"/>
          <w:szCs w:val="24"/>
        </w:rPr>
        <w:t>(субаренды), договора</w:t>
      </w:r>
      <w:r w:rsidRPr="001616B0">
        <w:rPr>
          <w:rFonts w:ascii="Times New Roman" w:hAnsi="Times New Roman" w:cs="Times New Roman"/>
          <w:sz w:val="24"/>
          <w:szCs w:val="24"/>
        </w:rPr>
        <w:tab/>
        <w:t>доверительного</w:t>
      </w:r>
      <w:r w:rsidRPr="001616B0">
        <w:rPr>
          <w:rFonts w:ascii="Times New Roman" w:hAnsi="Times New Roman" w:cs="Times New Roman"/>
          <w:sz w:val="24"/>
          <w:szCs w:val="24"/>
        </w:rPr>
        <w:tab/>
        <w:t>управления государственным</w:t>
      </w:r>
      <w:r w:rsidRPr="001616B0">
        <w:rPr>
          <w:rFonts w:ascii="Times New Roman" w:hAnsi="Times New Roman" w:cs="Times New Roman"/>
          <w:sz w:val="24"/>
          <w:szCs w:val="24"/>
        </w:rPr>
        <w:tab/>
        <w:t>ил</w:t>
      </w:r>
      <w:r w:rsidR="001616B0">
        <w:rPr>
          <w:rFonts w:ascii="Times New Roman" w:hAnsi="Times New Roman" w:cs="Times New Roman"/>
          <w:sz w:val="24"/>
          <w:szCs w:val="24"/>
        </w:rPr>
        <w:t xml:space="preserve">и </w:t>
      </w:r>
      <w:r w:rsidRPr="001616B0">
        <w:rPr>
          <w:rFonts w:ascii="Times New Roman" w:hAnsi="Times New Roman" w:cs="Times New Roman"/>
          <w:sz w:val="24"/>
          <w:szCs w:val="24"/>
        </w:rPr>
        <w:t>муниципальным</w:t>
      </w:r>
      <w:r w:rsidRPr="001616B0">
        <w:rPr>
          <w:rFonts w:ascii="Times New Roman" w:hAnsi="Times New Roman" w:cs="Times New Roman"/>
          <w:sz w:val="24"/>
          <w:szCs w:val="24"/>
        </w:rPr>
        <w:tab/>
      </w:r>
      <w:r w:rsidR="00946BEC" w:rsidRPr="001616B0">
        <w:rPr>
          <w:rFonts w:ascii="Times New Roman" w:hAnsi="Times New Roman" w:cs="Times New Roman"/>
          <w:sz w:val="24"/>
          <w:szCs w:val="24"/>
        </w:rPr>
        <w:t>имуществом, иного</w:t>
      </w:r>
      <w:r w:rsidRPr="001616B0">
        <w:rPr>
          <w:rFonts w:ascii="Times New Roman" w:hAnsi="Times New Roman" w:cs="Times New Roman"/>
          <w:sz w:val="24"/>
          <w:szCs w:val="24"/>
        </w:rPr>
        <w:tab/>
      </w:r>
      <w:r w:rsidR="00946BEC" w:rsidRPr="001616B0">
        <w:rPr>
          <w:rFonts w:ascii="Times New Roman" w:hAnsi="Times New Roman" w:cs="Times New Roman"/>
          <w:sz w:val="24"/>
          <w:szCs w:val="24"/>
        </w:rPr>
        <w:t>договора, предусматривающего</w:t>
      </w:r>
      <w:r w:rsidRPr="001616B0">
        <w:rPr>
          <w:rFonts w:ascii="Times New Roman" w:hAnsi="Times New Roman" w:cs="Times New Roman"/>
          <w:sz w:val="24"/>
          <w:szCs w:val="24"/>
        </w:rPr>
        <w:tab/>
        <w:t>переход     прав владения и (или) пользования в отношении недвижимого имущества.</w:t>
      </w:r>
    </w:p>
    <w:p w:rsidR="00A3468B" w:rsidRPr="001616B0" w:rsidRDefault="00494F95" w:rsidP="00946BEC">
      <w:pPr>
        <w:spacing w:after="0"/>
        <w:jc w:val="both"/>
        <w:rPr>
          <w:rFonts w:ascii="Times New Roman" w:hAnsi="Times New Roman" w:cs="Times New Roman"/>
          <w:sz w:val="24"/>
          <w:szCs w:val="24"/>
        </w:rPr>
      </w:pPr>
      <w:r>
        <w:rPr>
          <w:rFonts w:ascii="Times New Roman" w:hAnsi="Times New Roman" w:cs="Times New Roman"/>
          <w:sz w:val="24"/>
          <w:szCs w:val="24"/>
        </w:rPr>
        <w:t>6.4</w:t>
      </w:r>
      <w:r w:rsidR="00A3468B" w:rsidRPr="001616B0">
        <w:rPr>
          <w:rFonts w:ascii="Times New Roman" w:hAnsi="Times New Roman" w:cs="Times New Roman"/>
          <w:sz w:val="24"/>
          <w:szCs w:val="24"/>
        </w:rPr>
        <w:t xml:space="preserve">. Утвержденный план закупок подлежит размещению в ЕИС в течение 10 (десяти) дней с момента его утверждения, </w:t>
      </w:r>
      <w:r w:rsidR="00A3468B" w:rsidRPr="001616B0">
        <w:rPr>
          <w:rFonts w:ascii="Times New Roman" w:hAnsi="Times New Roman" w:cs="Times New Roman"/>
          <w:b/>
          <w:sz w:val="24"/>
          <w:szCs w:val="24"/>
        </w:rPr>
        <w:t>но не позднее 31 декабря года</w:t>
      </w:r>
      <w:r w:rsidR="00A3468B" w:rsidRPr="001616B0">
        <w:rPr>
          <w:rFonts w:ascii="Times New Roman" w:hAnsi="Times New Roman" w:cs="Times New Roman"/>
          <w:sz w:val="24"/>
          <w:szCs w:val="24"/>
        </w:rPr>
        <w:t>, предшествующего году планируемого периода.</w:t>
      </w:r>
    </w:p>
    <w:p w:rsidR="00A3468B" w:rsidRPr="001616B0" w:rsidRDefault="00494F95" w:rsidP="00946BEC">
      <w:pPr>
        <w:spacing w:after="0"/>
        <w:jc w:val="both"/>
        <w:rPr>
          <w:rFonts w:ascii="Times New Roman" w:hAnsi="Times New Roman" w:cs="Times New Roman"/>
          <w:sz w:val="24"/>
          <w:szCs w:val="24"/>
        </w:rPr>
      </w:pPr>
      <w:r>
        <w:rPr>
          <w:rFonts w:ascii="Times New Roman" w:hAnsi="Times New Roman" w:cs="Times New Roman"/>
          <w:sz w:val="24"/>
          <w:szCs w:val="24"/>
        </w:rPr>
        <w:t>6.5</w:t>
      </w:r>
      <w:r w:rsidR="00A3468B" w:rsidRPr="001616B0">
        <w:rPr>
          <w:rFonts w:ascii="Times New Roman" w:hAnsi="Times New Roman" w:cs="Times New Roman"/>
          <w:sz w:val="24"/>
          <w:szCs w:val="24"/>
        </w:rPr>
        <w:t>. Внесение изменений в план закупки осуществляется в ЕИС в течение 10 (десяти) дней с даты внесения таких изменений, но не позднее размещения в ЕИС извещения о закупке, документации о закупке или вносимых в них изменений.</w:t>
      </w:r>
    </w:p>
    <w:p w:rsidR="00A3468B" w:rsidRPr="001616B0" w:rsidRDefault="00494F95" w:rsidP="00946BEC">
      <w:pPr>
        <w:spacing w:after="0"/>
        <w:jc w:val="both"/>
        <w:rPr>
          <w:rFonts w:ascii="Times New Roman" w:hAnsi="Times New Roman" w:cs="Times New Roman"/>
          <w:sz w:val="24"/>
          <w:szCs w:val="24"/>
        </w:rPr>
      </w:pPr>
      <w:r>
        <w:rPr>
          <w:rFonts w:ascii="Times New Roman" w:hAnsi="Times New Roman" w:cs="Times New Roman"/>
          <w:sz w:val="24"/>
          <w:szCs w:val="24"/>
        </w:rPr>
        <w:t>6.6</w:t>
      </w:r>
      <w:r w:rsidR="00A3468B" w:rsidRPr="001616B0">
        <w:rPr>
          <w:rFonts w:ascii="Times New Roman" w:hAnsi="Times New Roman" w:cs="Times New Roman"/>
          <w:sz w:val="24"/>
          <w:szCs w:val="24"/>
        </w:rPr>
        <w:t>. Корректировка плана закупки осуществляется Заказчиком в случае:</w:t>
      </w:r>
    </w:p>
    <w:p w:rsidR="00A3468B" w:rsidRPr="001616B0" w:rsidRDefault="00A3468B" w:rsidP="00946BEC">
      <w:pPr>
        <w:spacing w:after="0"/>
        <w:jc w:val="both"/>
        <w:rPr>
          <w:rFonts w:ascii="Times New Roman" w:hAnsi="Times New Roman" w:cs="Times New Roman"/>
          <w:sz w:val="24"/>
          <w:szCs w:val="24"/>
        </w:rPr>
      </w:pPr>
      <w:r w:rsidRPr="001616B0">
        <w:rPr>
          <w:rFonts w:ascii="Times New Roman" w:hAnsi="Times New Roman" w:cs="Times New Roman"/>
          <w:sz w:val="24"/>
          <w:szCs w:val="24"/>
        </w:rPr>
        <w:t>а) изменения потребности в товарах (работах, услугах), в том числе сроков их приобретения, способа осуществления закупки и срока исполнения договора;</w:t>
      </w:r>
    </w:p>
    <w:p w:rsidR="00A3468B" w:rsidRPr="001616B0" w:rsidRDefault="00A3468B" w:rsidP="00946BEC">
      <w:pPr>
        <w:spacing w:after="0"/>
        <w:jc w:val="both"/>
        <w:rPr>
          <w:rFonts w:ascii="Times New Roman" w:hAnsi="Times New Roman" w:cs="Times New Roman"/>
          <w:sz w:val="24"/>
          <w:szCs w:val="24"/>
        </w:rPr>
      </w:pPr>
      <w:r w:rsidRPr="001616B0">
        <w:rPr>
          <w:rFonts w:ascii="Times New Roman" w:hAnsi="Times New Roman" w:cs="Times New Roman"/>
          <w:sz w:val="24"/>
          <w:szCs w:val="24"/>
        </w:rPr>
        <w:t>б) изменения более чем на 10 (десять) процентов стоимости планируемых к приобретению товаров (работ, услуг), выявленного в результате подготовки к процедуре проведения конкретной закупки, вследствие чего невозможно осуществление закупки в соответствии с планируемым объемом денежных средств, предусмотренным планом закупки;</w:t>
      </w:r>
    </w:p>
    <w:p w:rsidR="00A3468B" w:rsidRDefault="00A3468B" w:rsidP="00932B91">
      <w:pPr>
        <w:spacing w:after="0"/>
        <w:jc w:val="both"/>
        <w:rPr>
          <w:rFonts w:ascii="Times New Roman" w:hAnsi="Times New Roman" w:cs="Times New Roman"/>
          <w:sz w:val="24"/>
          <w:szCs w:val="24"/>
        </w:rPr>
      </w:pPr>
      <w:r w:rsidRPr="001616B0">
        <w:rPr>
          <w:rFonts w:ascii="Times New Roman" w:hAnsi="Times New Roman" w:cs="Times New Roman"/>
          <w:sz w:val="24"/>
          <w:szCs w:val="24"/>
        </w:rPr>
        <w:t>в) в иных случаях, установленных другими документами Заказчика.</w:t>
      </w:r>
    </w:p>
    <w:p w:rsidR="00932B91" w:rsidRPr="001616B0" w:rsidRDefault="00932B91" w:rsidP="00932B91">
      <w:pPr>
        <w:spacing w:after="0"/>
        <w:jc w:val="both"/>
        <w:rPr>
          <w:rFonts w:ascii="Times New Roman" w:hAnsi="Times New Roman" w:cs="Times New Roman"/>
          <w:sz w:val="24"/>
          <w:szCs w:val="24"/>
        </w:rPr>
      </w:pPr>
    </w:p>
    <w:p w:rsidR="00A3468B" w:rsidRPr="001616B0" w:rsidRDefault="00A3468B" w:rsidP="00946BEC">
      <w:pPr>
        <w:spacing w:after="0"/>
        <w:jc w:val="center"/>
        <w:rPr>
          <w:rFonts w:ascii="Times New Roman" w:hAnsi="Times New Roman" w:cs="Times New Roman"/>
          <w:b/>
          <w:bCs/>
          <w:sz w:val="24"/>
          <w:szCs w:val="24"/>
        </w:rPr>
      </w:pPr>
      <w:r w:rsidRPr="001616B0">
        <w:rPr>
          <w:rFonts w:ascii="Times New Roman" w:hAnsi="Times New Roman" w:cs="Times New Roman"/>
          <w:b/>
          <w:bCs/>
          <w:sz w:val="24"/>
          <w:szCs w:val="24"/>
        </w:rPr>
        <w:lastRenderedPageBreak/>
        <w:t>7.</w:t>
      </w:r>
      <w:r w:rsidRPr="001616B0">
        <w:rPr>
          <w:rFonts w:ascii="Times New Roman" w:hAnsi="Times New Roman" w:cs="Times New Roman"/>
          <w:sz w:val="24"/>
          <w:szCs w:val="24"/>
        </w:rPr>
        <w:tab/>
      </w:r>
      <w:r w:rsidRPr="001616B0">
        <w:rPr>
          <w:rFonts w:ascii="Times New Roman" w:hAnsi="Times New Roman" w:cs="Times New Roman"/>
          <w:b/>
          <w:bCs/>
          <w:sz w:val="24"/>
          <w:szCs w:val="24"/>
        </w:rPr>
        <w:t>Комиссия</w:t>
      </w:r>
      <w:r w:rsidRPr="001616B0">
        <w:rPr>
          <w:rFonts w:ascii="Times New Roman" w:hAnsi="Times New Roman" w:cs="Times New Roman"/>
          <w:sz w:val="24"/>
          <w:szCs w:val="24"/>
        </w:rPr>
        <w:t xml:space="preserve"> </w:t>
      </w:r>
      <w:r w:rsidRPr="001616B0">
        <w:rPr>
          <w:rFonts w:ascii="Times New Roman" w:hAnsi="Times New Roman" w:cs="Times New Roman"/>
          <w:b/>
          <w:bCs/>
          <w:sz w:val="24"/>
          <w:szCs w:val="24"/>
        </w:rPr>
        <w:t>по</w:t>
      </w:r>
      <w:r w:rsidRPr="001616B0">
        <w:rPr>
          <w:rFonts w:ascii="Times New Roman" w:hAnsi="Times New Roman" w:cs="Times New Roman"/>
          <w:sz w:val="24"/>
          <w:szCs w:val="24"/>
        </w:rPr>
        <w:t xml:space="preserve"> </w:t>
      </w:r>
      <w:r w:rsidRPr="001616B0">
        <w:rPr>
          <w:rFonts w:ascii="Times New Roman" w:hAnsi="Times New Roman" w:cs="Times New Roman"/>
          <w:b/>
          <w:bCs/>
          <w:sz w:val="24"/>
          <w:szCs w:val="24"/>
        </w:rPr>
        <w:t>осуществлению</w:t>
      </w:r>
      <w:r w:rsidRPr="001616B0">
        <w:rPr>
          <w:rFonts w:ascii="Times New Roman" w:hAnsi="Times New Roman" w:cs="Times New Roman"/>
          <w:sz w:val="24"/>
          <w:szCs w:val="24"/>
        </w:rPr>
        <w:t xml:space="preserve"> </w:t>
      </w:r>
      <w:r w:rsidRPr="001616B0">
        <w:rPr>
          <w:rFonts w:ascii="Times New Roman" w:hAnsi="Times New Roman" w:cs="Times New Roman"/>
          <w:b/>
          <w:bCs/>
          <w:sz w:val="24"/>
          <w:szCs w:val="24"/>
        </w:rPr>
        <w:t>конкурентной</w:t>
      </w:r>
      <w:r w:rsidRPr="001616B0">
        <w:rPr>
          <w:rFonts w:ascii="Times New Roman" w:hAnsi="Times New Roman" w:cs="Times New Roman"/>
          <w:sz w:val="24"/>
          <w:szCs w:val="24"/>
        </w:rPr>
        <w:t xml:space="preserve"> </w:t>
      </w:r>
      <w:r w:rsidRPr="001616B0">
        <w:rPr>
          <w:rFonts w:ascii="Times New Roman" w:hAnsi="Times New Roman" w:cs="Times New Roman"/>
          <w:b/>
          <w:bCs/>
          <w:sz w:val="24"/>
          <w:szCs w:val="24"/>
        </w:rPr>
        <w:t>закупки</w:t>
      </w:r>
    </w:p>
    <w:p w:rsidR="00A3468B" w:rsidRPr="001616B0" w:rsidRDefault="00A3468B" w:rsidP="00932B91">
      <w:pPr>
        <w:spacing w:after="0"/>
        <w:ind w:firstLine="284"/>
        <w:jc w:val="both"/>
        <w:rPr>
          <w:rFonts w:ascii="Times New Roman" w:hAnsi="Times New Roman" w:cs="Times New Roman"/>
          <w:sz w:val="24"/>
          <w:szCs w:val="24"/>
        </w:rPr>
      </w:pPr>
      <w:r w:rsidRPr="001616B0">
        <w:rPr>
          <w:rFonts w:ascii="Times New Roman" w:hAnsi="Times New Roman" w:cs="Times New Roman"/>
          <w:sz w:val="24"/>
          <w:szCs w:val="24"/>
        </w:rPr>
        <w:t>7.1. Комиссия по осуществлению конкурентной закупки (далее - Закупочная комиссия) принимает решения, необходимые для осуществления выбора поставщика (подрядчика, исполнителя) при проведении закупок, в том числе:</w:t>
      </w:r>
    </w:p>
    <w:p w:rsidR="00C02CBC" w:rsidRPr="001616B0" w:rsidRDefault="00A3468B" w:rsidP="00932B91">
      <w:pPr>
        <w:spacing w:after="0"/>
        <w:ind w:firstLine="284"/>
        <w:jc w:val="both"/>
        <w:rPr>
          <w:rFonts w:ascii="Times New Roman" w:hAnsi="Times New Roman" w:cs="Times New Roman"/>
          <w:sz w:val="24"/>
          <w:szCs w:val="24"/>
        </w:rPr>
      </w:pPr>
      <w:r w:rsidRPr="001616B0">
        <w:rPr>
          <w:rFonts w:ascii="Times New Roman" w:hAnsi="Times New Roman" w:cs="Times New Roman"/>
          <w:sz w:val="24"/>
          <w:szCs w:val="24"/>
        </w:rPr>
        <w:t xml:space="preserve">а) о допуске или отказе в допуске к участию в закупке; </w:t>
      </w:r>
    </w:p>
    <w:p w:rsidR="00A3468B" w:rsidRPr="001616B0" w:rsidRDefault="00A3468B" w:rsidP="00932B91">
      <w:pPr>
        <w:spacing w:after="0"/>
        <w:ind w:firstLine="284"/>
        <w:jc w:val="both"/>
        <w:rPr>
          <w:rFonts w:ascii="Times New Roman" w:hAnsi="Times New Roman" w:cs="Times New Roman"/>
          <w:sz w:val="24"/>
          <w:szCs w:val="24"/>
        </w:rPr>
      </w:pPr>
      <w:r w:rsidRPr="001616B0">
        <w:rPr>
          <w:rFonts w:ascii="Times New Roman" w:hAnsi="Times New Roman" w:cs="Times New Roman"/>
          <w:sz w:val="24"/>
          <w:szCs w:val="24"/>
        </w:rPr>
        <w:t>б) об</w:t>
      </w:r>
      <w:r w:rsidR="00C02CBC" w:rsidRPr="001616B0">
        <w:rPr>
          <w:rFonts w:ascii="Times New Roman" w:hAnsi="Times New Roman" w:cs="Times New Roman"/>
          <w:sz w:val="24"/>
          <w:szCs w:val="24"/>
        </w:rPr>
        <w:t xml:space="preserve"> определении победителя закупки;</w:t>
      </w:r>
    </w:p>
    <w:p w:rsidR="00A3468B" w:rsidRPr="001616B0" w:rsidRDefault="00A3468B" w:rsidP="00932B91">
      <w:pPr>
        <w:spacing w:after="0"/>
        <w:ind w:firstLine="284"/>
        <w:jc w:val="both"/>
        <w:rPr>
          <w:rFonts w:ascii="Times New Roman" w:hAnsi="Times New Roman" w:cs="Times New Roman"/>
          <w:sz w:val="24"/>
          <w:szCs w:val="24"/>
        </w:rPr>
      </w:pPr>
      <w:r w:rsidRPr="001616B0">
        <w:rPr>
          <w:rFonts w:ascii="Times New Roman" w:hAnsi="Times New Roman" w:cs="Times New Roman"/>
          <w:sz w:val="24"/>
          <w:szCs w:val="24"/>
        </w:rPr>
        <w:t>в) о признании закупки несостоявшейся.</w:t>
      </w:r>
    </w:p>
    <w:p w:rsidR="00A3468B" w:rsidRPr="001616B0" w:rsidRDefault="00A3468B" w:rsidP="00932B91">
      <w:pPr>
        <w:spacing w:after="0"/>
        <w:ind w:firstLine="284"/>
        <w:jc w:val="both"/>
        <w:rPr>
          <w:rFonts w:ascii="Times New Roman" w:hAnsi="Times New Roman" w:cs="Times New Roman"/>
          <w:sz w:val="24"/>
          <w:szCs w:val="24"/>
        </w:rPr>
      </w:pPr>
      <w:r w:rsidRPr="001616B0">
        <w:rPr>
          <w:rFonts w:ascii="Times New Roman" w:hAnsi="Times New Roman" w:cs="Times New Roman"/>
          <w:sz w:val="24"/>
          <w:szCs w:val="24"/>
        </w:rPr>
        <w:t>7.2. Решение о создании комиссии принимается Заказчиком до начала проведения закупки. Заказчик может создать единую постоянно действующую закупочную комиссию либо несколько закупочных комиссий.</w:t>
      </w:r>
    </w:p>
    <w:p w:rsidR="00C02CBC" w:rsidRPr="001616B0" w:rsidRDefault="00A3468B" w:rsidP="00932B91">
      <w:pPr>
        <w:spacing w:after="0"/>
        <w:ind w:firstLine="284"/>
        <w:jc w:val="both"/>
        <w:rPr>
          <w:rFonts w:ascii="Times New Roman" w:hAnsi="Times New Roman" w:cs="Times New Roman"/>
          <w:sz w:val="24"/>
          <w:szCs w:val="24"/>
        </w:rPr>
      </w:pPr>
      <w:r w:rsidRPr="001616B0">
        <w:rPr>
          <w:rFonts w:ascii="Times New Roman" w:hAnsi="Times New Roman" w:cs="Times New Roman"/>
          <w:sz w:val="24"/>
          <w:szCs w:val="24"/>
        </w:rPr>
        <w:t xml:space="preserve">7.3. Замена члена закупочной комиссии допускается только по решению Заказчика. </w:t>
      </w:r>
    </w:p>
    <w:p w:rsidR="00A3468B" w:rsidRPr="001616B0" w:rsidRDefault="00A3468B" w:rsidP="00932B91">
      <w:pPr>
        <w:spacing w:after="0"/>
        <w:ind w:firstLine="284"/>
        <w:jc w:val="both"/>
        <w:rPr>
          <w:rFonts w:ascii="Times New Roman" w:hAnsi="Times New Roman" w:cs="Times New Roman"/>
          <w:sz w:val="24"/>
          <w:szCs w:val="24"/>
        </w:rPr>
      </w:pPr>
      <w:r w:rsidRPr="001616B0">
        <w:rPr>
          <w:rFonts w:ascii="Times New Roman" w:hAnsi="Times New Roman" w:cs="Times New Roman"/>
          <w:sz w:val="24"/>
          <w:szCs w:val="24"/>
        </w:rPr>
        <w:t>7.4. Число членов закупочной комиссии должно быть не менее пяти человек.</w:t>
      </w:r>
    </w:p>
    <w:p w:rsidR="00A3468B" w:rsidRPr="001616B0" w:rsidRDefault="00A3468B" w:rsidP="00932B91">
      <w:pPr>
        <w:spacing w:after="0"/>
        <w:ind w:firstLine="284"/>
        <w:jc w:val="both"/>
        <w:rPr>
          <w:rFonts w:ascii="Times New Roman" w:hAnsi="Times New Roman" w:cs="Times New Roman"/>
          <w:sz w:val="24"/>
          <w:szCs w:val="24"/>
        </w:rPr>
      </w:pPr>
      <w:r w:rsidRPr="001616B0">
        <w:rPr>
          <w:rFonts w:ascii="Times New Roman" w:hAnsi="Times New Roman" w:cs="Times New Roman"/>
          <w:sz w:val="24"/>
          <w:szCs w:val="24"/>
        </w:rPr>
        <w:t>7.5. В состав закупочной комиссии могут входить как работники Заказчика, так и иные лица, не являющиеся работниками Заказчика.</w:t>
      </w:r>
    </w:p>
    <w:p w:rsidR="00A3468B" w:rsidRPr="001616B0" w:rsidRDefault="00A3468B" w:rsidP="00932B91">
      <w:pPr>
        <w:spacing w:after="0"/>
        <w:ind w:firstLine="284"/>
        <w:jc w:val="both"/>
        <w:rPr>
          <w:rFonts w:ascii="Times New Roman" w:hAnsi="Times New Roman" w:cs="Times New Roman"/>
          <w:sz w:val="24"/>
          <w:szCs w:val="24"/>
        </w:rPr>
      </w:pPr>
      <w:r w:rsidRPr="001616B0">
        <w:rPr>
          <w:rFonts w:ascii="Times New Roman" w:hAnsi="Times New Roman" w:cs="Times New Roman"/>
          <w:sz w:val="24"/>
          <w:szCs w:val="24"/>
        </w:rPr>
        <w:t>7.6. В состав закупочной комиссии не могут включаться лица, лично заинтересованные в результатах закупок, состоящие в штате организаций, подавших заявки, либо лица, на которых способны оказывать влияние участники закупок (в том числе лица, являющиеся учредителями, участниками или акционерами этих организаций, членами их органов управления, их кредиторами).</w:t>
      </w:r>
    </w:p>
    <w:p w:rsidR="00A3468B" w:rsidRPr="001616B0" w:rsidRDefault="00A3468B" w:rsidP="00932B91">
      <w:pPr>
        <w:spacing w:after="0"/>
        <w:ind w:firstLine="284"/>
        <w:jc w:val="both"/>
        <w:rPr>
          <w:rFonts w:ascii="Times New Roman" w:hAnsi="Times New Roman" w:cs="Times New Roman"/>
          <w:sz w:val="24"/>
          <w:szCs w:val="24"/>
        </w:rPr>
      </w:pPr>
      <w:r w:rsidRPr="001616B0">
        <w:rPr>
          <w:rFonts w:ascii="Times New Roman" w:hAnsi="Times New Roman" w:cs="Times New Roman"/>
          <w:sz w:val="24"/>
          <w:szCs w:val="24"/>
        </w:rPr>
        <w:t>7.7. Заседание</w:t>
      </w:r>
      <w:r w:rsidRPr="001616B0">
        <w:rPr>
          <w:rFonts w:ascii="Times New Roman" w:hAnsi="Times New Roman" w:cs="Times New Roman"/>
          <w:sz w:val="24"/>
          <w:szCs w:val="24"/>
        </w:rPr>
        <w:tab/>
        <w:t>закупочной</w:t>
      </w:r>
      <w:r w:rsidRPr="001616B0">
        <w:rPr>
          <w:rFonts w:ascii="Times New Roman" w:hAnsi="Times New Roman" w:cs="Times New Roman"/>
          <w:sz w:val="24"/>
          <w:szCs w:val="24"/>
        </w:rPr>
        <w:tab/>
        <w:t>комиссии</w:t>
      </w:r>
      <w:r w:rsidRPr="001616B0">
        <w:rPr>
          <w:rFonts w:ascii="Times New Roman" w:hAnsi="Times New Roman" w:cs="Times New Roman"/>
          <w:sz w:val="24"/>
          <w:szCs w:val="24"/>
        </w:rPr>
        <w:tab/>
        <w:t>считается</w:t>
      </w:r>
      <w:r w:rsidRPr="001616B0">
        <w:rPr>
          <w:rFonts w:ascii="Times New Roman" w:hAnsi="Times New Roman" w:cs="Times New Roman"/>
          <w:sz w:val="24"/>
          <w:szCs w:val="24"/>
        </w:rPr>
        <w:tab/>
      </w:r>
      <w:r w:rsidR="00946BEC" w:rsidRPr="001616B0">
        <w:rPr>
          <w:rFonts w:ascii="Times New Roman" w:hAnsi="Times New Roman" w:cs="Times New Roman"/>
          <w:sz w:val="24"/>
          <w:szCs w:val="24"/>
        </w:rPr>
        <w:t xml:space="preserve">правомочным, </w:t>
      </w:r>
      <w:r w:rsidR="00946BEC" w:rsidRPr="001616B0">
        <w:rPr>
          <w:rFonts w:ascii="Times New Roman" w:hAnsi="Times New Roman" w:cs="Times New Roman"/>
          <w:sz w:val="24"/>
          <w:szCs w:val="24"/>
        </w:rPr>
        <w:tab/>
        <w:t xml:space="preserve">если на </w:t>
      </w:r>
      <w:r w:rsidRPr="001616B0">
        <w:rPr>
          <w:rFonts w:ascii="Times New Roman" w:hAnsi="Times New Roman" w:cs="Times New Roman"/>
          <w:sz w:val="24"/>
          <w:szCs w:val="24"/>
        </w:rPr>
        <w:t>нем присутствуют не менее 50 (пятидесяти) процентов от общего числа ее членов.</w:t>
      </w:r>
    </w:p>
    <w:p w:rsidR="00A3468B" w:rsidRPr="001616B0" w:rsidRDefault="00A3468B" w:rsidP="00932B91">
      <w:pPr>
        <w:spacing w:after="0"/>
        <w:ind w:firstLine="284"/>
        <w:jc w:val="both"/>
        <w:rPr>
          <w:rFonts w:ascii="Times New Roman" w:hAnsi="Times New Roman" w:cs="Times New Roman"/>
          <w:sz w:val="24"/>
          <w:szCs w:val="24"/>
        </w:rPr>
      </w:pPr>
      <w:r w:rsidRPr="001616B0">
        <w:rPr>
          <w:rFonts w:ascii="Times New Roman" w:hAnsi="Times New Roman" w:cs="Times New Roman"/>
          <w:sz w:val="24"/>
          <w:szCs w:val="24"/>
        </w:rPr>
        <w:t xml:space="preserve">7.8. Закупочная      комиссия      принимает      решение      путем      голосования      простым большинством     голосов     от     числа     </w:t>
      </w:r>
      <w:r w:rsidR="00946BEC" w:rsidRPr="001616B0">
        <w:rPr>
          <w:rFonts w:ascii="Times New Roman" w:hAnsi="Times New Roman" w:cs="Times New Roman"/>
          <w:sz w:val="24"/>
          <w:szCs w:val="24"/>
        </w:rPr>
        <w:t>присутствующих, при</w:t>
      </w:r>
      <w:r w:rsidRPr="001616B0">
        <w:rPr>
          <w:rFonts w:ascii="Times New Roman" w:hAnsi="Times New Roman" w:cs="Times New Roman"/>
          <w:sz w:val="24"/>
          <w:szCs w:val="24"/>
        </w:rPr>
        <w:t xml:space="preserve">     </w:t>
      </w:r>
      <w:r w:rsidR="00946BEC" w:rsidRPr="001616B0">
        <w:rPr>
          <w:rFonts w:ascii="Times New Roman" w:hAnsi="Times New Roman" w:cs="Times New Roman"/>
          <w:sz w:val="24"/>
          <w:szCs w:val="24"/>
        </w:rPr>
        <w:t xml:space="preserve">равенстве     голосов     голос </w:t>
      </w:r>
      <w:r w:rsidRPr="001616B0">
        <w:rPr>
          <w:rFonts w:ascii="Times New Roman" w:hAnsi="Times New Roman" w:cs="Times New Roman"/>
          <w:sz w:val="24"/>
          <w:szCs w:val="24"/>
        </w:rPr>
        <w:t>председателя закупоч</w:t>
      </w:r>
      <w:r w:rsidR="00946BEC" w:rsidRPr="001616B0">
        <w:rPr>
          <w:rFonts w:ascii="Times New Roman" w:hAnsi="Times New Roman" w:cs="Times New Roman"/>
          <w:sz w:val="24"/>
          <w:szCs w:val="24"/>
        </w:rPr>
        <w:t>ной комиссии является решающим.</w:t>
      </w:r>
    </w:p>
    <w:p w:rsidR="00946BEC" w:rsidRPr="001616B0" w:rsidRDefault="00946BEC" w:rsidP="00946BEC">
      <w:pPr>
        <w:spacing w:after="0"/>
        <w:jc w:val="both"/>
        <w:rPr>
          <w:rFonts w:ascii="Times New Roman" w:hAnsi="Times New Roman" w:cs="Times New Roman"/>
          <w:sz w:val="24"/>
          <w:szCs w:val="24"/>
        </w:rPr>
      </w:pPr>
    </w:p>
    <w:p w:rsidR="00A3468B" w:rsidRPr="001616B0" w:rsidRDefault="00A3468B" w:rsidP="00946BEC">
      <w:pPr>
        <w:spacing w:after="0"/>
        <w:jc w:val="center"/>
        <w:rPr>
          <w:rFonts w:ascii="Times New Roman" w:hAnsi="Times New Roman" w:cs="Times New Roman"/>
          <w:b/>
          <w:bCs/>
          <w:sz w:val="24"/>
          <w:szCs w:val="24"/>
        </w:rPr>
      </w:pPr>
      <w:r w:rsidRPr="001616B0">
        <w:rPr>
          <w:rFonts w:ascii="Times New Roman" w:hAnsi="Times New Roman" w:cs="Times New Roman"/>
          <w:b/>
          <w:bCs/>
          <w:sz w:val="24"/>
          <w:szCs w:val="24"/>
        </w:rPr>
        <w:t>8.</w:t>
      </w:r>
      <w:r w:rsidRPr="001616B0">
        <w:rPr>
          <w:rFonts w:ascii="Times New Roman" w:hAnsi="Times New Roman" w:cs="Times New Roman"/>
          <w:sz w:val="24"/>
          <w:szCs w:val="24"/>
        </w:rPr>
        <w:tab/>
      </w:r>
      <w:r w:rsidRPr="001616B0">
        <w:rPr>
          <w:rFonts w:ascii="Times New Roman" w:hAnsi="Times New Roman" w:cs="Times New Roman"/>
          <w:b/>
          <w:bCs/>
          <w:sz w:val="24"/>
          <w:szCs w:val="24"/>
        </w:rPr>
        <w:t>Специализированная</w:t>
      </w:r>
      <w:r w:rsidRPr="001616B0">
        <w:rPr>
          <w:rFonts w:ascii="Times New Roman" w:hAnsi="Times New Roman" w:cs="Times New Roman"/>
          <w:sz w:val="24"/>
          <w:szCs w:val="24"/>
        </w:rPr>
        <w:t xml:space="preserve"> </w:t>
      </w:r>
      <w:r w:rsidRPr="001616B0">
        <w:rPr>
          <w:rFonts w:ascii="Times New Roman" w:hAnsi="Times New Roman" w:cs="Times New Roman"/>
          <w:b/>
          <w:bCs/>
          <w:sz w:val="24"/>
          <w:szCs w:val="24"/>
        </w:rPr>
        <w:t>организация</w:t>
      </w:r>
    </w:p>
    <w:p w:rsidR="00A3468B" w:rsidRPr="001616B0" w:rsidRDefault="00A3468B" w:rsidP="00932B91">
      <w:pPr>
        <w:spacing w:after="0"/>
        <w:ind w:firstLine="284"/>
        <w:jc w:val="both"/>
        <w:rPr>
          <w:rFonts w:ascii="Times New Roman" w:hAnsi="Times New Roman" w:cs="Times New Roman"/>
          <w:sz w:val="24"/>
          <w:szCs w:val="24"/>
        </w:rPr>
      </w:pPr>
      <w:r w:rsidRPr="001616B0">
        <w:rPr>
          <w:rFonts w:ascii="Times New Roman" w:hAnsi="Times New Roman" w:cs="Times New Roman"/>
          <w:sz w:val="24"/>
          <w:szCs w:val="24"/>
        </w:rPr>
        <w:t>8.1. Заказчик вправе привлечь на основе договора (соглашения) специализированную организацию для выполнения отдельных функций по проведению закупок конкурентными способами, указанными в пункте 10.2 настоящего Положения, в том числе для разработки документации о закупке, размещения в ЕИС извещения о проведении закупки, выполнения иных функций, связанных с обеспечением проведения закупки. При этом создание закупочной комиссии, определение начальной (максимальной) цены договора, предмета и существенных условий договора, утверждение документации о закупке, подписание договора, его исполнение, в том числе, приемка товаров (работ, услуг) осуществляются Заказчиком.</w:t>
      </w:r>
    </w:p>
    <w:p w:rsidR="00A3468B" w:rsidRPr="001616B0" w:rsidRDefault="00A3468B" w:rsidP="00932B91">
      <w:pPr>
        <w:spacing w:after="0"/>
        <w:ind w:firstLine="284"/>
        <w:jc w:val="both"/>
        <w:rPr>
          <w:rFonts w:ascii="Times New Roman" w:hAnsi="Times New Roman" w:cs="Times New Roman"/>
          <w:sz w:val="24"/>
          <w:szCs w:val="24"/>
        </w:rPr>
      </w:pPr>
      <w:r w:rsidRPr="001616B0">
        <w:rPr>
          <w:rFonts w:ascii="Times New Roman" w:hAnsi="Times New Roman" w:cs="Times New Roman"/>
          <w:sz w:val="24"/>
          <w:szCs w:val="24"/>
        </w:rPr>
        <w:t>8.2. Специализированная организация осуществляет указанные в пункте 8.1 настоящего Положения функции от имени Заказчика. При этом права и обязанности в результате осуществления таких функций возникают у Заказчика.</w:t>
      </w:r>
    </w:p>
    <w:p w:rsidR="00A3468B" w:rsidRPr="001616B0" w:rsidRDefault="00A3468B" w:rsidP="00932B91">
      <w:pPr>
        <w:spacing w:after="0"/>
        <w:ind w:firstLine="284"/>
        <w:jc w:val="both"/>
        <w:rPr>
          <w:rFonts w:ascii="Times New Roman" w:hAnsi="Times New Roman" w:cs="Times New Roman"/>
          <w:sz w:val="24"/>
          <w:szCs w:val="24"/>
        </w:rPr>
      </w:pPr>
      <w:r w:rsidRPr="001616B0">
        <w:rPr>
          <w:rFonts w:ascii="Times New Roman" w:hAnsi="Times New Roman" w:cs="Times New Roman"/>
          <w:sz w:val="24"/>
          <w:szCs w:val="24"/>
        </w:rPr>
        <w:t>8.3. Специализированная организация не может быть участником закупки, в рамках которой эта организация осуществляет функции, указанные в пункте 8.1 настоящего Положения.</w:t>
      </w:r>
    </w:p>
    <w:p w:rsidR="00A3468B" w:rsidRDefault="00A3468B" w:rsidP="00A3468B">
      <w:pPr>
        <w:jc w:val="both"/>
        <w:rPr>
          <w:rFonts w:ascii="Times New Roman" w:hAnsi="Times New Roman" w:cs="Times New Roman"/>
          <w:sz w:val="24"/>
          <w:szCs w:val="24"/>
        </w:rPr>
      </w:pPr>
    </w:p>
    <w:p w:rsidR="005933FC" w:rsidRPr="001616B0" w:rsidRDefault="005933FC" w:rsidP="00A3468B">
      <w:pPr>
        <w:jc w:val="both"/>
        <w:rPr>
          <w:rFonts w:ascii="Times New Roman" w:hAnsi="Times New Roman" w:cs="Times New Roman"/>
          <w:sz w:val="24"/>
          <w:szCs w:val="24"/>
        </w:rPr>
      </w:pPr>
    </w:p>
    <w:p w:rsidR="00A3468B" w:rsidRPr="001616B0" w:rsidRDefault="00A3468B" w:rsidP="00C909C8">
      <w:pPr>
        <w:jc w:val="center"/>
        <w:rPr>
          <w:rFonts w:ascii="Times New Roman" w:hAnsi="Times New Roman" w:cs="Times New Roman"/>
          <w:b/>
          <w:bCs/>
          <w:sz w:val="24"/>
          <w:szCs w:val="24"/>
        </w:rPr>
      </w:pPr>
      <w:r w:rsidRPr="001616B0">
        <w:rPr>
          <w:rFonts w:ascii="Times New Roman" w:hAnsi="Times New Roman" w:cs="Times New Roman"/>
          <w:b/>
          <w:bCs/>
          <w:sz w:val="24"/>
          <w:szCs w:val="24"/>
        </w:rPr>
        <w:t>9.</w:t>
      </w:r>
      <w:r w:rsidRPr="001616B0">
        <w:rPr>
          <w:rFonts w:ascii="Times New Roman" w:hAnsi="Times New Roman" w:cs="Times New Roman"/>
          <w:sz w:val="24"/>
          <w:szCs w:val="24"/>
        </w:rPr>
        <w:tab/>
      </w:r>
      <w:r w:rsidRPr="001616B0">
        <w:rPr>
          <w:rFonts w:ascii="Times New Roman" w:hAnsi="Times New Roman" w:cs="Times New Roman"/>
          <w:b/>
          <w:bCs/>
          <w:sz w:val="24"/>
          <w:szCs w:val="24"/>
        </w:rPr>
        <w:t>Порядок</w:t>
      </w:r>
      <w:r w:rsidRPr="001616B0">
        <w:rPr>
          <w:rFonts w:ascii="Times New Roman" w:hAnsi="Times New Roman" w:cs="Times New Roman"/>
          <w:sz w:val="24"/>
          <w:szCs w:val="24"/>
        </w:rPr>
        <w:t xml:space="preserve"> </w:t>
      </w:r>
      <w:r w:rsidRPr="001616B0">
        <w:rPr>
          <w:rFonts w:ascii="Times New Roman" w:hAnsi="Times New Roman" w:cs="Times New Roman"/>
          <w:b/>
          <w:bCs/>
          <w:sz w:val="24"/>
          <w:szCs w:val="24"/>
        </w:rPr>
        <w:t>формирования</w:t>
      </w:r>
      <w:r w:rsidRPr="001616B0">
        <w:rPr>
          <w:rFonts w:ascii="Times New Roman" w:hAnsi="Times New Roman" w:cs="Times New Roman"/>
          <w:sz w:val="24"/>
          <w:szCs w:val="24"/>
        </w:rPr>
        <w:t xml:space="preserve"> </w:t>
      </w:r>
      <w:r w:rsidRPr="001616B0">
        <w:rPr>
          <w:rFonts w:ascii="Times New Roman" w:hAnsi="Times New Roman" w:cs="Times New Roman"/>
          <w:b/>
          <w:bCs/>
          <w:sz w:val="24"/>
          <w:szCs w:val="24"/>
        </w:rPr>
        <w:t>начальной</w:t>
      </w:r>
      <w:r w:rsidRPr="001616B0">
        <w:rPr>
          <w:rFonts w:ascii="Times New Roman" w:hAnsi="Times New Roman" w:cs="Times New Roman"/>
          <w:sz w:val="24"/>
          <w:szCs w:val="24"/>
        </w:rPr>
        <w:t xml:space="preserve"> </w:t>
      </w:r>
      <w:r w:rsidRPr="001616B0">
        <w:rPr>
          <w:rFonts w:ascii="Times New Roman" w:hAnsi="Times New Roman" w:cs="Times New Roman"/>
          <w:b/>
          <w:bCs/>
          <w:sz w:val="24"/>
          <w:szCs w:val="24"/>
        </w:rPr>
        <w:t>(максимальной)</w:t>
      </w:r>
      <w:r w:rsidRPr="001616B0">
        <w:rPr>
          <w:rFonts w:ascii="Times New Roman" w:hAnsi="Times New Roman" w:cs="Times New Roman"/>
          <w:sz w:val="24"/>
          <w:szCs w:val="24"/>
        </w:rPr>
        <w:t xml:space="preserve"> </w:t>
      </w:r>
      <w:r w:rsidRPr="001616B0">
        <w:rPr>
          <w:rFonts w:ascii="Times New Roman" w:hAnsi="Times New Roman" w:cs="Times New Roman"/>
          <w:b/>
          <w:bCs/>
          <w:sz w:val="24"/>
          <w:szCs w:val="24"/>
        </w:rPr>
        <w:t>цены</w:t>
      </w:r>
    </w:p>
    <w:p w:rsidR="00A3468B" w:rsidRPr="00F32D48" w:rsidRDefault="00A3468B" w:rsidP="00F32D48">
      <w:pPr>
        <w:spacing w:after="0"/>
        <w:ind w:firstLine="284"/>
        <w:jc w:val="both"/>
        <w:rPr>
          <w:rFonts w:ascii="Times New Roman" w:hAnsi="Times New Roman" w:cs="Times New Roman"/>
          <w:bCs/>
          <w:sz w:val="24"/>
          <w:szCs w:val="24"/>
        </w:rPr>
      </w:pPr>
      <w:r w:rsidRPr="001616B0">
        <w:rPr>
          <w:rFonts w:ascii="Times New Roman" w:hAnsi="Times New Roman" w:cs="Times New Roman"/>
          <w:sz w:val="24"/>
          <w:szCs w:val="24"/>
        </w:rPr>
        <w:t>9.1. Начальная</w:t>
      </w:r>
      <w:r w:rsidRPr="001616B0">
        <w:rPr>
          <w:rFonts w:ascii="Times New Roman" w:hAnsi="Times New Roman" w:cs="Times New Roman"/>
          <w:sz w:val="24"/>
          <w:szCs w:val="24"/>
        </w:rPr>
        <w:tab/>
        <w:t>(максимальная)</w:t>
      </w:r>
      <w:r w:rsidRPr="001616B0">
        <w:rPr>
          <w:rFonts w:ascii="Times New Roman" w:hAnsi="Times New Roman" w:cs="Times New Roman"/>
          <w:sz w:val="24"/>
          <w:szCs w:val="24"/>
        </w:rPr>
        <w:tab/>
        <w:t>цена</w:t>
      </w:r>
      <w:r w:rsidRPr="001616B0">
        <w:rPr>
          <w:rFonts w:ascii="Times New Roman" w:hAnsi="Times New Roman" w:cs="Times New Roman"/>
          <w:sz w:val="24"/>
          <w:szCs w:val="24"/>
        </w:rPr>
        <w:tab/>
        <w:t>договора</w:t>
      </w:r>
      <w:r w:rsidRPr="001616B0">
        <w:rPr>
          <w:rFonts w:ascii="Times New Roman" w:hAnsi="Times New Roman" w:cs="Times New Roman"/>
          <w:sz w:val="24"/>
          <w:szCs w:val="24"/>
        </w:rPr>
        <w:tab/>
        <w:t>и</w:t>
      </w:r>
      <w:r w:rsidRPr="001616B0">
        <w:rPr>
          <w:rFonts w:ascii="Times New Roman" w:hAnsi="Times New Roman" w:cs="Times New Roman"/>
          <w:sz w:val="24"/>
          <w:szCs w:val="24"/>
        </w:rPr>
        <w:tab/>
        <w:t>цена</w:t>
      </w:r>
      <w:r w:rsidRPr="001616B0">
        <w:rPr>
          <w:rFonts w:ascii="Times New Roman" w:hAnsi="Times New Roman" w:cs="Times New Roman"/>
          <w:sz w:val="24"/>
          <w:szCs w:val="24"/>
        </w:rPr>
        <w:tab/>
        <w:t>договора, заключаемого Заказчиком с единственным поставщиком (подрядчиком, исполнителем), определяются и обосновываются Заказчиком,</w:t>
      </w:r>
      <w:r w:rsidR="00F32D48">
        <w:rPr>
          <w:rFonts w:ascii="Times New Roman" w:hAnsi="Times New Roman" w:cs="Times New Roman"/>
          <w:sz w:val="24"/>
          <w:szCs w:val="24"/>
        </w:rPr>
        <w:t xml:space="preserve"> в соответствии </w:t>
      </w:r>
      <w:r w:rsidR="00F32D48" w:rsidRPr="00F32D48">
        <w:rPr>
          <w:rFonts w:ascii="Times New Roman" w:hAnsi="Times New Roman" w:cs="Times New Roman"/>
          <w:bCs/>
          <w:sz w:val="24"/>
          <w:szCs w:val="24"/>
        </w:rPr>
        <w:t>Приказ</w:t>
      </w:r>
      <w:r w:rsidR="00F32D48">
        <w:rPr>
          <w:rFonts w:ascii="Times New Roman" w:hAnsi="Times New Roman" w:cs="Times New Roman"/>
          <w:bCs/>
          <w:sz w:val="24"/>
          <w:szCs w:val="24"/>
        </w:rPr>
        <w:t>ом</w:t>
      </w:r>
      <w:r w:rsidR="00F32D48" w:rsidRPr="00F32D48">
        <w:rPr>
          <w:rFonts w:ascii="Times New Roman" w:hAnsi="Times New Roman" w:cs="Times New Roman"/>
          <w:bCs/>
          <w:sz w:val="24"/>
          <w:szCs w:val="24"/>
        </w:rPr>
        <w:t xml:space="preserve"> Министерства </w:t>
      </w:r>
      <w:r w:rsidR="00F32D48" w:rsidRPr="00F32D48">
        <w:rPr>
          <w:rFonts w:ascii="Times New Roman" w:hAnsi="Times New Roman" w:cs="Times New Roman"/>
          <w:bCs/>
          <w:sz w:val="24"/>
          <w:szCs w:val="24"/>
        </w:rPr>
        <w:lastRenderedPageBreak/>
        <w:t>экономического развития РФ от 2 октября 2013 г. N 567</w:t>
      </w:r>
      <w:r w:rsidR="00F32D48" w:rsidRPr="00F32D48">
        <w:rPr>
          <w:rFonts w:ascii="Times New Roman" w:hAnsi="Times New Roman" w:cs="Times New Roman"/>
          <w:bCs/>
          <w:sz w:val="24"/>
          <w:szCs w:val="24"/>
        </w:rPr>
        <w:br/>
      </w:r>
      <w:r w:rsidR="00F32D48">
        <w:rPr>
          <w:rFonts w:ascii="Times New Roman" w:hAnsi="Times New Roman" w:cs="Times New Roman"/>
          <w:bCs/>
          <w:sz w:val="24"/>
          <w:szCs w:val="24"/>
        </w:rPr>
        <w:t>«</w:t>
      </w:r>
      <w:r w:rsidR="00F32D48" w:rsidRPr="00F32D48">
        <w:rPr>
          <w:rFonts w:ascii="Times New Roman" w:hAnsi="Times New Roman" w:cs="Times New Roman"/>
          <w:bCs/>
          <w:sz w:val="24"/>
          <w:szCs w:val="24"/>
        </w:rPr>
        <w:t>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w:t>
      </w:r>
      <w:r w:rsidR="00F32D48">
        <w:rPr>
          <w:rFonts w:ascii="Times New Roman" w:hAnsi="Times New Roman" w:cs="Times New Roman"/>
          <w:bCs/>
          <w:sz w:val="24"/>
          <w:szCs w:val="24"/>
        </w:rPr>
        <w:t xml:space="preserve">ком (подрядчиком, исполнителем)» </w:t>
      </w:r>
      <w:r w:rsidRPr="001616B0">
        <w:rPr>
          <w:rFonts w:ascii="Times New Roman" w:hAnsi="Times New Roman" w:cs="Times New Roman"/>
          <w:sz w:val="24"/>
          <w:szCs w:val="24"/>
        </w:rPr>
        <w:t>за исключением случая, предусмотренного подпунктом 34 пу</w:t>
      </w:r>
      <w:r w:rsidR="00357286">
        <w:rPr>
          <w:rFonts w:ascii="Times New Roman" w:hAnsi="Times New Roman" w:cs="Times New Roman"/>
          <w:sz w:val="24"/>
          <w:szCs w:val="24"/>
        </w:rPr>
        <w:t xml:space="preserve">нкта 28.1 настоящего Положения. </w:t>
      </w:r>
      <w:r w:rsidRPr="001616B0">
        <w:rPr>
          <w:rFonts w:ascii="Times New Roman" w:hAnsi="Times New Roman" w:cs="Times New Roman"/>
          <w:sz w:val="24"/>
          <w:szCs w:val="24"/>
        </w:rPr>
        <w:t>Заказчик вправе применить один или несколько следующих методов:</w:t>
      </w:r>
    </w:p>
    <w:p w:rsidR="00A3468B" w:rsidRPr="001616B0" w:rsidRDefault="00A3468B" w:rsidP="00932B91">
      <w:pPr>
        <w:spacing w:after="0"/>
        <w:ind w:firstLine="284"/>
        <w:jc w:val="both"/>
        <w:rPr>
          <w:rFonts w:ascii="Times New Roman" w:hAnsi="Times New Roman" w:cs="Times New Roman"/>
          <w:sz w:val="24"/>
          <w:szCs w:val="24"/>
        </w:rPr>
      </w:pPr>
      <w:r w:rsidRPr="001616B0">
        <w:rPr>
          <w:rFonts w:ascii="Times New Roman" w:hAnsi="Times New Roman" w:cs="Times New Roman"/>
          <w:sz w:val="24"/>
          <w:szCs w:val="24"/>
        </w:rPr>
        <w:t xml:space="preserve">1) метод сопоставимых рыночных цен (анализа рынка); </w:t>
      </w:r>
    </w:p>
    <w:p w:rsidR="00A3468B" w:rsidRPr="001616B0" w:rsidRDefault="00A3468B" w:rsidP="00932B91">
      <w:pPr>
        <w:spacing w:after="0"/>
        <w:ind w:firstLine="284"/>
        <w:jc w:val="both"/>
        <w:rPr>
          <w:rFonts w:ascii="Times New Roman" w:hAnsi="Times New Roman" w:cs="Times New Roman"/>
          <w:sz w:val="24"/>
          <w:szCs w:val="24"/>
        </w:rPr>
      </w:pPr>
      <w:r w:rsidRPr="001616B0">
        <w:rPr>
          <w:rFonts w:ascii="Times New Roman" w:hAnsi="Times New Roman" w:cs="Times New Roman"/>
          <w:sz w:val="24"/>
          <w:szCs w:val="24"/>
        </w:rPr>
        <w:t>2) тарифный метод;</w:t>
      </w:r>
    </w:p>
    <w:p w:rsidR="00A3468B" w:rsidRPr="001616B0" w:rsidRDefault="00A3468B" w:rsidP="00932B91">
      <w:pPr>
        <w:spacing w:after="0"/>
        <w:ind w:firstLine="284"/>
        <w:jc w:val="both"/>
        <w:rPr>
          <w:rFonts w:ascii="Times New Roman" w:hAnsi="Times New Roman" w:cs="Times New Roman"/>
          <w:sz w:val="24"/>
          <w:szCs w:val="24"/>
        </w:rPr>
      </w:pPr>
      <w:r w:rsidRPr="001616B0">
        <w:rPr>
          <w:rFonts w:ascii="Times New Roman" w:hAnsi="Times New Roman" w:cs="Times New Roman"/>
          <w:sz w:val="24"/>
          <w:szCs w:val="24"/>
        </w:rPr>
        <w:t>3) проектно-сметный метод;</w:t>
      </w:r>
    </w:p>
    <w:p w:rsidR="00A3468B" w:rsidRPr="001616B0" w:rsidRDefault="00A3468B" w:rsidP="00932B91">
      <w:pPr>
        <w:spacing w:after="0"/>
        <w:ind w:firstLine="284"/>
        <w:jc w:val="both"/>
        <w:rPr>
          <w:rFonts w:ascii="Times New Roman" w:hAnsi="Times New Roman" w:cs="Times New Roman"/>
          <w:sz w:val="24"/>
          <w:szCs w:val="24"/>
        </w:rPr>
      </w:pPr>
      <w:r w:rsidRPr="001616B0">
        <w:rPr>
          <w:rFonts w:ascii="Times New Roman" w:hAnsi="Times New Roman" w:cs="Times New Roman"/>
          <w:sz w:val="24"/>
          <w:szCs w:val="24"/>
        </w:rPr>
        <w:t>4) затратный метод;</w:t>
      </w:r>
    </w:p>
    <w:p w:rsidR="00A3468B" w:rsidRDefault="00A3468B" w:rsidP="00932B91">
      <w:pPr>
        <w:spacing w:after="0"/>
        <w:ind w:firstLine="284"/>
        <w:jc w:val="both"/>
        <w:rPr>
          <w:rFonts w:ascii="Times New Roman" w:hAnsi="Times New Roman" w:cs="Times New Roman"/>
          <w:sz w:val="24"/>
          <w:szCs w:val="24"/>
        </w:rPr>
      </w:pPr>
      <w:r w:rsidRPr="001616B0">
        <w:rPr>
          <w:rFonts w:ascii="Times New Roman" w:hAnsi="Times New Roman" w:cs="Times New Roman"/>
          <w:sz w:val="24"/>
          <w:szCs w:val="24"/>
        </w:rPr>
        <w:t>5) иные методы, установленные документами Заказчика.</w:t>
      </w:r>
    </w:p>
    <w:p w:rsidR="00932B91" w:rsidRDefault="00B91B1F" w:rsidP="00642FA2">
      <w:pPr>
        <w:spacing w:after="0"/>
        <w:ind w:firstLine="284"/>
        <w:jc w:val="both"/>
        <w:rPr>
          <w:rFonts w:ascii="Times New Roman" w:hAnsi="Times New Roman" w:cs="Times New Roman"/>
          <w:sz w:val="24"/>
          <w:szCs w:val="24"/>
        </w:rPr>
      </w:pPr>
      <w:r>
        <w:rPr>
          <w:rFonts w:ascii="Times New Roman" w:hAnsi="Times New Roman" w:cs="Times New Roman"/>
          <w:sz w:val="24"/>
          <w:szCs w:val="24"/>
        </w:rPr>
        <w:t>9.2</w:t>
      </w:r>
      <w:r w:rsidR="00A3468B" w:rsidRPr="001616B0">
        <w:rPr>
          <w:rFonts w:ascii="Times New Roman" w:hAnsi="Times New Roman" w:cs="Times New Roman"/>
          <w:sz w:val="24"/>
          <w:szCs w:val="24"/>
        </w:rPr>
        <w:t>. В документации о закупке, указывается обоснование начальной (максимальной) цены договора, содержащее полученную Заказчиком информацию или расчеты и сведения об использованных Заказчиком источниках информации о цен</w:t>
      </w:r>
      <w:r w:rsidR="00932B91">
        <w:rPr>
          <w:rFonts w:ascii="Times New Roman" w:hAnsi="Times New Roman" w:cs="Times New Roman"/>
          <w:sz w:val="24"/>
          <w:szCs w:val="24"/>
        </w:rPr>
        <w:t xml:space="preserve">ах товаров, работ, услуг, в том </w:t>
      </w:r>
      <w:r w:rsidR="00A3468B" w:rsidRPr="001616B0">
        <w:rPr>
          <w:rFonts w:ascii="Times New Roman" w:hAnsi="Times New Roman" w:cs="Times New Roman"/>
          <w:sz w:val="24"/>
          <w:szCs w:val="24"/>
        </w:rPr>
        <w:t>числе</w:t>
      </w:r>
      <w:r w:rsidR="00A3468B" w:rsidRPr="001616B0">
        <w:rPr>
          <w:rFonts w:ascii="Times New Roman" w:hAnsi="Times New Roman" w:cs="Times New Roman"/>
          <w:sz w:val="24"/>
          <w:szCs w:val="24"/>
        </w:rPr>
        <w:tab/>
        <w:t>путем указания</w:t>
      </w:r>
      <w:r w:rsidR="00A3468B" w:rsidRPr="001616B0">
        <w:rPr>
          <w:rFonts w:ascii="Times New Roman" w:hAnsi="Times New Roman" w:cs="Times New Roman"/>
          <w:sz w:val="24"/>
          <w:szCs w:val="24"/>
        </w:rPr>
        <w:tab/>
        <w:t>соответствующих</w:t>
      </w:r>
      <w:r w:rsidR="00A3468B" w:rsidRPr="001616B0">
        <w:rPr>
          <w:rFonts w:ascii="Times New Roman" w:hAnsi="Times New Roman" w:cs="Times New Roman"/>
          <w:sz w:val="24"/>
          <w:szCs w:val="24"/>
        </w:rPr>
        <w:tab/>
        <w:t>сайтов</w:t>
      </w:r>
      <w:r w:rsidR="00A3468B" w:rsidRPr="001616B0">
        <w:rPr>
          <w:rFonts w:ascii="Times New Roman" w:hAnsi="Times New Roman" w:cs="Times New Roman"/>
          <w:sz w:val="24"/>
          <w:szCs w:val="24"/>
        </w:rPr>
        <w:tab/>
      </w:r>
      <w:r w:rsidR="007024E8">
        <w:rPr>
          <w:rFonts w:ascii="Times New Roman" w:hAnsi="Times New Roman" w:cs="Times New Roman"/>
          <w:sz w:val="24"/>
          <w:szCs w:val="24"/>
        </w:rPr>
        <w:t xml:space="preserve"> </w:t>
      </w:r>
      <w:r w:rsidR="00A3468B" w:rsidRPr="001616B0">
        <w:rPr>
          <w:rFonts w:ascii="Times New Roman" w:hAnsi="Times New Roman" w:cs="Times New Roman"/>
          <w:sz w:val="24"/>
          <w:szCs w:val="24"/>
        </w:rPr>
        <w:t>в</w:t>
      </w:r>
      <w:r w:rsidR="00A3468B" w:rsidRPr="001616B0">
        <w:rPr>
          <w:rFonts w:ascii="Times New Roman" w:hAnsi="Times New Roman" w:cs="Times New Roman"/>
          <w:sz w:val="24"/>
          <w:szCs w:val="24"/>
        </w:rPr>
        <w:tab/>
        <w:t>информационно­</w:t>
      </w:r>
      <w:r w:rsidR="00932B91">
        <w:rPr>
          <w:rFonts w:ascii="Times New Roman" w:hAnsi="Times New Roman" w:cs="Times New Roman"/>
          <w:sz w:val="24"/>
          <w:szCs w:val="24"/>
        </w:rPr>
        <w:t xml:space="preserve"> </w:t>
      </w:r>
      <w:r w:rsidR="00A3468B" w:rsidRPr="001616B0">
        <w:rPr>
          <w:rFonts w:ascii="Times New Roman" w:hAnsi="Times New Roman" w:cs="Times New Roman"/>
          <w:sz w:val="24"/>
          <w:szCs w:val="24"/>
        </w:rPr>
        <w:t>телекоммуникационной сети «Интернет» или иного указания, методика обоснования и расчёта начально</w:t>
      </w:r>
      <w:r w:rsidR="00932B91">
        <w:rPr>
          <w:rFonts w:ascii="Times New Roman" w:hAnsi="Times New Roman" w:cs="Times New Roman"/>
          <w:sz w:val="24"/>
          <w:szCs w:val="24"/>
        </w:rPr>
        <w:t>й (максимальной) цены договора.</w:t>
      </w:r>
    </w:p>
    <w:p w:rsidR="00642FA2" w:rsidRPr="001616B0" w:rsidRDefault="00642FA2" w:rsidP="00642FA2">
      <w:pPr>
        <w:spacing w:after="0"/>
        <w:ind w:firstLine="284"/>
        <w:jc w:val="both"/>
        <w:rPr>
          <w:rFonts w:ascii="Times New Roman" w:hAnsi="Times New Roman" w:cs="Times New Roman"/>
          <w:sz w:val="24"/>
          <w:szCs w:val="24"/>
        </w:rPr>
      </w:pPr>
    </w:p>
    <w:p w:rsidR="00A3468B" w:rsidRPr="001616B0" w:rsidRDefault="00946BEC" w:rsidP="00946BEC">
      <w:pPr>
        <w:spacing w:after="0"/>
        <w:jc w:val="center"/>
        <w:rPr>
          <w:rFonts w:ascii="Times New Roman" w:hAnsi="Times New Roman" w:cs="Times New Roman"/>
          <w:b/>
          <w:bCs/>
          <w:sz w:val="24"/>
          <w:szCs w:val="24"/>
        </w:rPr>
      </w:pPr>
      <w:r w:rsidRPr="001616B0">
        <w:rPr>
          <w:rFonts w:ascii="Times New Roman" w:hAnsi="Times New Roman" w:cs="Times New Roman"/>
          <w:b/>
          <w:sz w:val="24"/>
          <w:szCs w:val="24"/>
        </w:rPr>
        <w:t xml:space="preserve">10. </w:t>
      </w:r>
      <w:r w:rsidR="00A3468B" w:rsidRPr="001616B0">
        <w:rPr>
          <w:rFonts w:ascii="Times New Roman" w:hAnsi="Times New Roman" w:cs="Times New Roman"/>
          <w:b/>
          <w:bCs/>
          <w:sz w:val="24"/>
          <w:szCs w:val="24"/>
        </w:rPr>
        <w:t>Способы</w:t>
      </w:r>
      <w:r w:rsidR="00A3468B" w:rsidRPr="001616B0">
        <w:rPr>
          <w:rFonts w:ascii="Times New Roman" w:hAnsi="Times New Roman" w:cs="Times New Roman"/>
          <w:sz w:val="24"/>
          <w:szCs w:val="24"/>
        </w:rPr>
        <w:t xml:space="preserve"> </w:t>
      </w:r>
      <w:r w:rsidR="00A3468B" w:rsidRPr="001616B0">
        <w:rPr>
          <w:rFonts w:ascii="Times New Roman" w:hAnsi="Times New Roman" w:cs="Times New Roman"/>
          <w:b/>
          <w:bCs/>
          <w:sz w:val="24"/>
          <w:szCs w:val="24"/>
        </w:rPr>
        <w:t>закупок</w:t>
      </w:r>
      <w:r w:rsidR="00A3468B" w:rsidRPr="001616B0">
        <w:rPr>
          <w:rFonts w:ascii="Times New Roman" w:hAnsi="Times New Roman" w:cs="Times New Roman"/>
          <w:sz w:val="24"/>
          <w:szCs w:val="24"/>
        </w:rPr>
        <w:t xml:space="preserve"> </w:t>
      </w:r>
      <w:r w:rsidR="00A3468B" w:rsidRPr="001616B0">
        <w:rPr>
          <w:rFonts w:ascii="Times New Roman" w:hAnsi="Times New Roman" w:cs="Times New Roman"/>
          <w:b/>
          <w:bCs/>
          <w:sz w:val="24"/>
          <w:szCs w:val="24"/>
        </w:rPr>
        <w:t>и</w:t>
      </w:r>
      <w:r w:rsidR="00A3468B" w:rsidRPr="001616B0">
        <w:rPr>
          <w:rFonts w:ascii="Times New Roman" w:hAnsi="Times New Roman" w:cs="Times New Roman"/>
          <w:sz w:val="24"/>
          <w:szCs w:val="24"/>
        </w:rPr>
        <w:t xml:space="preserve"> </w:t>
      </w:r>
      <w:r w:rsidR="00A3468B" w:rsidRPr="001616B0">
        <w:rPr>
          <w:rFonts w:ascii="Times New Roman" w:hAnsi="Times New Roman" w:cs="Times New Roman"/>
          <w:b/>
          <w:bCs/>
          <w:sz w:val="24"/>
          <w:szCs w:val="24"/>
        </w:rPr>
        <w:t>условия</w:t>
      </w:r>
      <w:r w:rsidR="00A3468B" w:rsidRPr="001616B0">
        <w:rPr>
          <w:rFonts w:ascii="Times New Roman" w:hAnsi="Times New Roman" w:cs="Times New Roman"/>
          <w:sz w:val="24"/>
          <w:szCs w:val="24"/>
        </w:rPr>
        <w:t xml:space="preserve"> </w:t>
      </w:r>
      <w:r w:rsidR="00A3468B" w:rsidRPr="001616B0">
        <w:rPr>
          <w:rFonts w:ascii="Times New Roman" w:hAnsi="Times New Roman" w:cs="Times New Roman"/>
          <w:b/>
          <w:bCs/>
          <w:sz w:val="24"/>
          <w:szCs w:val="24"/>
        </w:rPr>
        <w:t>их</w:t>
      </w:r>
      <w:r w:rsidR="00A3468B" w:rsidRPr="001616B0">
        <w:rPr>
          <w:rFonts w:ascii="Times New Roman" w:hAnsi="Times New Roman" w:cs="Times New Roman"/>
          <w:sz w:val="24"/>
          <w:szCs w:val="24"/>
        </w:rPr>
        <w:t xml:space="preserve"> </w:t>
      </w:r>
      <w:r w:rsidR="00A3468B" w:rsidRPr="001616B0">
        <w:rPr>
          <w:rFonts w:ascii="Times New Roman" w:hAnsi="Times New Roman" w:cs="Times New Roman"/>
          <w:b/>
          <w:bCs/>
          <w:sz w:val="24"/>
          <w:szCs w:val="24"/>
        </w:rPr>
        <w:t>применения</w:t>
      </w:r>
    </w:p>
    <w:p w:rsidR="00A3468B" w:rsidRPr="001616B0" w:rsidRDefault="00A3468B" w:rsidP="00932B91">
      <w:pPr>
        <w:spacing w:after="0"/>
        <w:ind w:firstLine="284"/>
        <w:jc w:val="both"/>
        <w:rPr>
          <w:rFonts w:ascii="Times New Roman" w:hAnsi="Times New Roman" w:cs="Times New Roman"/>
          <w:sz w:val="24"/>
          <w:szCs w:val="24"/>
        </w:rPr>
      </w:pPr>
      <w:r w:rsidRPr="001616B0">
        <w:rPr>
          <w:rFonts w:ascii="Times New Roman" w:hAnsi="Times New Roman" w:cs="Times New Roman"/>
          <w:sz w:val="24"/>
          <w:szCs w:val="24"/>
        </w:rPr>
        <w:t>10.1. Закупки</w:t>
      </w:r>
      <w:r w:rsidRPr="001616B0">
        <w:rPr>
          <w:rFonts w:ascii="Times New Roman" w:hAnsi="Times New Roman" w:cs="Times New Roman"/>
          <w:sz w:val="24"/>
          <w:szCs w:val="24"/>
        </w:rPr>
        <w:tab/>
        <w:t>осуществляются</w:t>
      </w:r>
      <w:r w:rsidR="00932B91">
        <w:rPr>
          <w:rFonts w:ascii="Times New Roman" w:hAnsi="Times New Roman" w:cs="Times New Roman"/>
          <w:sz w:val="24"/>
          <w:szCs w:val="24"/>
        </w:rPr>
        <w:tab/>
        <w:t>конкурентными</w:t>
      </w:r>
      <w:r w:rsidR="00932B91">
        <w:rPr>
          <w:rFonts w:ascii="Times New Roman" w:hAnsi="Times New Roman" w:cs="Times New Roman"/>
          <w:sz w:val="24"/>
          <w:szCs w:val="24"/>
        </w:rPr>
        <w:tab/>
        <w:t>способами</w:t>
      </w:r>
      <w:r w:rsidR="00932B91">
        <w:rPr>
          <w:rFonts w:ascii="Times New Roman" w:hAnsi="Times New Roman" w:cs="Times New Roman"/>
          <w:sz w:val="24"/>
          <w:szCs w:val="24"/>
        </w:rPr>
        <w:tab/>
        <w:t>либо</w:t>
      </w:r>
      <w:r w:rsidR="00932B91">
        <w:rPr>
          <w:rFonts w:ascii="Times New Roman" w:hAnsi="Times New Roman" w:cs="Times New Roman"/>
          <w:sz w:val="24"/>
          <w:szCs w:val="24"/>
        </w:rPr>
        <w:tab/>
        <w:t xml:space="preserve">у </w:t>
      </w:r>
      <w:r w:rsidRPr="001616B0">
        <w:rPr>
          <w:rFonts w:ascii="Times New Roman" w:hAnsi="Times New Roman" w:cs="Times New Roman"/>
          <w:sz w:val="24"/>
          <w:szCs w:val="24"/>
        </w:rPr>
        <w:t>единственного поставщика (подрядчика, исполнителя).</w:t>
      </w:r>
    </w:p>
    <w:p w:rsidR="00995F55" w:rsidRDefault="00A3468B" w:rsidP="00932B91">
      <w:pPr>
        <w:spacing w:after="0"/>
        <w:ind w:firstLine="284"/>
        <w:jc w:val="both"/>
        <w:rPr>
          <w:rFonts w:ascii="Times New Roman" w:hAnsi="Times New Roman" w:cs="Times New Roman"/>
          <w:sz w:val="24"/>
          <w:szCs w:val="24"/>
        </w:rPr>
      </w:pPr>
      <w:r w:rsidRPr="001616B0">
        <w:rPr>
          <w:rFonts w:ascii="Times New Roman" w:hAnsi="Times New Roman" w:cs="Times New Roman"/>
          <w:sz w:val="24"/>
          <w:szCs w:val="24"/>
        </w:rPr>
        <w:t xml:space="preserve">10.2. К конкурентным способам закупки относятся: </w:t>
      </w:r>
    </w:p>
    <w:p w:rsidR="00995F55" w:rsidRDefault="00995F55" w:rsidP="00995F5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A3468B" w:rsidRPr="001616B0">
        <w:rPr>
          <w:rFonts w:ascii="Times New Roman" w:hAnsi="Times New Roman" w:cs="Times New Roman"/>
          <w:sz w:val="24"/>
          <w:szCs w:val="24"/>
        </w:rPr>
        <w:t>1) конкурс</w:t>
      </w:r>
      <w:r>
        <w:rPr>
          <w:rFonts w:ascii="Times New Roman" w:hAnsi="Times New Roman" w:cs="Times New Roman"/>
          <w:sz w:val="24"/>
          <w:szCs w:val="24"/>
        </w:rPr>
        <w:t xml:space="preserve"> (открытый конкурс, конкурс в электронной форме, закрытый конкурс);</w:t>
      </w:r>
    </w:p>
    <w:p w:rsidR="00995F55" w:rsidRDefault="002F4B4A" w:rsidP="002F4B4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A3468B" w:rsidRPr="001616B0">
        <w:rPr>
          <w:rFonts w:ascii="Times New Roman" w:hAnsi="Times New Roman" w:cs="Times New Roman"/>
          <w:sz w:val="24"/>
          <w:szCs w:val="24"/>
        </w:rPr>
        <w:t xml:space="preserve">2) </w:t>
      </w:r>
      <w:r w:rsidR="00995F55" w:rsidRPr="00995F55">
        <w:rPr>
          <w:rFonts w:ascii="Times New Roman" w:hAnsi="Times New Roman" w:cs="Times New Roman"/>
          <w:sz w:val="24"/>
          <w:szCs w:val="24"/>
        </w:rPr>
        <w:t>аукцион (открытый аукцион, аукцион в элект</w:t>
      </w:r>
      <w:r w:rsidR="00995F55">
        <w:rPr>
          <w:rFonts w:ascii="Times New Roman" w:hAnsi="Times New Roman" w:cs="Times New Roman"/>
          <w:sz w:val="24"/>
          <w:szCs w:val="24"/>
        </w:rPr>
        <w:t>ронной форме, закрытый аукцион);</w:t>
      </w:r>
    </w:p>
    <w:p w:rsidR="00995F55" w:rsidRDefault="002F4B4A" w:rsidP="002F4B4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991F70">
        <w:rPr>
          <w:rFonts w:ascii="Times New Roman" w:hAnsi="Times New Roman" w:cs="Times New Roman"/>
          <w:sz w:val="24"/>
          <w:szCs w:val="24"/>
        </w:rPr>
        <w:t xml:space="preserve">3) </w:t>
      </w:r>
      <w:r w:rsidR="00995F55" w:rsidRPr="00995F55">
        <w:rPr>
          <w:rFonts w:ascii="Times New Roman" w:hAnsi="Times New Roman" w:cs="Times New Roman"/>
          <w:sz w:val="24"/>
          <w:szCs w:val="24"/>
        </w:rPr>
        <w:t>запрос котировок (запрос котировок в электронной форме, закрытый запрос котировок)</w:t>
      </w:r>
      <w:r w:rsidR="00995F55">
        <w:rPr>
          <w:rFonts w:ascii="Times New Roman" w:hAnsi="Times New Roman" w:cs="Times New Roman"/>
          <w:sz w:val="24"/>
          <w:szCs w:val="24"/>
        </w:rPr>
        <w:t>;</w:t>
      </w:r>
    </w:p>
    <w:p w:rsidR="00995F55" w:rsidRPr="00995F55" w:rsidRDefault="00995F55" w:rsidP="00991F70">
      <w:pPr>
        <w:spacing w:after="0"/>
        <w:ind w:firstLine="284"/>
        <w:jc w:val="both"/>
        <w:rPr>
          <w:rFonts w:ascii="Times New Roman" w:hAnsi="Times New Roman" w:cs="Times New Roman"/>
          <w:sz w:val="24"/>
          <w:szCs w:val="24"/>
        </w:rPr>
      </w:pPr>
      <w:r>
        <w:rPr>
          <w:rFonts w:ascii="Times New Roman" w:hAnsi="Times New Roman" w:cs="Times New Roman"/>
          <w:sz w:val="24"/>
          <w:szCs w:val="24"/>
        </w:rPr>
        <w:t xml:space="preserve">4) </w:t>
      </w:r>
      <w:r w:rsidRPr="00995F55">
        <w:rPr>
          <w:rFonts w:ascii="Times New Roman" w:hAnsi="Times New Roman" w:cs="Times New Roman"/>
          <w:sz w:val="24"/>
          <w:szCs w:val="24"/>
        </w:rPr>
        <w:t>запрос предложений (запрос предложений в электронной форме</w:t>
      </w:r>
      <w:r w:rsidR="00991F70">
        <w:rPr>
          <w:rFonts w:ascii="Times New Roman" w:hAnsi="Times New Roman" w:cs="Times New Roman"/>
          <w:sz w:val="24"/>
          <w:szCs w:val="24"/>
        </w:rPr>
        <w:t>, закрытый запрос предложений);</w:t>
      </w:r>
    </w:p>
    <w:p w:rsidR="00A3468B" w:rsidRPr="001616B0" w:rsidRDefault="00A3468B" w:rsidP="00932B91">
      <w:pPr>
        <w:spacing w:after="0"/>
        <w:ind w:firstLine="284"/>
        <w:jc w:val="both"/>
        <w:rPr>
          <w:rFonts w:ascii="Times New Roman" w:hAnsi="Times New Roman" w:cs="Times New Roman"/>
          <w:sz w:val="24"/>
          <w:szCs w:val="24"/>
        </w:rPr>
      </w:pPr>
      <w:r w:rsidRPr="001616B0">
        <w:rPr>
          <w:rFonts w:ascii="Times New Roman" w:hAnsi="Times New Roman" w:cs="Times New Roman"/>
          <w:sz w:val="24"/>
          <w:szCs w:val="24"/>
        </w:rPr>
        <w:t>10.3. Способ закупки определяется Заказчиком самостоятельно.</w:t>
      </w:r>
    </w:p>
    <w:p w:rsidR="00642FA2" w:rsidRDefault="00991F70" w:rsidP="00642FA2">
      <w:pPr>
        <w:spacing w:after="0"/>
        <w:ind w:firstLine="284"/>
        <w:jc w:val="both"/>
        <w:rPr>
          <w:rFonts w:ascii="Times New Roman" w:hAnsi="Times New Roman" w:cs="Times New Roman"/>
          <w:sz w:val="24"/>
          <w:szCs w:val="24"/>
        </w:rPr>
      </w:pPr>
      <w:r>
        <w:rPr>
          <w:rFonts w:ascii="Times New Roman" w:hAnsi="Times New Roman" w:cs="Times New Roman"/>
          <w:sz w:val="24"/>
          <w:szCs w:val="24"/>
        </w:rPr>
        <w:t>10.4</w:t>
      </w:r>
      <w:r w:rsidR="00A3468B" w:rsidRPr="001616B0">
        <w:rPr>
          <w:rFonts w:ascii="Times New Roman" w:hAnsi="Times New Roman" w:cs="Times New Roman"/>
          <w:sz w:val="24"/>
          <w:szCs w:val="24"/>
        </w:rPr>
        <w:t xml:space="preserve">. </w:t>
      </w:r>
      <w:r w:rsidR="00083937" w:rsidRPr="00903BDB">
        <w:rPr>
          <w:rFonts w:ascii="Times New Roman" w:hAnsi="Times New Roman" w:cs="Times New Roman"/>
          <w:color w:val="000000" w:themeColor="text1"/>
          <w:sz w:val="24"/>
          <w:szCs w:val="24"/>
        </w:rPr>
        <w:t xml:space="preserve">Неконкурентный способ: </w:t>
      </w:r>
      <w:r w:rsidR="00083937">
        <w:rPr>
          <w:rFonts w:ascii="Times New Roman" w:hAnsi="Times New Roman" w:cs="Times New Roman"/>
          <w:sz w:val="24"/>
          <w:szCs w:val="24"/>
        </w:rPr>
        <w:t>з</w:t>
      </w:r>
      <w:r w:rsidR="00A3468B" w:rsidRPr="001616B0">
        <w:rPr>
          <w:rFonts w:ascii="Times New Roman" w:hAnsi="Times New Roman" w:cs="Times New Roman"/>
          <w:sz w:val="24"/>
          <w:szCs w:val="24"/>
        </w:rPr>
        <w:t>акупка у единственного поставщика (подрядчика, исполнителя) осуществляется в случаях, предусмотренных разделом 28 настоящего Положения.</w:t>
      </w:r>
    </w:p>
    <w:p w:rsidR="00642FA2" w:rsidRPr="001616B0" w:rsidRDefault="00642FA2" w:rsidP="00642FA2">
      <w:pPr>
        <w:spacing w:after="0"/>
        <w:ind w:firstLine="284"/>
        <w:jc w:val="both"/>
        <w:rPr>
          <w:rFonts w:ascii="Times New Roman" w:hAnsi="Times New Roman" w:cs="Times New Roman"/>
          <w:sz w:val="24"/>
          <w:szCs w:val="24"/>
        </w:rPr>
      </w:pPr>
    </w:p>
    <w:p w:rsidR="00A3468B" w:rsidRPr="001616B0" w:rsidRDefault="00A3468B" w:rsidP="00946BEC">
      <w:pPr>
        <w:spacing w:after="0"/>
        <w:jc w:val="center"/>
        <w:rPr>
          <w:rFonts w:ascii="Times New Roman" w:hAnsi="Times New Roman" w:cs="Times New Roman"/>
          <w:b/>
          <w:bCs/>
          <w:sz w:val="24"/>
          <w:szCs w:val="24"/>
        </w:rPr>
      </w:pPr>
      <w:r w:rsidRPr="001616B0">
        <w:rPr>
          <w:rFonts w:ascii="Times New Roman" w:hAnsi="Times New Roman" w:cs="Times New Roman"/>
          <w:b/>
          <w:bCs/>
          <w:sz w:val="24"/>
          <w:szCs w:val="24"/>
        </w:rPr>
        <w:t>11.</w:t>
      </w:r>
      <w:r w:rsidRPr="001616B0">
        <w:rPr>
          <w:rFonts w:ascii="Times New Roman" w:hAnsi="Times New Roman" w:cs="Times New Roman"/>
          <w:sz w:val="24"/>
          <w:szCs w:val="24"/>
        </w:rPr>
        <w:tab/>
      </w:r>
      <w:r w:rsidRPr="001616B0">
        <w:rPr>
          <w:rFonts w:ascii="Times New Roman" w:hAnsi="Times New Roman" w:cs="Times New Roman"/>
          <w:b/>
          <w:bCs/>
          <w:sz w:val="24"/>
          <w:szCs w:val="24"/>
        </w:rPr>
        <w:t>Аккредитация</w:t>
      </w:r>
      <w:r w:rsidRPr="001616B0">
        <w:rPr>
          <w:rFonts w:ascii="Times New Roman" w:hAnsi="Times New Roman" w:cs="Times New Roman"/>
          <w:sz w:val="24"/>
          <w:szCs w:val="24"/>
        </w:rPr>
        <w:t xml:space="preserve"> </w:t>
      </w:r>
      <w:r w:rsidRPr="001616B0">
        <w:rPr>
          <w:rFonts w:ascii="Times New Roman" w:hAnsi="Times New Roman" w:cs="Times New Roman"/>
          <w:b/>
          <w:bCs/>
          <w:sz w:val="24"/>
          <w:szCs w:val="24"/>
        </w:rPr>
        <w:t>(регистрация)</w:t>
      </w:r>
      <w:r w:rsidRPr="001616B0">
        <w:rPr>
          <w:rFonts w:ascii="Times New Roman" w:hAnsi="Times New Roman" w:cs="Times New Roman"/>
          <w:sz w:val="24"/>
          <w:szCs w:val="24"/>
        </w:rPr>
        <w:t xml:space="preserve"> </w:t>
      </w:r>
      <w:r w:rsidRPr="001616B0">
        <w:rPr>
          <w:rFonts w:ascii="Times New Roman" w:hAnsi="Times New Roman" w:cs="Times New Roman"/>
          <w:b/>
          <w:bCs/>
          <w:sz w:val="24"/>
          <w:szCs w:val="24"/>
        </w:rPr>
        <w:t>участников</w:t>
      </w:r>
      <w:r w:rsidRPr="001616B0">
        <w:rPr>
          <w:rFonts w:ascii="Times New Roman" w:hAnsi="Times New Roman" w:cs="Times New Roman"/>
          <w:sz w:val="24"/>
          <w:szCs w:val="24"/>
        </w:rPr>
        <w:t xml:space="preserve"> </w:t>
      </w:r>
      <w:r w:rsidRPr="001616B0">
        <w:rPr>
          <w:rFonts w:ascii="Times New Roman" w:hAnsi="Times New Roman" w:cs="Times New Roman"/>
          <w:b/>
          <w:bCs/>
          <w:sz w:val="24"/>
          <w:szCs w:val="24"/>
        </w:rPr>
        <w:t>закупки</w:t>
      </w:r>
      <w:r w:rsidRPr="001616B0">
        <w:rPr>
          <w:rFonts w:ascii="Times New Roman" w:hAnsi="Times New Roman" w:cs="Times New Roman"/>
          <w:sz w:val="24"/>
          <w:szCs w:val="24"/>
        </w:rPr>
        <w:t xml:space="preserve"> </w:t>
      </w:r>
      <w:r w:rsidRPr="001616B0">
        <w:rPr>
          <w:rFonts w:ascii="Times New Roman" w:hAnsi="Times New Roman" w:cs="Times New Roman"/>
          <w:b/>
          <w:bCs/>
          <w:sz w:val="24"/>
          <w:szCs w:val="24"/>
        </w:rPr>
        <w:t>на</w:t>
      </w:r>
      <w:r w:rsidRPr="001616B0">
        <w:rPr>
          <w:rFonts w:ascii="Times New Roman" w:hAnsi="Times New Roman" w:cs="Times New Roman"/>
          <w:sz w:val="24"/>
          <w:szCs w:val="24"/>
        </w:rPr>
        <w:t xml:space="preserve"> </w:t>
      </w:r>
      <w:r w:rsidRPr="001616B0">
        <w:rPr>
          <w:rFonts w:ascii="Times New Roman" w:hAnsi="Times New Roman" w:cs="Times New Roman"/>
          <w:b/>
          <w:bCs/>
          <w:sz w:val="24"/>
          <w:szCs w:val="24"/>
        </w:rPr>
        <w:t>ЭП</w:t>
      </w:r>
    </w:p>
    <w:p w:rsidR="00A3468B" w:rsidRPr="001616B0" w:rsidRDefault="00A3468B" w:rsidP="00932B91">
      <w:pPr>
        <w:spacing w:after="0"/>
        <w:ind w:firstLine="284"/>
        <w:jc w:val="both"/>
        <w:rPr>
          <w:rFonts w:ascii="Times New Roman" w:hAnsi="Times New Roman" w:cs="Times New Roman"/>
          <w:sz w:val="24"/>
          <w:szCs w:val="24"/>
        </w:rPr>
      </w:pPr>
      <w:r w:rsidRPr="001616B0">
        <w:rPr>
          <w:rFonts w:ascii="Times New Roman" w:hAnsi="Times New Roman" w:cs="Times New Roman"/>
          <w:sz w:val="24"/>
          <w:szCs w:val="24"/>
        </w:rPr>
        <w:t>11.1. Для обеспечения доступа к участию в закупках в электронной форме оператор ЭП осуществляет аккредитацию (регистрацию) участников закупки.</w:t>
      </w:r>
    </w:p>
    <w:p w:rsidR="00A3468B" w:rsidRDefault="00A3468B" w:rsidP="00932B91">
      <w:pPr>
        <w:spacing w:after="0"/>
        <w:ind w:firstLine="284"/>
        <w:jc w:val="both"/>
        <w:rPr>
          <w:rFonts w:ascii="Times New Roman" w:hAnsi="Times New Roman" w:cs="Times New Roman"/>
          <w:sz w:val="24"/>
          <w:szCs w:val="24"/>
        </w:rPr>
      </w:pPr>
      <w:r w:rsidRPr="001616B0">
        <w:rPr>
          <w:rFonts w:ascii="Times New Roman" w:hAnsi="Times New Roman" w:cs="Times New Roman"/>
          <w:sz w:val="24"/>
          <w:szCs w:val="24"/>
        </w:rPr>
        <w:t>11.2. Аккредитация (регистрация) участников закупки осуществляется в соответствии с регламентом ЭП.</w:t>
      </w:r>
    </w:p>
    <w:p w:rsidR="00932B91" w:rsidRPr="001616B0" w:rsidRDefault="00932B91" w:rsidP="00932B91">
      <w:pPr>
        <w:spacing w:after="0"/>
        <w:ind w:firstLine="284"/>
        <w:jc w:val="both"/>
        <w:rPr>
          <w:rFonts w:ascii="Times New Roman" w:hAnsi="Times New Roman" w:cs="Times New Roman"/>
          <w:sz w:val="24"/>
          <w:szCs w:val="24"/>
        </w:rPr>
      </w:pPr>
    </w:p>
    <w:p w:rsidR="00A3468B" w:rsidRPr="001616B0" w:rsidRDefault="00A3468B" w:rsidP="00946BEC">
      <w:pPr>
        <w:spacing w:after="0"/>
        <w:jc w:val="center"/>
        <w:rPr>
          <w:rFonts w:ascii="Times New Roman" w:hAnsi="Times New Roman" w:cs="Times New Roman"/>
          <w:b/>
          <w:bCs/>
          <w:sz w:val="24"/>
          <w:szCs w:val="24"/>
        </w:rPr>
      </w:pPr>
      <w:r w:rsidRPr="001616B0">
        <w:rPr>
          <w:rFonts w:ascii="Times New Roman" w:hAnsi="Times New Roman" w:cs="Times New Roman"/>
          <w:b/>
          <w:bCs/>
          <w:sz w:val="24"/>
          <w:szCs w:val="24"/>
        </w:rPr>
        <w:t>12.</w:t>
      </w:r>
      <w:r w:rsidRPr="001616B0">
        <w:rPr>
          <w:rFonts w:ascii="Times New Roman" w:hAnsi="Times New Roman" w:cs="Times New Roman"/>
          <w:sz w:val="24"/>
          <w:szCs w:val="24"/>
        </w:rPr>
        <w:t xml:space="preserve">       </w:t>
      </w:r>
      <w:r w:rsidRPr="001616B0">
        <w:rPr>
          <w:rFonts w:ascii="Times New Roman" w:hAnsi="Times New Roman" w:cs="Times New Roman"/>
          <w:b/>
          <w:bCs/>
          <w:sz w:val="24"/>
          <w:szCs w:val="24"/>
        </w:rPr>
        <w:t>Особенности</w:t>
      </w:r>
      <w:r w:rsidRPr="001616B0">
        <w:rPr>
          <w:rFonts w:ascii="Times New Roman" w:hAnsi="Times New Roman" w:cs="Times New Roman"/>
          <w:sz w:val="24"/>
          <w:szCs w:val="24"/>
        </w:rPr>
        <w:t xml:space="preserve"> </w:t>
      </w:r>
      <w:r w:rsidRPr="001616B0">
        <w:rPr>
          <w:rFonts w:ascii="Times New Roman" w:hAnsi="Times New Roman" w:cs="Times New Roman"/>
          <w:b/>
          <w:bCs/>
          <w:sz w:val="24"/>
          <w:szCs w:val="24"/>
        </w:rPr>
        <w:t>документооборота</w:t>
      </w:r>
      <w:r w:rsidRPr="001616B0">
        <w:rPr>
          <w:rFonts w:ascii="Times New Roman" w:hAnsi="Times New Roman" w:cs="Times New Roman"/>
          <w:sz w:val="24"/>
          <w:szCs w:val="24"/>
        </w:rPr>
        <w:t xml:space="preserve"> </w:t>
      </w:r>
      <w:r w:rsidRPr="001616B0">
        <w:rPr>
          <w:rFonts w:ascii="Times New Roman" w:hAnsi="Times New Roman" w:cs="Times New Roman"/>
          <w:b/>
          <w:bCs/>
          <w:sz w:val="24"/>
          <w:szCs w:val="24"/>
        </w:rPr>
        <w:t>при</w:t>
      </w:r>
      <w:r w:rsidRPr="001616B0">
        <w:rPr>
          <w:rFonts w:ascii="Times New Roman" w:hAnsi="Times New Roman" w:cs="Times New Roman"/>
          <w:sz w:val="24"/>
          <w:szCs w:val="24"/>
        </w:rPr>
        <w:t xml:space="preserve"> </w:t>
      </w:r>
      <w:r w:rsidRPr="001616B0">
        <w:rPr>
          <w:rFonts w:ascii="Times New Roman" w:hAnsi="Times New Roman" w:cs="Times New Roman"/>
          <w:b/>
          <w:bCs/>
          <w:sz w:val="24"/>
          <w:szCs w:val="24"/>
        </w:rPr>
        <w:t>проведении</w:t>
      </w:r>
      <w:r w:rsidRPr="001616B0">
        <w:rPr>
          <w:rFonts w:ascii="Times New Roman" w:hAnsi="Times New Roman" w:cs="Times New Roman"/>
          <w:sz w:val="24"/>
          <w:szCs w:val="24"/>
        </w:rPr>
        <w:t xml:space="preserve"> </w:t>
      </w:r>
      <w:r w:rsidRPr="001616B0">
        <w:rPr>
          <w:rFonts w:ascii="Times New Roman" w:hAnsi="Times New Roman" w:cs="Times New Roman"/>
          <w:b/>
          <w:bCs/>
          <w:sz w:val="24"/>
          <w:szCs w:val="24"/>
        </w:rPr>
        <w:t>закупок</w:t>
      </w:r>
      <w:r w:rsidRPr="001616B0">
        <w:rPr>
          <w:rFonts w:ascii="Times New Roman" w:hAnsi="Times New Roman" w:cs="Times New Roman"/>
          <w:sz w:val="24"/>
          <w:szCs w:val="24"/>
        </w:rPr>
        <w:t xml:space="preserve"> </w:t>
      </w:r>
      <w:r w:rsidRPr="001616B0">
        <w:rPr>
          <w:rFonts w:ascii="Times New Roman" w:hAnsi="Times New Roman" w:cs="Times New Roman"/>
          <w:b/>
          <w:bCs/>
          <w:sz w:val="24"/>
          <w:szCs w:val="24"/>
        </w:rPr>
        <w:t>в</w:t>
      </w:r>
      <w:r w:rsidRPr="001616B0">
        <w:rPr>
          <w:rFonts w:ascii="Times New Roman" w:hAnsi="Times New Roman" w:cs="Times New Roman"/>
          <w:sz w:val="24"/>
          <w:szCs w:val="24"/>
        </w:rPr>
        <w:t xml:space="preserve"> </w:t>
      </w:r>
      <w:r w:rsidRPr="001616B0">
        <w:rPr>
          <w:rFonts w:ascii="Times New Roman" w:hAnsi="Times New Roman" w:cs="Times New Roman"/>
          <w:b/>
          <w:bCs/>
          <w:sz w:val="24"/>
          <w:szCs w:val="24"/>
        </w:rPr>
        <w:t>электронной</w:t>
      </w:r>
      <w:r w:rsidRPr="001616B0">
        <w:rPr>
          <w:rFonts w:ascii="Times New Roman" w:hAnsi="Times New Roman" w:cs="Times New Roman"/>
          <w:sz w:val="24"/>
          <w:szCs w:val="24"/>
        </w:rPr>
        <w:t xml:space="preserve"> </w:t>
      </w:r>
      <w:r w:rsidRPr="001616B0">
        <w:rPr>
          <w:rFonts w:ascii="Times New Roman" w:hAnsi="Times New Roman" w:cs="Times New Roman"/>
          <w:b/>
          <w:bCs/>
          <w:sz w:val="24"/>
          <w:szCs w:val="24"/>
        </w:rPr>
        <w:t>форме</w:t>
      </w:r>
    </w:p>
    <w:p w:rsidR="00A3468B" w:rsidRPr="001616B0" w:rsidRDefault="00A3468B" w:rsidP="00932B91">
      <w:pPr>
        <w:spacing w:after="0"/>
        <w:ind w:firstLine="284"/>
        <w:jc w:val="both"/>
        <w:rPr>
          <w:rFonts w:ascii="Times New Roman" w:hAnsi="Times New Roman" w:cs="Times New Roman"/>
          <w:sz w:val="24"/>
          <w:szCs w:val="24"/>
        </w:rPr>
      </w:pPr>
      <w:r w:rsidRPr="001616B0">
        <w:rPr>
          <w:rFonts w:ascii="Times New Roman" w:hAnsi="Times New Roman" w:cs="Times New Roman"/>
          <w:sz w:val="24"/>
          <w:szCs w:val="24"/>
        </w:rPr>
        <w:t>12.1. Обмен информацией, связанной с получением аккредитации (регистрацией) на ЭП и проведением закупок в электронной форме, между участником закупки. Заказчиком, оператором ЭП осуществляется в ЕИС и на ЭП в форме электронных документов в соответствии с регламентом ЭП и настоящим Положением.</w:t>
      </w:r>
    </w:p>
    <w:p w:rsidR="00A3468B" w:rsidRPr="001616B0" w:rsidRDefault="00A3468B" w:rsidP="00932B91">
      <w:pPr>
        <w:spacing w:after="0"/>
        <w:ind w:firstLine="284"/>
        <w:jc w:val="both"/>
        <w:rPr>
          <w:rFonts w:ascii="Times New Roman" w:hAnsi="Times New Roman" w:cs="Times New Roman"/>
          <w:sz w:val="24"/>
          <w:szCs w:val="24"/>
        </w:rPr>
      </w:pPr>
      <w:r w:rsidRPr="001616B0">
        <w:rPr>
          <w:rFonts w:ascii="Times New Roman" w:hAnsi="Times New Roman" w:cs="Times New Roman"/>
          <w:sz w:val="24"/>
          <w:szCs w:val="24"/>
        </w:rPr>
        <w:t>12.2. Документы и информация, направляемые в форме электронных документов участником закупки. Заказчиком, должны быть подписаны усиленной квалифицированной электронной подписью лица, имеющего право действовать от имени соответственно участника закупки. Заказчика.</w:t>
      </w:r>
    </w:p>
    <w:p w:rsidR="00A3468B" w:rsidRPr="001616B0" w:rsidRDefault="005B5A18" w:rsidP="00932B91">
      <w:pPr>
        <w:spacing w:after="0"/>
        <w:ind w:firstLine="284"/>
        <w:jc w:val="both"/>
        <w:rPr>
          <w:rFonts w:ascii="Times New Roman" w:hAnsi="Times New Roman" w:cs="Times New Roman"/>
          <w:sz w:val="24"/>
          <w:szCs w:val="24"/>
        </w:rPr>
      </w:pPr>
      <w:r>
        <w:rPr>
          <w:rFonts w:ascii="Times New Roman" w:hAnsi="Times New Roman" w:cs="Times New Roman"/>
          <w:sz w:val="24"/>
          <w:szCs w:val="24"/>
        </w:rPr>
        <w:lastRenderedPageBreak/>
        <w:t xml:space="preserve">12.3. </w:t>
      </w:r>
      <w:r w:rsidR="00A3468B" w:rsidRPr="001616B0">
        <w:rPr>
          <w:rFonts w:ascii="Times New Roman" w:hAnsi="Times New Roman" w:cs="Times New Roman"/>
          <w:sz w:val="24"/>
          <w:szCs w:val="24"/>
        </w:rPr>
        <w:t>В период с момента размещения в ЕИС извещения о проведении закупки до размещения в ЕИС протокола о результатах закупки не допускается обмен информацией, связанной с проведением такой за</w:t>
      </w:r>
      <w:r w:rsidR="00B91B1F">
        <w:rPr>
          <w:rFonts w:ascii="Times New Roman" w:hAnsi="Times New Roman" w:cs="Times New Roman"/>
          <w:sz w:val="24"/>
          <w:szCs w:val="24"/>
        </w:rPr>
        <w:t xml:space="preserve">купки, между участником закупки, </w:t>
      </w:r>
      <w:r w:rsidR="00E57136">
        <w:rPr>
          <w:rFonts w:ascii="Times New Roman" w:hAnsi="Times New Roman" w:cs="Times New Roman"/>
          <w:sz w:val="24"/>
          <w:szCs w:val="24"/>
        </w:rPr>
        <w:t xml:space="preserve">Заказчиком, оператором </w:t>
      </w:r>
      <w:r w:rsidR="00A3468B" w:rsidRPr="001616B0">
        <w:rPr>
          <w:rFonts w:ascii="Times New Roman" w:hAnsi="Times New Roman" w:cs="Times New Roman"/>
          <w:sz w:val="24"/>
          <w:szCs w:val="24"/>
        </w:rPr>
        <w:t>ЭП и</w:t>
      </w:r>
      <w:r w:rsidR="00946BEC" w:rsidRPr="001616B0">
        <w:rPr>
          <w:rFonts w:ascii="Times New Roman" w:hAnsi="Times New Roman" w:cs="Times New Roman"/>
          <w:sz w:val="24"/>
          <w:szCs w:val="24"/>
        </w:rPr>
        <w:t>ными способами</w:t>
      </w:r>
      <w:r w:rsidR="00946BEC" w:rsidRPr="001616B0">
        <w:rPr>
          <w:rFonts w:ascii="Times New Roman" w:hAnsi="Times New Roman" w:cs="Times New Roman"/>
          <w:sz w:val="24"/>
          <w:szCs w:val="24"/>
        </w:rPr>
        <w:tab/>
        <w:t xml:space="preserve">помимо указанных </w:t>
      </w:r>
      <w:r w:rsidR="00E57136">
        <w:rPr>
          <w:rFonts w:ascii="Times New Roman" w:hAnsi="Times New Roman" w:cs="Times New Roman"/>
          <w:sz w:val="24"/>
          <w:szCs w:val="24"/>
        </w:rPr>
        <w:t xml:space="preserve">в пункте </w:t>
      </w:r>
      <w:r w:rsidR="00932B91">
        <w:rPr>
          <w:rFonts w:ascii="Times New Roman" w:hAnsi="Times New Roman" w:cs="Times New Roman"/>
          <w:sz w:val="24"/>
          <w:szCs w:val="24"/>
        </w:rPr>
        <w:t xml:space="preserve">12.1 </w:t>
      </w:r>
      <w:r w:rsidR="00A3468B" w:rsidRPr="001616B0">
        <w:rPr>
          <w:rFonts w:ascii="Times New Roman" w:hAnsi="Times New Roman" w:cs="Times New Roman"/>
          <w:sz w:val="24"/>
          <w:szCs w:val="24"/>
        </w:rPr>
        <w:t>настоящего Положения.</w:t>
      </w:r>
    </w:p>
    <w:p w:rsidR="00A3468B" w:rsidRPr="001616B0" w:rsidRDefault="00A3468B" w:rsidP="00A3468B">
      <w:pPr>
        <w:jc w:val="both"/>
        <w:rPr>
          <w:rFonts w:ascii="Times New Roman" w:hAnsi="Times New Roman" w:cs="Times New Roman"/>
          <w:sz w:val="24"/>
          <w:szCs w:val="24"/>
        </w:rPr>
      </w:pPr>
    </w:p>
    <w:p w:rsidR="00A3468B" w:rsidRPr="001616B0" w:rsidRDefault="00A3468B" w:rsidP="00946BEC">
      <w:pPr>
        <w:spacing w:after="0"/>
        <w:jc w:val="center"/>
        <w:rPr>
          <w:rFonts w:ascii="Times New Roman" w:hAnsi="Times New Roman" w:cs="Times New Roman"/>
          <w:b/>
          <w:bCs/>
          <w:sz w:val="24"/>
          <w:szCs w:val="24"/>
        </w:rPr>
      </w:pPr>
      <w:r w:rsidRPr="001616B0">
        <w:rPr>
          <w:rFonts w:ascii="Times New Roman" w:hAnsi="Times New Roman" w:cs="Times New Roman"/>
          <w:b/>
          <w:bCs/>
          <w:sz w:val="24"/>
          <w:szCs w:val="24"/>
        </w:rPr>
        <w:t>13.</w:t>
      </w:r>
      <w:r w:rsidRPr="001616B0">
        <w:rPr>
          <w:rFonts w:ascii="Times New Roman" w:hAnsi="Times New Roman" w:cs="Times New Roman"/>
          <w:sz w:val="24"/>
          <w:szCs w:val="24"/>
        </w:rPr>
        <w:tab/>
      </w:r>
      <w:r w:rsidRPr="001616B0">
        <w:rPr>
          <w:rFonts w:ascii="Times New Roman" w:hAnsi="Times New Roman" w:cs="Times New Roman"/>
          <w:b/>
          <w:bCs/>
          <w:sz w:val="24"/>
          <w:szCs w:val="24"/>
        </w:rPr>
        <w:t>Участие</w:t>
      </w:r>
      <w:r w:rsidRPr="001616B0">
        <w:rPr>
          <w:rFonts w:ascii="Times New Roman" w:hAnsi="Times New Roman" w:cs="Times New Roman"/>
          <w:sz w:val="24"/>
          <w:szCs w:val="24"/>
        </w:rPr>
        <w:t xml:space="preserve"> </w:t>
      </w:r>
      <w:r w:rsidRPr="001616B0">
        <w:rPr>
          <w:rFonts w:ascii="Times New Roman" w:hAnsi="Times New Roman" w:cs="Times New Roman"/>
          <w:b/>
          <w:bCs/>
          <w:sz w:val="24"/>
          <w:szCs w:val="24"/>
        </w:rPr>
        <w:t>субъектов</w:t>
      </w:r>
      <w:r w:rsidRPr="001616B0">
        <w:rPr>
          <w:rFonts w:ascii="Times New Roman" w:hAnsi="Times New Roman" w:cs="Times New Roman"/>
          <w:sz w:val="24"/>
          <w:szCs w:val="24"/>
        </w:rPr>
        <w:t xml:space="preserve"> </w:t>
      </w:r>
      <w:r w:rsidRPr="001616B0">
        <w:rPr>
          <w:rFonts w:ascii="Times New Roman" w:hAnsi="Times New Roman" w:cs="Times New Roman"/>
          <w:b/>
          <w:bCs/>
          <w:sz w:val="24"/>
          <w:szCs w:val="24"/>
        </w:rPr>
        <w:t>малого</w:t>
      </w:r>
      <w:r w:rsidRPr="001616B0">
        <w:rPr>
          <w:rFonts w:ascii="Times New Roman" w:hAnsi="Times New Roman" w:cs="Times New Roman"/>
          <w:sz w:val="24"/>
          <w:szCs w:val="24"/>
        </w:rPr>
        <w:t xml:space="preserve"> </w:t>
      </w:r>
      <w:r w:rsidRPr="001616B0">
        <w:rPr>
          <w:rFonts w:ascii="Times New Roman" w:hAnsi="Times New Roman" w:cs="Times New Roman"/>
          <w:b/>
          <w:bCs/>
          <w:sz w:val="24"/>
          <w:szCs w:val="24"/>
        </w:rPr>
        <w:t>и</w:t>
      </w:r>
      <w:r w:rsidRPr="001616B0">
        <w:rPr>
          <w:rFonts w:ascii="Times New Roman" w:hAnsi="Times New Roman" w:cs="Times New Roman"/>
          <w:sz w:val="24"/>
          <w:szCs w:val="24"/>
        </w:rPr>
        <w:t xml:space="preserve"> </w:t>
      </w:r>
      <w:r w:rsidRPr="001616B0">
        <w:rPr>
          <w:rFonts w:ascii="Times New Roman" w:hAnsi="Times New Roman" w:cs="Times New Roman"/>
          <w:b/>
          <w:bCs/>
          <w:sz w:val="24"/>
          <w:szCs w:val="24"/>
        </w:rPr>
        <w:t>среднего</w:t>
      </w:r>
      <w:r w:rsidRPr="001616B0">
        <w:rPr>
          <w:rFonts w:ascii="Times New Roman" w:hAnsi="Times New Roman" w:cs="Times New Roman"/>
          <w:sz w:val="24"/>
          <w:szCs w:val="24"/>
        </w:rPr>
        <w:t xml:space="preserve"> </w:t>
      </w:r>
      <w:r w:rsidRPr="001616B0">
        <w:rPr>
          <w:rFonts w:ascii="Times New Roman" w:hAnsi="Times New Roman" w:cs="Times New Roman"/>
          <w:b/>
          <w:bCs/>
          <w:sz w:val="24"/>
          <w:szCs w:val="24"/>
        </w:rPr>
        <w:t>предпринимательства</w:t>
      </w:r>
      <w:r w:rsidRPr="001616B0">
        <w:rPr>
          <w:rFonts w:ascii="Times New Roman" w:hAnsi="Times New Roman" w:cs="Times New Roman"/>
          <w:sz w:val="24"/>
          <w:szCs w:val="24"/>
        </w:rPr>
        <w:t xml:space="preserve"> </w:t>
      </w:r>
      <w:r w:rsidRPr="001616B0">
        <w:rPr>
          <w:rFonts w:ascii="Times New Roman" w:hAnsi="Times New Roman" w:cs="Times New Roman"/>
          <w:b/>
          <w:bCs/>
          <w:sz w:val="24"/>
          <w:szCs w:val="24"/>
        </w:rPr>
        <w:t>в</w:t>
      </w:r>
      <w:r w:rsidRPr="001616B0">
        <w:rPr>
          <w:rFonts w:ascii="Times New Roman" w:hAnsi="Times New Roman" w:cs="Times New Roman"/>
          <w:sz w:val="24"/>
          <w:szCs w:val="24"/>
        </w:rPr>
        <w:t xml:space="preserve"> </w:t>
      </w:r>
      <w:r w:rsidRPr="001616B0">
        <w:rPr>
          <w:rFonts w:ascii="Times New Roman" w:hAnsi="Times New Roman" w:cs="Times New Roman"/>
          <w:b/>
          <w:bCs/>
          <w:sz w:val="24"/>
          <w:szCs w:val="24"/>
        </w:rPr>
        <w:t>закупках</w:t>
      </w:r>
    </w:p>
    <w:p w:rsidR="00A3468B" w:rsidRDefault="00A3468B" w:rsidP="00932B91">
      <w:pPr>
        <w:spacing w:after="0"/>
        <w:ind w:firstLine="284"/>
        <w:jc w:val="both"/>
        <w:rPr>
          <w:rFonts w:ascii="Times New Roman" w:hAnsi="Times New Roman" w:cs="Times New Roman"/>
          <w:sz w:val="24"/>
          <w:szCs w:val="24"/>
        </w:rPr>
      </w:pPr>
      <w:r w:rsidRPr="001616B0">
        <w:rPr>
          <w:rFonts w:ascii="Times New Roman" w:hAnsi="Times New Roman" w:cs="Times New Roman"/>
          <w:sz w:val="24"/>
          <w:szCs w:val="24"/>
        </w:rPr>
        <w:t>13.1. Закупки у субъектов малого и среднего предпринимательства осуществляются с учетом</w:t>
      </w:r>
      <w:r w:rsidRPr="001616B0">
        <w:rPr>
          <w:rFonts w:ascii="Times New Roman" w:hAnsi="Times New Roman" w:cs="Times New Roman"/>
          <w:sz w:val="24"/>
          <w:szCs w:val="24"/>
        </w:rPr>
        <w:tab/>
      </w:r>
      <w:r w:rsidR="00C909C8" w:rsidRPr="001616B0">
        <w:rPr>
          <w:rFonts w:ascii="Times New Roman" w:hAnsi="Times New Roman" w:cs="Times New Roman"/>
          <w:sz w:val="24"/>
          <w:szCs w:val="24"/>
        </w:rPr>
        <w:t xml:space="preserve">особенностей, </w:t>
      </w:r>
      <w:r w:rsidR="00C909C8" w:rsidRPr="001616B0">
        <w:rPr>
          <w:rFonts w:ascii="Times New Roman" w:hAnsi="Times New Roman" w:cs="Times New Roman"/>
          <w:sz w:val="24"/>
          <w:szCs w:val="24"/>
        </w:rPr>
        <w:tab/>
      </w:r>
      <w:r w:rsidR="004E08D3" w:rsidRPr="001616B0">
        <w:rPr>
          <w:rFonts w:ascii="Times New Roman" w:hAnsi="Times New Roman" w:cs="Times New Roman"/>
          <w:sz w:val="24"/>
          <w:szCs w:val="24"/>
        </w:rPr>
        <w:t xml:space="preserve">установленных </w:t>
      </w:r>
      <w:r w:rsidR="00B91B1F">
        <w:rPr>
          <w:rFonts w:ascii="Times New Roman" w:hAnsi="Times New Roman" w:cs="Times New Roman"/>
          <w:sz w:val="24"/>
          <w:szCs w:val="24"/>
        </w:rPr>
        <w:t>Правительством</w:t>
      </w:r>
      <w:r w:rsidR="00B91B1F">
        <w:rPr>
          <w:rFonts w:ascii="Times New Roman" w:hAnsi="Times New Roman" w:cs="Times New Roman"/>
          <w:sz w:val="24"/>
          <w:szCs w:val="24"/>
        </w:rPr>
        <w:tab/>
        <w:t xml:space="preserve">Российской </w:t>
      </w:r>
      <w:r w:rsidRPr="001616B0">
        <w:rPr>
          <w:rFonts w:ascii="Times New Roman" w:hAnsi="Times New Roman" w:cs="Times New Roman"/>
          <w:sz w:val="24"/>
          <w:szCs w:val="24"/>
        </w:rPr>
        <w:t>Федерации</w:t>
      </w:r>
      <w:r w:rsidRPr="001616B0">
        <w:rPr>
          <w:rFonts w:ascii="Times New Roman" w:hAnsi="Times New Roman" w:cs="Times New Roman"/>
          <w:sz w:val="24"/>
          <w:szCs w:val="24"/>
        </w:rPr>
        <w:tab/>
        <w:t>в соответствии с пунктом 2 части 8 статьи 3 Закона № 223-Ф3.</w:t>
      </w:r>
      <w:r w:rsidR="005B5A18">
        <w:rPr>
          <w:rFonts w:ascii="Times New Roman" w:hAnsi="Times New Roman" w:cs="Times New Roman"/>
          <w:sz w:val="24"/>
          <w:szCs w:val="24"/>
        </w:rPr>
        <w:t xml:space="preserve"> Проведение</w:t>
      </w:r>
      <w:r w:rsidR="005B5A18" w:rsidRPr="005B5A18">
        <w:rPr>
          <w:rFonts w:ascii="Times New Roman" w:hAnsi="Times New Roman" w:cs="Times New Roman"/>
          <w:sz w:val="24"/>
          <w:szCs w:val="24"/>
        </w:rPr>
        <w:t xml:space="preserve"> закупок с участи</w:t>
      </w:r>
      <w:r w:rsidR="005B5A18">
        <w:rPr>
          <w:rFonts w:ascii="Times New Roman" w:hAnsi="Times New Roman" w:cs="Times New Roman"/>
          <w:sz w:val="24"/>
          <w:szCs w:val="24"/>
        </w:rPr>
        <w:t>ем СМСП в электронном виде обязательно</w:t>
      </w:r>
      <w:r w:rsidR="005B5A18" w:rsidRPr="005B5A18">
        <w:rPr>
          <w:rFonts w:ascii="Times New Roman" w:hAnsi="Times New Roman" w:cs="Times New Roman"/>
          <w:sz w:val="24"/>
          <w:szCs w:val="24"/>
        </w:rPr>
        <w:t>.</w:t>
      </w:r>
    </w:p>
    <w:p w:rsidR="00B91B1F" w:rsidRPr="002E0B74" w:rsidRDefault="00B91B1F" w:rsidP="00B91B1F">
      <w:pPr>
        <w:autoSpaceDE w:val="0"/>
        <w:autoSpaceDN w:val="0"/>
        <w:adjustRightInd w:val="0"/>
        <w:spacing w:after="0" w:line="240" w:lineRule="auto"/>
        <w:ind w:firstLine="284"/>
        <w:jc w:val="both"/>
        <w:rPr>
          <w:rFonts w:ascii="Times New Roman" w:hAnsi="Times New Roman" w:cs="Times New Roman"/>
          <w:color w:val="000000" w:themeColor="text1"/>
          <w:sz w:val="24"/>
          <w:szCs w:val="24"/>
        </w:rPr>
      </w:pPr>
      <w:r w:rsidRPr="002E0B74">
        <w:rPr>
          <w:rFonts w:ascii="Times New Roman" w:hAnsi="Times New Roman" w:cs="Times New Roman"/>
          <w:color w:val="000000" w:themeColor="text1"/>
          <w:sz w:val="24"/>
          <w:szCs w:val="24"/>
        </w:rPr>
        <w:t>13.2. Заказчик при осуществлении конкурентной закупки с участием субъектов малого и среднего предпринимательства размещает в единой информационной системе извещение о проведении:</w:t>
      </w:r>
    </w:p>
    <w:p w:rsidR="00B91B1F" w:rsidRPr="002E0B74" w:rsidRDefault="00B91B1F" w:rsidP="00B91B1F">
      <w:pPr>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2E0B74">
        <w:rPr>
          <w:rFonts w:ascii="Times New Roman" w:hAnsi="Times New Roman" w:cs="Times New Roman"/>
          <w:color w:val="000000" w:themeColor="text1"/>
          <w:sz w:val="24"/>
          <w:szCs w:val="24"/>
        </w:rPr>
        <w:t>1) конкурса в электронной форме в следующие сроки:</w:t>
      </w:r>
    </w:p>
    <w:p w:rsidR="00B91B1F" w:rsidRPr="002E0B74" w:rsidRDefault="00B91B1F" w:rsidP="00B91B1F">
      <w:pPr>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2E0B74">
        <w:rPr>
          <w:rFonts w:ascii="Times New Roman" w:hAnsi="Times New Roman" w:cs="Times New Roman"/>
          <w:color w:val="000000" w:themeColor="text1"/>
          <w:sz w:val="24"/>
          <w:szCs w:val="24"/>
        </w:rPr>
        <w:t>а) не менее чем за семь дней до даты окончания срока подачи заявок на участие в таком конкурсе в случае, если начальная (максимальная) цена договора не превышает тридцать миллионов рублей;</w:t>
      </w:r>
    </w:p>
    <w:p w:rsidR="00B91B1F" w:rsidRPr="002E0B74" w:rsidRDefault="00B91B1F" w:rsidP="00B91B1F">
      <w:pPr>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2E0B74">
        <w:rPr>
          <w:rFonts w:ascii="Times New Roman" w:hAnsi="Times New Roman" w:cs="Times New Roman"/>
          <w:color w:val="000000" w:themeColor="text1"/>
          <w:sz w:val="24"/>
          <w:szCs w:val="24"/>
        </w:rPr>
        <w:t>б) не менее чем за пятнадцать дней до даты окончания срока подачи заявок на участие в таком конкурсе в случае, если начальная (максимальная) цена договора превышает тридцать миллионов рублей;</w:t>
      </w:r>
    </w:p>
    <w:p w:rsidR="00B91B1F" w:rsidRPr="002E0B74" w:rsidRDefault="00B91B1F" w:rsidP="00B91B1F">
      <w:pPr>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2E0B74">
        <w:rPr>
          <w:rFonts w:ascii="Times New Roman" w:hAnsi="Times New Roman" w:cs="Times New Roman"/>
          <w:color w:val="000000" w:themeColor="text1"/>
          <w:sz w:val="24"/>
          <w:szCs w:val="24"/>
        </w:rPr>
        <w:t>2) аукциона в электронной форме в следующие сроки:</w:t>
      </w:r>
    </w:p>
    <w:p w:rsidR="00B91B1F" w:rsidRPr="002E0B74" w:rsidRDefault="00B91B1F" w:rsidP="00B91B1F">
      <w:pPr>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2E0B74">
        <w:rPr>
          <w:rFonts w:ascii="Times New Roman" w:hAnsi="Times New Roman" w:cs="Times New Roman"/>
          <w:color w:val="000000" w:themeColor="text1"/>
          <w:sz w:val="24"/>
          <w:szCs w:val="24"/>
        </w:rPr>
        <w:t>а) не менее чем за семь дней до даты окончания срока подачи заявок на участие в таком аукционе в случае, если начальная (максимальная) цена договора не превышает тридцать миллионов рублей;</w:t>
      </w:r>
    </w:p>
    <w:p w:rsidR="00B91B1F" w:rsidRPr="002E0B74" w:rsidRDefault="00B91B1F" w:rsidP="00B91B1F">
      <w:pPr>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2E0B74">
        <w:rPr>
          <w:rFonts w:ascii="Times New Roman" w:hAnsi="Times New Roman" w:cs="Times New Roman"/>
          <w:color w:val="000000" w:themeColor="text1"/>
          <w:sz w:val="24"/>
          <w:szCs w:val="24"/>
        </w:rPr>
        <w:t>б) не менее чем за пятнадцать дней до даты окончания срока подачи заявок на участие в таком аукционе в случае, если начальная (максимальная) цена договора превышает тридцать миллионов рублей;</w:t>
      </w:r>
    </w:p>
    <w:p w:rsidR="00B91B1F" w:rsidRPr="002E0B74" w:rsidRDefault="00B91B1F" w:rsidP="00B91B1F">
      <w:pPr>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2E0B74">
        <w:rPr>
          <w:rFonts w:ascii="Times New Roman" w:hAnsi="Times New Roman" w:cs="Times New Roman"/>
          <w:color w:val="000000" w:themeColor="text1"/>
          <w:sz w:val="24"/>
          <w:szCs w:val="24"/>
        </w:rPr>
        <w:t>3) запроса предложений в электронной форме не менее чем за пять рабочих дней до дня проведения такого запроса предложений. При этом начальная (максимальная) цена договора не должна превышать пятнадцать миллионов рублей;</w:t>
      </w:r>
    </w:p>
    <w:p w:rsidR="00B91B1F" w:rsidRPr="002E0B74" w:rsidRDefault="00B91B1F" w:rsidP="00B91B1F">
      <w:pPr>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2E0B74">
        <w:rPr>
          <w:rFonts w:ascii="Times New Roman" w:hAnsi="Times New Roman" w:cs="Times New Roman"/>
          <w:color w:val="000000" w:themeColor="text1"/>
          <w:sz w:val="24"/>
          <w:szCs w:val="24"/>
        </w:rPr>
        <w:t>4) запроса котировок в электронной форме не менее чем за четыре рабочих дня до дня истечения срока подачи заявок на участие в таком запросе котировок. При этом начальная (максимальная) цена договора не должна превышать семь миллионов рублей.</w:t>
      </w:r>
    </w:p>
    <w:p w:rsidR="00A3468B" w:rsidRPr="002E0B74" w:rsidRDefault="00A3468B" w:rsidP="00A3468B">
      <w:pPr>
        <w:jc w:val="both"/>
        <w:rPr>
          <w:rFonts w:ascii="Times New Roman" w:hAnsi="Times New Roman" w:cs="Times New Roman"/>
          <w:color w:val="000000" w:themeColor="text1"/>
          <w:sz w:val="24"/>
          <w:szCs w:val="24"/>
        </w:rPr>
      </w:pPr>
    </w:p>
    <w:p w:rsidR="00A3468B" w:rsidRPr="001616B0" w:rsidRDefault="00A3468B" w:rsidP="00946BEC">
      <w:pPr>
        <w:spacing w:after="0"/>
        <w:jc w:val="center"/>
        <w:rPr>
          <w:rFonts w:ascii="Times New Roman" w:hAnsi="Times New Roman" w:cs="Times New Roman"/>
          <w:b/>
          <w:bCs/>
          <w:sz w:val="24"/>
          <w:szCs w:val="24"/>
        </w:rPr>
      </w:pPr>
      <w:r w:rsidRPr="001616B0">
        <w:rPr>
          <w:rFonts w:ascii="Times New Roman" w:hAnsi="Times New Roman" w:cs="Times New Roman"/>
          <w:b/>
          <w:bCs/>
          <w:sz w:val="24"/>
          <w:szCs w:val="24"/>
        </w:rPr>
        <w:t>14.</w:t>
      </w:r>
      <w:r w:rsidRPr="001616B0">
        <w:rPr>
          <w:rFonts w:ascii="Times New Roman" w:hAnsi="Times New Roman" w:cs="Times New Roman"/>
          <w:sz w:val="24"/>
          <w:szCs w:val="24"/>
        </w:rPr>
        <w:tab/>
      </w:r>
      <w:r w:rsidRPr="001616B0">
        <w:rPr>
          <w:rFonts w:ascii="Times New Roman" w:hAnsi="Times New Roman" w:cs="Times New Roman"/>
          <w:b/>
          <w:bCs/>
          <w:sz w:val="24"/>
          <w:szCs w:val="24"/>
        </w:rPr>
        <w:t>Извещение</w:t>
      </w:r>
      <w:r w:rsidRPr="001616B0">
        <w:rPr>
          <w:rFonts w:ascii="Times New Roman" w:hAnsi="Times New Roman" w:cs="Times New Roman"/>
          <w:sz w:val="24"/>
          <w:szCs w:val="24"/>
        </w:rPr>
        <w:t xml:space="preserve"> </w:t>
      </w:r>
      <w:r w:rsidRPr="001616B0">
        <w:rPr>
          <w:rFonts w:ascii="Times New Roman" w:hAnsi="Times New Roman" w:cs="Times New Roman"/>
          <w:b/>
          <w:bCs/>
          <w:sz w:val="24"/>
          <w:szCs w:val="24"/>
        </w:rPr>
        <w:t>о</w:t>
      </w:r>
      <w:r w:rsidRPr="001616B0">
        <w:rPr>
          <w:rFonts w:ascii="Times New Roman" w:hAnsi="Times New Roman" w:cs="Times New Roman"/>
          <w:sz w:val="24"/>
          <w:szCs w:val="24"/>
        </w:rPr>
        <w:t xml:space="preserve"> </w:t>
      </w:r>
      <w:r w:rsidRPr="001616B0">
        <w:rPr>
          <w:rFonts w:ascii="Times New Roman" w:hAnsi="Times New Roman" w:cs="Times New Roman"/>
          <w:b/>
          <w:bCs/>
          <w:sz w:val="24"/>
          <w:szCs w:val="24"/>
        </w:rPr>
        <w:t>проведении</w:t>
      </w:r>
      <w:r w:rsidRPr="001616B0">
        <w:rPr>
          <w:rFonts w:ascii="Times New Roman" w:hAnsi="Times New Roman" w:cs="Times New Roman"/>
          <w:sz w:val="24"/>
          <w:szCs w:val="24"/>
        </w:rPr>
        <w:t xml:space="preserve"> </w:t>
      </w:r>
      <w:r w:rsidRPr="001616B0">
        <w:rPr>
          <w:rFonts w:ascii="Times New Roman" w:hAnsi="Times New Roman" w:cs="Times New Roman"/>
          <w:b/>
          <w:bCs/>
          <w:sz w:val="24"/>
          <w:szCs w:val="24"/>
        </w:rPr>
        <w:t>закупки</w:t>
      </w:r>
    </w:p>
    <w:p w:rsidR="00A3468B" w:rsidRPr="001616B0" w:rsidRDefault="00A3468B" w:rsidP="00932B91">
      <w:pPr>
        <w:spacing w:after="0"/>
        <w:ind w:firstLine="284"/>
        <w:jc w:val="both"/>
        <w:rPr>
          <w:rFonts w:ascii="Times New Roman" w:hAnsi="Times New Roman" w:cs="Times New Roman"/>
          <w:sz w:val="24"/>
          <w:szCs w:val="24"/>
        </w:rPr>
      </w:pPr>
      <w:r w:rsidRPr="001616B0">
        <w:rPr>
          <w:rFonts w:ascii="Times New Roman" w:hAnsi="Times New Roman" w:cs="Times New Roman"/>
          <w:sz w:val="24"/>
          <w:szCs w:val="24"/>
        </w:rPr>
        <w:t>14.1. Извещение о проведении закупки размещается Заказчиком в ЕИС в сроки, предусмотренные настоящим Положением.</w:t>
      </w:r>
    </w:p>
    <w:p w:rsidR="00A3468B" w:rsidRPr="001616B0" w:rsidRDefault="00A3468B" w:rsidP="00932B91">
      <w:pPr>
        <w:spacing w:after="0"/>
        <w:ind w:firstLine="284"/>
        <w:jc w:val="both"/>
        <w:rPr>
          <w:rFonts w:ascii="Times New Roman" w:hAnsi="Times New Roman" w:cs="Times New Roman"/>
          <w:sz w:val="24"/>
          <w:szCs w:val="24"/>
        </w:rPr>
      </w:pPr>
      <w:r w:rsidRPr="001616B0">
        <w:rPr>
          <w:rFonts w:ascii="Times New Roman" w:hAnsi="Times New Roman" w:cs="Times New Roman"/>
          <w:sz w:val="24"/>
          <w:szCs w:val="24"/>
        </w:rPr>
        <w:t>14.2. Заказчик также вправе дополнительно опубликовать извещение о проведении закупки на сайте Заказчика, а также в любых средствах массовой информации, в том числе в электронных средствах массовой информации.</w:t>
      </w:r>
    </w:p>
    <w:p w:rsidR="00A76B43" w:rsidRDefault="00A3468B" w:rsidP="00A76B43">
      <w:pPr>
        <w:spacing w:after="0"/>
        <w:ind w:firstLine="284"/>
        <w:jc w:val="both"/>
        <w:rPr>
          <w:rFonts w:ascii="Times New Roman" w:hAnsi="Times New Roman" w:cs="Times New Roman"/>
          <w:sz w:val="24"/>
          <w:szCs w:val="24"/>
        </w:rPr>
      </w:pPr>
      <w:r w:rsidRPr="001616B0">
        <w:rPr>
          <w:rFonts w:ascii="Times New Roman" w:hAnsi="Times New Roman" w:cs="Times New Roman"/>
          <w:sz w:val="24"/>
          <w:szCs w:val="24"/>
        </w:rPr>
        <w:t>14.3. В извещении о проведении закуп</w:t>
      </w:r>
      <w:r w:rsidR="005B1E63">
        <w:rPr>
          <w:rFonts w:ascii="Times New Roman" w:hAnsi="Times New Roman" w:cs="Times New Roman"/>
          <w:sz w:val="24"/>
          <w:szCs w:val="24"/>
        </w:rPr>
        <w:t xml:space="preserve">ки должны быть </w:t>
      </w:r>
      <w:r w:rsidR="00627135">
        <w:rPr>
          <w:rFonts w:ascii="Times New Roman" w:hAnsi="Times New Roman" w:cs="Times New Roman"/>
          <w:sz w:val="24"/>
          <w:szCs w:val="24"/>
        </w:rPr>
        <w:t>сведения,</w:t>
      </w:r>
      <w:r w:rsidR="005B1E63">
        <w:rPr>
          <w:rFonts w:ascii="Times New Roman" w:hAnsi="Times New Roman" w:cs="Times New Roman"/>
          <w:sz w:val="24"/>
          <w:szCs w:val="24"/>
        </w:rPr>
        <w:t xml:space="preserve"> </w:t>
      </w:r>
      <w:r w:rsidR="00627135">
        <w:rPr>
          <w:rFonts w:ascii="Times New Roman" w:hAnsi="Times New Roman" w:cs="Times New Roman"/>
          <w:sz w:val="24"/>
          <w:szCs w:val="24"/>
        </w:rPr>
        <w:t xml:space="preserve">указанные в </w:t>
      </w:r>
      <w:r w:rsidR="005B1E63">
        <w:rPr>
          <w:rFonts w:ascii="Times New Roman" w:hAnsi="Times New Roman" w:cs="Times New Roman"/>
          <w:sz w:val="24"/>
          <w:szCs w:val="24"/>
        </w:rPr>
        <w:t>части 9 статьи 4 Закона</w:t>
      </w:r>
      <w:r w:rsidR="005B1E63" w:rsidRPr="005B1E63">
        <w:rPr>
          <w:rFonts w:ascii="Times New Roman" w:hAnsi="Times New Roman" w:cs="Times New Roman"/>
          <w:sz w:val="24"/>
          <w:szCs w:val="24"/>
        </w:rPr>
        <w:t xml:space="preserve"> № 223-Ф3</w:t>
      </w:r>
      <w:r w:rsidR="005B1E63">
        <w:rPr>
          <w:rFonts w:ascii="Times New Roman" w:hAnsi="Times New Roman" w:cs="Times New Roman"/>
          <w:sz w:val="24"/>
          <w:szCs w:val="24"/>
        </w:rPr>
        <w:t xml:space="preserve">. </w:t>
      </w:r>
    </w:p>
    <w:p w:rsidR="00B91B1F" w:rsidRDefault="00B91B1F" w:rsidP="00A76B43">
      <w:pPr>
        <w:spacing w:after="0"/>
        <w:ind w:firstLine="284"/>
        <w:jc w:val="both"/>
        <w:rPr>
          <w:rFonts w:ascii="Times New Roman" w:hAnsi="Times New Roman" w:cs="Times New Roman"/>
          <w:sz w:val="24"/>
          <w:szCs w:val="24"/>
        </w:rPr>
      </w:pPr>
    </w:p>
    <w:p w:rsidR="00B91B1F" w:rsidRDefault="00B91B1F" w:rsidP="00A76B43">
      <w:pPr>
        <w:spacing w:after="0"/>
        <w:ind w:firstLine="284"/>
        <w:jc w:val="both"/>
        <w:rPr>
          <w:rFonts w:ascii="Times New Roman" w:hAnsi="Times New Roman" w:cs="Times New Roman"/>
          <w:sz w:val="24"/>
          <w:szCs w:val="24"/>
        </w:rPr>
      </w:pPr>
    </w:p>
    <w:p w:rsidR="00A3468B" w:rsidRPr="001616B0" w:rsidRDefault="00932B91" w:rsidP="00A76B43">
      <w:pPr>
        <w:spacing w:after="0"/>
        <w:ind w:firstLine="284"/>
        <w:jc w:val="both"/>
        <w:rPr>
          <w:rFonts w:ascii="Times New Roman" w:hAnsi="Times New Roman" w:cs="Times New Roman"/>
          <w:sz w:val="24"/>
          <w:szCs w:val="24"/>
        </w:rPr>
      </w:pPr>
      <w:r>
        <w:rPr>
          <w:rFonts w:ascii="Times New Roman" w:hAnsi="Times New Roman" w:cs="Times New Roman"/>
          <w:sz w:val="24"/>
          <w:szCs w:val="24"/>
        </w:rPr>
        <w:tab/>
      </w:r>
    </w:p>
    <w:p w:rsidR="00A3468B" w:rsidRDefault="00A3468B" w:rsidP="00946BEC">
      <w:pPr>
        <w:spacing w:after="0"/>
        <w:jc w:val="center"/>
        <w:rPr>
          <w:rFonts w:ascii="Times New Roman" w:hAnsi="Times New Roman" w:cs="Times New Roman"/>
          <w:b/>
          <w:bCs/>
          <w:sz w:val="24"/>
          <w:szCs w:val="24"/>
        </w:rPr>
      </w:pPr>
      <w:r w:rsidRPr="001616B0">
        <w:rPr>
          <w:rFonts w:ascii="Times New Roman" w:hAnsi="Times New Roman" w:cs="Times New Roman"/>
          <w:b/>
          <w:bCs/>
          <w:sz w:val="24"/>
          <w:szCs w:val="24"/>
        </w:rPr>
        <w:t>15.</w:t>
      </w:r>
      <w:r w:rsidRPr="001616B0">
        <w:rPr>
          <w:rFonts w:ascii="Times New Roman" w:hAnsi="Times New Roman" w:cs="Times New Roman"/>
          <w:sz w:val="24"/>
          <w:szCs w:val="24"/>
        </w:rPr>
        <w:tab/>
      </w:r>
      <w:r w:rsidRPr="001616B0">
        <w:rPr>
          <w:rFonts w:ascii="Times New Roman" w:hAnsi="Times New Roman" w:cs="Times New Roman"/>
          <w:b/>
          <w:bCs/>
          <w:sz w:val="24"/>
          <w:szCs w:val="24"/>
        </w:rPr>
        <w:t>Документация</w:t>
      </w:r>
      <w:r w:rsidRPr="001616B0">
        <w:rPr>
          <w:rFonts w:ascii="Times New Roman" w:hAnsi="Times New Roman" w:cs="Times New Roman"/>
          <w:sz w:val="24"/>
          <w:szCs w:val="24"/>
        </w:rPr>
        <w:t xml:space="preserve"> </w:t>
      </w:r>
      <w:r w:rsidRPr="001616B0">
        <w:rPr>
          <w:rFonts w:ascii="Times New Roman" w:hAnsi="Times New Roman" w:cs="Times New Roman"/>
          <w:b/>
          <w:bCs/>
          <w:sz w:val="24"/>
          <w:szCs w:val="24"/>
        </w:rPr>
        <w:t>о</w:t>
      </w:r>
      <w:r w:rsidRPr="001616B0">
        <w:rPr>
          <w:rFonts w:ascii="Times New Roman" w:hAnsi="Times New Roman" w:cs="Times New Roman"/>
          <w:sz w:val="24"/>
          <w:szCs w:val="24"/>
        </w:rPr>
        <w:t xml:space="preserve"> </w:t>
      </w:r>
      <w:r w:rsidRPr="001616B0">
        <w:rPr>
          <w:rFonts w:ascii="Times New Roman" w:hAnsi="Times New Roman" w:cs="Times New Roman"/>
          <w:b/>
          <w:bCs/>
          <w:sz w:val="24"/>
          <w:szCs w:val="24"/>
        </w:rPr>
        <w:t>закупке</w:t>
      </w:r>
    </w:p>
    <w:p w:rsidR="00635B07" w:rsidRPr="001616B0" w:rsidRDefault="00635B07" w:rsidP="00946BEC">
      <w:pPr>
        <w:spacing w:after="0"/>
        <w:jc w:val="center"/>
        <w:rPr>
          <w:rFonts w:ascii="Times New Roman" w:hAnsi="Times New Roman" w:cs="Times New Roman"/>
          <w:b/>
          <w:bCs/>
          <w:sz w:val="24"/>
          <w:szCs w:val="24"/>
        </w:rPr>
      </w:pPr>
    </w:p>
    <w:p w:rsidR="00A3468B" w:rsidRPr="001616B0" w:rsidRDefault="00A3468B" w:rsidP="00AC5E84">
      <w:pPr>
        <w:spacing w:after="0"/>
        <w:ind w:firstLine="284"/>
        <w:jc w:val="both"/>
        <w:rPr>
          <w:rFonts w:ascii="Times New Roman" w:hAnsi="Times New Roman" w:cs="Times New Roman"/>
          <w:sz w:val="24"/>
          <w:szCs w:val="24"/>
        </w:rPr>
      </w:pPr>
      <w:r w:rsidRPr="001616B0">
        <w:rPr>
          <w:rFonts w:ascii="Times New Roman" w:hAnsi="Times New Roman" w:cs="Times New Roman"/>
          <w:sz w:val="24"/>
          <w:szCs w:val="24"/>
        </w:rPr>
        <w:lastRenderedPageBreak/>
        <w:t>15.1. Документа</w:t>
      </w:r>
      <w:r w:rsidR="00C909C8" w:rsidRPr="001616B0">
        <w:rPr>
          <w:rFonts w:ascii="Times New Roman" w:hAnsi="Times New Roman" w:cs="Times New Roman"/>
          <w:sz w:val="24"/>
          <w:szCs w:val="24"/>
        </w:rPr>
        <w:t>ция</w:t>
      </w:r>
      <w:r w:rsidR="00C909C8" w:rsidRPr="001616B0">
        <w:rPr>
          <w:rFonts w:ascii="Times New Roman" w:hAnsi="Times New Roman" w:cs="Times New Roman"/>
          <w:sz w:val="24"/>
          <w:szCs w:val="24"/>
        </w:rPr>
        <w:tab/>
        <w:t>о</w:t>
      </w:r>
      <w:r w:rsidR="00C909C8" w:rsidRPr="001616B0">
        <w:rPr>
          <w:rFonts w:ascii="Times New Roman" w:hAnsi="Times New Roman" w:cs="Times New Roman"/>
          <w:sz w:val="24"/>
          <w:szCs w:val="24"/>
        </w:rPr>
        <w:tab/>
        <w:t>закупке</w:t>
      </w:r>
      <w:r w:rsidR="00C909C8" w:rsidRPr="001616B0">
        <w:rPr>
          <w:rFonts w:ascii="Times New Roman" w:hAnsi="Times New Roman" w:cs="Times New Roman"/>
          <w:sz w:val="24"/>
          <w:szCs w:val="24"/>
        </w:rPr>
        <w:tab/>
        <w:t>разрабатывается</w:t>
      </w:r>
      <w:r w:rsidR="00C909C8" w:rsidRPr="001616B0">
        <w:rPr>
          <w:rFonts w:ascii="Times New Roman" w:hAnsi="Times New Roman" w:cs="Times New Roman"/>
          <w:sz w:val="24"/>
          <w:szCs w:val="24"/>
        </w:rPr>
        <w:tab/>
        <w:t xml:space="preserve">и </w:t>
      </w:r>
      <w:r w:rsidR="00C02CBC" w:rsidRPr="001616B0">
        <w:rPr>
          <w:rFonts w:ascii="Times New Roman" w:hAnsi="Times New Roman" w:cs="Times New Roman"/>
          <w:sz w:val="24"/>
          <w:szCs w:val="24"/>
        </w:rPr>
        <w:t xml:space="preserve">утверждается </w:t>
      </w:r>
      <w:r w:rsidRPr="001616B0">
        <w:rPr>
          <w:rFonts w:ascii="Times New Roman" w:hAnsi="Times New Roman" w:cs="Times New Roman"/>
          <w:sz w:val="24"/>
          <w:szCs w:val="24"/>
        </w:rPr>
        <w:t>Заказчиком</w:t>
      </w:r>
      <w:r w:rsidRPr="001616B0">
        <w:rPr>
          <w:rFonts w:ascii="Times New Roman" w:hAnsi="Times New Roman" w:cs="Times New Roman"/>
          <w:sz w:val="24"/>
          <w:szCs w:val="24"/>
        </w:rPr>
        <w:tab/>
      </w:r>
      <w:r w:rsidR="00C909C8" w:rsidRPr="001616B0">
        <w:rPr>
          <w:rFonts w:ascii="Times New Roman" w:hAnsi="Times New Roman" w:cs="Times New Roman"/>
          <w:sz w:val="24"/>
          <w:szCs w:val="24"/>
        </w:rPr>
        <w:t xml:space="preserve"> </w:t>
      </w:r>
      <w:r w:rsidRPr="001616B0">
        <w:rPr>
          <w:rFonts w:ascii="Times New Roman" w:hAnsi="Times New Roman" w:cs="Times New Roman"/>
          <w:sz w:val="24"/>
          <w:szCs w:val="24"/>
        </w:rPr>
        <w:t>(за исключением проведения запроса котировок и закупки у единственного поставщика (исполнителя, подрядчика).</w:t>
      </w:r>
    </w:p>
    <w:p w:rsidR="00A3468B" w:rsidRPr="001616B0" w:rsidRDefault="00A3468B" w:rsidP="00AC5E84">
      <w:pPr>
        <w:spacing w:after="0"/>
        <w:ind w:firstLine="284"/>
        <w:jc w:val="both"/>
        <w:rPr>
          <w:rFonts w:ascii="Times New Roman" w:hAnsi="Times New Roman" w:cs="Times New Roman"/>
          <w:sz w:val="24"/>
          <w:szCs w:val="24"/>
        </w:rPr>
      </w:pPr>
      <w:r w:rsidRPr="001616B0">
        <w:rPr>
          <w:rFonts w:ascii="Times New Roman" w:hAnsi="Times New Roman" w:cs="Times New Roman"/>
          <w:sz w:val="24"/>
          <w:szCs w:val="24"/>
        </w:rPr>
        <w:t>15.2. Документация о закупке размещается в ЕИС вместе с извещением о проведении закупки.</w:t>
      </w:r>
    </w:p>
    <w:p w:rsidR="00A3468B" w:rsidRPr="001616B0" w:rsidRDefault="00A3468B" w:rsidP="00635B07">
      <w:pPr>
        <w:spacing w:after="0"/>
        <w:ind w:firstLine="284"/>
        <w:jc w:val="both"/>
        <w:rPr>
          <w:rFonts w:ascii="Times New Roman" w:hAnsi="Times New Roman" w:cs="Times New Roman"/>
          <w:sz w:val="24"/>
          <w:szCs w:val="24"/>
        </w:rPr>
      </w:pPr>
      <w:r w:rsidRPr="001616B0">
        <w:rPr>
          <w:rFonts w:ascii="Times New Roman" w:hAnsi="Times New Roman" w:cs="Times New Roman"/>
          <w:sz w:val="24"/>
          <w:szCs w:val="24"/>
        </w:rPr>
        <w:t>15.3. Документация о закупке должна содержать</w:t>
      </w:r>
      <w:r w:rsidR="00635B07">
        <w:rPr>
          <w:rFonts w:ascii="Times New Roman" w:hAnsi="Times New Roman" w:cs="Times New Roman"/>
          <w:sz w:val="24"/>
          <w:szCs w:val="24"/>
        </w:rPr>
        <w:t xml:space="preserve"> сведения, указанные в части 10 статьи 4 Закона</w:t>
      </w:r>
      <w:r w:rsidR="00635B07" w:rsidRPr="005B1E63">
        <w:rPr>
          <w:rFonts w:ascii="Times New Roman" w:hAnsi="Times New Roman" w:cs="Times New Roman"/>
          <w:sz w:val="24"/>
          <w:szCs w:val="24"/>
        </w:rPr>
        <w:t xml:space="preserve"> № 223-Ф3</w:t>
      </w:r>
      <w:r w:rsidR="00635B07">
        <w:rPr>
          <w:rFonts w:ascii="Times New Roman" w:hAnsi="Times New Roman" w:cs="Times New Roman"/>
          <w:sz w:val="24"/>
          <w:szCs w:val="24"/>
        </w:rPr>
        <w:t xml:space="preserve">. </w:t>
      </w:r>
    </w:p>
    <w:p w:rsidR="00A3468B" w:rsidRPr="001616B0" w:rsidRDefault="00A3468B" w:rsidP="00A3468B">
      <w:pPr>
        <w:jc w:val="both"/>
        <w:rPr>
          <w:rFonts w:ascii="Times New Roman" w:hAnsi="Times New Roman" w:cs="Times New Roman"/>
          <w:sz w:val="24"/>
          <w:szCs w:val="24"/>
        </w:rPr>
      </w:pPr>
    </w:p>
    <w:p w:rsidR="00A3468B" w:rsidRPr="001616B0" w:rsidRDefault="00A3468B" w:rsidP="00946BEC">
      <w:pPr>
        <w:spacing w:after="0"/>
        <w:jc w:val="center"/>
        <w:rPr>
          <w:rFonts w:ascii="Times New Roman" w:hAnsi="Times New Roman" w:cs="Times New Roman"/>
          <w:b/>
          <w:bCs/>
          <w:sz w:val="24"/>
          <w:szCs w:val="24"/>
        </w:rPr>
      </w:pPr>
      <w:r w:rsidRPr="001616B0">
        <w:rPr>
          <w:rFonts w:ascii="Times New Roman" w:hAnsi="Times New Roman" w:cs="Times New Roman"/>
          <w:b/>
          <w:sz w:val="24"/>
          <w:szCs w:val="24"/>
        </w:rPr>
        <w:t xml:space="preserve">16.       </w:t>
      </w:r>
      <w:r w:rsidRPr="001616B0">
        <w:rPr>
          <w:rFonts w:ascii="Times New Roman" w:hAnsi="Times New Roman" w:cs="Times New Roman"/>
          <w:b/>
          <w:bCs/>
          <w:sz w:val="24"/>
          <w:szCs w:val="24"/>
        </w:rPr>
        <w:t>Особенности</w:t>
      </w:r>
      <w:r w:rsidRPr="001616B0">
        <w:rPr>
          <w:rFonts w:ascii="Times New Roman" w:hAnsi="Times New Roman" w:cs="Times New Roman"/>
          <w:b/>
          <w:sz w:val="24"/>
          <w:szCs w:val="24"/>
        </w:rPr>
        <w:t xml:space="preserve"> </w:t>
      </w:r>
      <w:r w:rsidRPr="001616B0">
        <w:rPr>
          <w:rFonts w:ascii="Times New Roman" w:hAnsi="Times New Roman" w:cs="Times New Roman"/>
          <w:b/>
          <w:bCs/>
          <w:sz w:val="24"/>
          <w:szCs w:val="24"/>
        </w:rPr>
        <w:t>предоставления</w:t>
      </w:r>
      <w:r w:rsidRPr="001616B0">
        <w:rPr>
          <w:rFonts w:ascii="Times New Roman" w:hAnsi="Times New Roman" w:cs="Times New Roman"/>
          <w:b/>
          <w:sz w:val="24"/>
          <w:szCs w:val="24"/>
        </w:rPr>
        <w:t xml:space="preserve"> </w:t>
      </w:r>
      <w:r w:rsidRPr="001616B0">
        <w:rPr>
          <w:rFonts w:ascii="Times New Roman" w:hAnsi="Times New Roman" w:cs="Times New Roman"/>
          <w:b/>
          <w:bCs/>
          <w:sz w:val="24"/>
          <w:szCs w:val="24"/>
        </w:rPr>
        <w:t>разъяснений</w:t>
      </w:r>
      <w:r w:rsidRPr="001616B0">
        <w:rPr>
          <w:rFonts w:ascii="Times New Roman" w:hAnsi="Times New Roman" w:cs="Times New Roman"/>
          <w:b/>
          <w:sz w:val="24"/>
          <w:szCs w:val="24"/>
        </w:rPr>
        <w:t xml:space="preserve"> </w:t>
      </w:r>
      <w:r w:rsidRPr="001616B0">
        <w:rPr>
          <w:rFonts w:ascii="Times New Roman" w:hAnsi="Times New Roman" w:cs="Times New Roman"/>
          <w:b/>
          <w:bCs/>
          <w:sz w:val="24"/>
          <w:szCs w:val="24"/>
        </w:rPr>
        <w:t>документации</w:t>
      </w:r>
      <w:r w:rsidRPr="001616B0">
        <w:rPr>
          <w:rFonts w:ascii="Times New Roman" w:hAnsi="Times New Roman" w:cs="Times New Roman"/>
          <w:b/>
          <w:sz w:val="24"/>
          <w:szCs w:val="24"/>
        </w:rPr>
        <w:t xml:space="preserve"> </w:t>
      </w:r>
      <w:r w:rsidRPr="001616B0">
        <w:rPr>
          <w:rFonts w:ascii="Times New Roman" w:hAnsi="Times New Roman" w:cs="Times New Roman"/>
          <w:b/>
          <w:bCs/>
          <w:sz w:val="24"/>
          <w:szCs w:val="24"/>
        </w:rPr>
        <w:t>о</w:t>
      </w:r>
      <w:r w:rsidRPr="001616B0">
        <w:rPr>
          <w:rFonts w:ascii="Times New Roman" w:hAnsi="Times New Roman" w:cs="Times New Roman"/>
          <w:b/>
          <w:sz w:val="24"/>
          <w:szCs w:val="24"/>
        </w:rPr>
        <w:t xml:space="preserve"> </w:t>
      </w:r>
      <w:r w:rsidRPr="001616B0">
        <w:rPr>
          <w:rFonts w:ascii="Times New Roman" w:hAnsi="Times New Roman" w:cs="Times New Roman"/>
          <w:b/>
          <w:bCs/>
          <w:sz w:val="24"/>
          <w:szCs w:val="24"/>
        </w:rPr>
        <w:t>закупке</w:t>
      </w:r>
      <w:r w:rsidRPr="001616B0">
        <w:rPr>
          <w:rFonts w:ascii="Times New Roman" w:hAnsi="Times New Roman" w:cs="Times New Roman"/>
          <w:b/>
          <w:sz w:val="24"/>
          <w:szCs w:val="24"/>
        </w:rPr>
        <w:t xml:space="preserve"> </w:t>
      </w:r>
      <w:r w:rsidRPr="001616B0">
        <w:rPr>
          <w:rFonts w:ascii="Times New Roman" w:hAnsi="Times New Roman" w:cs="Times New Roman"/>
          <w:b/>
          <w:bCs/>
          <w:sz w:val="24"/>
          <w:szCs w:val="24"/>
        </w:rPr>
        <w:t>при</w:t>
      </w:r>
      <w:r w:rsidRPr="001616B0">
        <w:rPr>
          <w:rFonts w:ascii="Times New Roman" w:hAnsi="Times New Roman" w:cs="Times New Roman"/>
          <w:b/>
          <w:sz w:val="24"/>
          <w:szCs w:val="24"/>
        </w:rPr>
        <w:t xml:space="preserve"> </w:t>
      </w:r>
      <w:r w:rsidRPr="001616B0">
        <w:rPr>
          <w:rFonts w:ascii="Times New Roman" w:hAnsi="Times New Roman" w:cs="Times New Roman"/>
          <w:b/>
          <w:bCs/>
          <w:sz w:val="24"/>
          <w:szCs w:val="24"/>
        </w:rPr>
        <w:t>осуществлении</w:t>
      </w:r>
      <w:r w:rsidRPr="001616B0">
        <w:rPr>
          <w:rFonts w:ascii="Times New Roman" w:hAnsi="Times New Roman" w:cs="Times New Roman"/>
          <w:b/>
          <w:sz w:val="24"/>
          <w:szCs w:val="24"/>
        </w:rPr>
        <w:t xml:space="preserve"> </w:t>
      </w:r>
      <w:r w:rsidRPr="001616B0">
        <w:rPr>
          <w:rFonts w:ascii="Times New Roman" w:hAnsi="Times New Roman" w:cs="Times New Roman"/>
          <w:b/>
          <w:bCs/>
          <w:sz w:val="24"/>
          <w:szCs w:val="24"/>
        </w:rPr>
        <w:t>конкурентной</w:t>
      </w:r>
      <w:r w:rsidRPr="001616B0">
        <w:rPr>
          <w:rFonts w:ascii="Times New Roman" w:hAnsi="Times New Roman" w:cs="Times New Roman"/>
          <w:b/>
          <w:sz w:val="24"/>
          <w:szCs w:val="24"/>
        </w:rPr>
        <w:t xml:space="preserve"> </w:t>
      </w:r>
      <w:r w:rsidRPr="001616B0">
        <w:rPr>
          <w:rFonts w:ascii="Times New Roman" w:hAnsi="Times New Roman" w:cs="Times New Roman"/>
          <w:b/>
          <w:bCs/>
          <w:sz w:val="24"/>
          <w:szCs w:val="24"/>
        </w:rPr>
        <w:t>закупки</w:t>
      </w:r>
    </w:p>
    <w:p w:rsidR="00A3468B" w:rsidRPr="001616B0" w:rsidRDefault="00A3468B" w:rsidP="00AC5E84">
      <w:pPr>
        <w:spacing w:after="0"/>
        <w:ind w:firstLine="284"/>
        <w:jc w:val="both"/>
        <w:rPr>
          <w:rFonts w:ascii="Times New Roman" w:hAnsi="Times New Roman" w:cs="Times New Roman"/>
          <w:sz w:val="24"/>
          <w:szCs w:val="24"/>
        </w:rPr>
      </w:pPr>
      <w:r w:rsidRPr="001616B0">
        <w:rPr>
          <w:rFonts w:ascii="Times New Roman" w:hAnsi="Times New Roman" w:cs="Times New Roman"/>
          <w:sz w:val="24"/>
          <w:szCs w:val="24"/>
        </w:rPr>
        <w:t>16.1. Участник закупки в соответствии с настоящим Положением вправе напра</w:t>
      </w:r>
      <w:r w:rsidR="00AC5E84">
        <w:rPr>
          <w:rFonts w:ascii="Times New Roman" w:hAnsi="Times New Roman" w:cs="Times New Roman"/>
          <w:sz w:val="24"/>
          <w:szCs w:val="24"/>
        </w:rPr>
        <w:t>вить посредством функционала ЭП,</w:t>
      </w:r>
      <w:r w:rsidRPr="001616B0">
        <w:rPr>
          <w:rFonts w:ascii="Times New Roman" w:hAnsi="Times New Roman" w:cs="Times New Roman"/>
          <w:sz w:val="24"/>
          <w:szCs w:val="24"/>
        </w:rPr>
        <w:t xml:space="preserve"> на которой планируется проведение такой закупки, запрос о даче разъяснений положений документации о закупке и (или) положений извещений об осуществлении закупки. В течение одного часа с момента поступления указанного запроса он направляется оператором ЭП Заказчику.</w:t>
      </w:r>
    </w:p>
    <w:p w:rsidR="00A3468B" w:rsidRPr="001616B0" w:rsidRDefault="00A3468B" w:rsidP="00AC5E84">
      <w:pPr>
        <w:spacing w:after="0"/>
        <w:ind w:firstLine="284"/>
        <w:jc w:val="both"/>
        <w:rPr>
          <w:rFonts w:ascii="Times New Roman" w:hAnsi="Times New Roman" w:cs="Times New Roman"/>
          <w:sz w:val="24"/>
          <w:szCs w:val="24"/>
        </w:rPr>
      </w:pPr>
      <w:r w:rsidRPr="001616B0">
        <w:rPr>
          <w:rFonts w:ascii="Times New Roman" w:hAnsi="Times New Roman" w:cs="Times New Roman"/>
          <w:sz w:val="24"/>
          <w:szCs w:val="24"/>
        </w:rPr>
        <w:t>16.2. В сроки, предусмотренные настоящим Положением. Заказчик размещает в ЕИС разъяснения положений документации о закупке с указанием предмета запроса, но без указания участника закупки, от которого поступил указанный запрос.</w:t>
      </w:r>
    </w:p>
    <w:p w:rsidR="00A3468B" w:rsidRPr="001616B0" w:rsidRDefault="00A3468B" w:rsidP="00AC5E84">
      <w:pPr>
        <w:spacing w:after="0"/>
        <w:ind w:firstLine="284"/>
        <w:jc w:val="both"/>
        <w:rPr>
          <w:rFonts w:ascii="Times New Roman" w:hAnsi="Times New Roman" w:cs="Times New Roman"/>
          <w:sz w:val="24"/>
          <w:szCs w:val="24"/>
        </w:rPr>
      </w:pPr>
      <w:r w:rsidRPr="001616B0">
        <w:rPr>
          <w:rFonts w:ascii="Times New Roman" w:hAnsi="Times New Roman" w:cs="Times New Roman"/>
          <w:sz w:val="24"/>
          <w:szCs w:val="24"/>
        </w:rPr>
        <w:t>16.3. Разъяснения положений документации о закупке не должны изменять предмет закупки и существенные условия проекта договора.</w:t>
      </w:r>
    </w:p>
    <w:p w:rsidR="00946BEC" w:rsidRPr="001616B0" w:rsidRDefault="00946BEC" w:rsidP="00946BEC">
      <w:pPr>
        <w:spacing w:after="0"/>
        <w:jc w:val="both"/>
        <w:rPr>
          <w:rFonts w:ascii="Times New Roman" w:hAnsi="Times New Roman" w:cs="Times New Roman"/>
          <w:sz w:val="24"/>
          <w:szCs w:val="24"/>
        </w:rPr>
      </w:pPr>
    </w:p>
    <w:p w:rsidR="00A3468B" w:rsidRPr="001616B0" w:rsidRDefault="00A3468B" w:rsidP="00946BEC">
      <w:pPr>
        <w:spacing w:after="0"/>
        <w:jc w:val="center"/>
        <w:rPr>
          <w:rFonts w:ascii="Times New Roman" w:hAnsi="Times New Roman" w:cs="Times New Roman"/>
          <w:b/>
          <w:bCs/>
          <w:sz w:val="24"/>
          <w:szCs w:val="24"/>
        </w:rPr>
      </w:pPr>
      <w:r w:rsidRPr="001616B0">
        <w:rPr>
          <w:rFonts w:ascii="Times New Roman" w:hAnsi="Times New Roman" w:cs="Times New Roman"/>
          <w:b/>
          <w:bCs/>
          <w:sz w:val="24"/>
          <w:szCs w:val="24"/>
        </w:rPr>
        <w:t>17.</w:t>
      </w:r>
      <w:r w:rsidRPr="001616B0">
        <w:rPr>
          <w:rFonts w:ascii="Times New Roman" w:hAnsi="Times New Roman" w:cs="Times New Roman"/>
          <w:sz w:val="24"/>
          <w:szCs w:val="24"/>
        </w:rPr>
        <w:tab/>
      </w:r>
      <w:r w:rsidRPr="001616B0">
        <w:rPr>
          <w:rFonts w:ascii="Times New Roman" w:hAnsi="Times New Roman" w:cs="Times New Roman"/>
          <w:b/>
          <w:bCs/>
          <w:sz w:val="24"/>
          <w:szCs w:val="24"/>
        </w:rPr>
        <w:t>Требования</w:t>
      </w:r>
      <w:r w:rsidRPr="001616B0">
        <w:rPr>
          <w:rFonts w:ascii="Times New Roman" w:hAnsi="Times New Roman" w:cs="Times New Roman"/>
          <w:sz w:val="24"/>
          <w:szCs w:val="24"/>
        </w:rPr>
        <w:t xml:space="preserve"> </w:t>
      </w:r>
      <w:r w:rsidRPr="001616B0">
        <w:rPr>
          <w:rFonts w:ascii="Times New Roman" w:hAnsi="Times New Roman" w:cs="Times New Roman"/>
          <w:b/>
          <w:bCs/>
          <w:sz w:val="24"/>
          <w:szCs w:val="24"/>
        </w:rPr>
        <w:t>к</w:t>
      </w:r>
      <w:r w:rsidRPr="001616B0">
        <w:rPr>
          <w:rFonts w:ascii="Times New Roman" w:hAnsi="Times New Roman" w:cs="Times New Roman"/>
          <w:sz w:val="24"/>
          <w:szCs w:val="24"/>
        </w:rPr>
        <w:t xml:space="preserve"> </w:t>
      </w:r>
      <w:r w:rsidRPr="001616B0">
        <w:rPr>
          <w:rFonts w:ascii="Times New Roman" w:hAnsi="Times New Roman" w:cs="Times New Roman"/>
          <w:b/>
          <w:bCs/>
          <w:sz w:val="24"/>
          <w:szCs w:val="24"/>
        </w:rPr>
        <w:t>участникам</w:t>
      </w:r>
      <w:r w:rsidRPr="001616B0">
        <w:rPr>
          <w:rFonts w:ascii="Times New Roman" w:hAnsi="Times New Roman" w:cs="Times New Roman"/>
          <w:sz w:val="24"/>
          <w:szCs w:val="24"/>
        </w:rPr>
        <w:t xml:space="preserve"> </w:t>
      </w:r>
      <w:r w:rsidRPr="001616B0">
        <w:rPr>
          <w:rFonts w:ascii="Times New Roman" w:hAnsi="Times New Roman" w:cs="Times New Roman"/>
          <w:b/>
          <w:bCs/>
          <w:sz w:val="24"/>
          <w:szCs w:val="24"/>
        </w:rPr>
        <w:t>закупки</w:t>
      </w:r>
    </w:p>
    <w:p w:rsidR="00A3468B" w:rsidRPr="001616B0" w:rsidRDefault="00A3468B" w:rsidP="00946BEC">
      <w:pPr>
        <w:spacing w:after="0"/>
        <w:jc w:val="both"/>
        <w:rPr>
          <w:rFonts w:ascii="Times New Roman" w:hAnsi="Times New Roman" w:cs="Times New Roman"/>
          <w:sz w:val="24"/>
          <w:szCs w:val="24"/>
        </w:rPr>
      </w:pPr>
      <w:r w:rsidRPr="001616B0">
        <w:rPr>
          <w:rFonts w:ascii="Times New Roman" w:hAnsi="Times New Roman" w:cs="Times New Roman"/>
          <w:sz w:val="24"/>
          <w:szCs w:val="24"/>
        </w:rPr>
        <w:t>17.1. При</w:t>
      </w:r>
      <w:r w:rsidRPr="001616B0">
        <w:rPr>
          <w:rFonts w:ascii="Times New Roman" w:hAnsi="Times New Roman" w:cs="Times New Roman"/>
          <w:sz w:val="24"/>
          <w:szCs w:val="24"/>
        </w:rPr>
        <w:tab/>
        <w:t>осуществлении</w:t>
      </w:r>
      <w:r w:rsidRPr="001616B0">
        <w:rPr>
          <w:rFonts w:ascii="Times New Roman" w:hAnsi="Times New Roman" w:cs="Times New Roman"/>
          <w:sz w:val="24"/>
          <w:szCs w:val="24"/>
        </w:rPr>
        <w:tab/>
      </w:r>
      <w:r w:rsidR="00063E24">
        <w:rPr>
          <w:rFonts w:ascii="Times New Roman" w:hAnsi="Times New Roman" w:cs="Times New Roman"/>
          <w:sz w:val="24"/>
          <w:szCs w:val="24"/>
        </w:rPr>
        <w:t>закупки</w:t>
      </w:r>
      <w:r w:rsidR="00063E24">
        <w:rPr>
          <w:rFonts w:ascii="Times New Roman" w:hAnsi="Times New Roman" w:cs="Times New Roman"/>
          <w:sz w:val="24"/>
          <w:szCs w:val="24"/>
        </w:rPr>
        <w:tab/>
        <w:t>Заказчик</w:t>
      </w:r>
      <w:r w:rsidR="00063E24">
        <w:rPr>
          <w:rFonts w:ascii="Times New Roman" w:hAnsi="Times New Roman" w:cs="Times New Roman"/>
          <w:sz w:val="24"/>
          <w:szCs w:val="24"/>
        </w:rPr>
        <w:tab/>
        <w:t xml:space="preserve">устанавливает следующие </w:t>
      </w:r>
      <w:r w:rsidRPr="001616B0">
        <w:rPr>
          <w:rFonts w:ascii="Times New Roman" w:hAnsi="Times New Roman" w:cs="Times New Roman"/>
          <w:sz w:val="24"/>
          <w:szCs w:val="24"/>
        </w:rPr>
        <w:t>единые требования к участникам закупки:</w:t>
      </w:r>
    </w:p>
    <w:p w:rsidR="00A3468B" w:rsidRPr="001616B0" w:rsidRDefault="00A3468B" w:rsidP="00946BEC">
      <w:pPr>
        <w:spacing w:after="0"/>
        <w:jc w:val="both"/>
        <w:rPr>
          <w:rFonts w:ascii="Times New Roman" w:hAnsi="Times New Roman" w:cs="Times New Roman"/>
          <w:sz w:val="24"/>
          <w:szCs w:val="24"/>
        </w:rPr>
      </w:pPr>
      <w:r w:rsidRPr="001616B0">
        <w:rPr>
          <w:rFonts w:ascii="Times New Roman" w:hAnsi="Times New Roman" w:cs="Times New Roman"/>
          <w:sz w:val="24"/>
          <w:szCs w:val="24"/>
        </w:rPr>
        <w:t>17.1.1.</w:t>
      </w:r>
      <w:r w:rsidRPr="001616B0">
        <w:rPr>
          <w:rFonts w:ascii="Times New Roman" w:hAnsi="Times New Roman" w:cs="Times New Roman"/>
          <w:sz w:val="24"/>
          <w:szCs w:val="24"/>
        </w:rPr>
        <w:tab/>
        <w:t>Соответствие требованиям, устанавливаемым законодательством Российской Федерации к лицам, осуществляющим поставки товаров, выполнение работ и оказание услуг, являющихся предметом закупок.</w:t>
      </w:r>
    </w:p>
    <w:p w:rsidR="00A3468B" w:rsidRPr="001616B0" w:rsidRDefault="00A3468B" w:rsidP="00946BEC">
      <w:pPr>
        <w:spacing w:after="0"/>
        <w:jc w:val="both"/>
        <w:rPr>
          <w:rFonts w:ascii="Times New Roman" w:hAnsi="Times New Roman" w:cs="Times New Roman"/>
          <w:sz w:val="24"/>
          <w:szCs w:val="24"/>
        </w:rPr>
      </w:pPr>
      <w:r w:rsidRPr="001616B0">
        <w:rPr>
          <w:rFonts w:ascii="Times New Roman" w:hAnsi="Times New Roman" w:cs="Times New Roman"/>
          <w:sz w:val="24"/>
          <w:szCs w:val="24"/>
        </w:rPr>
        <w:t>17.1.2.</w:t>
      </w:r>
      <w:r w:rsidRPr="001616B0">
        <w:rPr>
          <w:rFonts w:ascii="Times New Roman" w:hAnsi="Times New Roman" w:cs="Times New Roman"/>
          <w:sz w:val="24"/>
          <w:szCs w:val="24"/>
        </w:rPr>
        <w:tab/>
        <w:t>Не</w:t>
      </w:r>
      <w:r w:rsidR="00E57136">
        <w:rPr>
          <w:rFonts w:ascii="Times New Roman" w:hAnsi="Times New Roman" w:cs="Times New Roman"/>
          <w:sz w:val="24"/>
          <w:szCs w:val="24"/>
        </w:rPr>
        <w:t>проведение</w:t>
      </w:r>
      <w:r w:rsidR="00E57136">
        <w:rPr>
          <w:rFonts w:ascii="Times New Roman" w:hAnsi="Times New Roman" w:cs="Times New Roman"/>
          <w:sz w:val="24"/>
          <w:szCs w:val="24"/>
        </w:rPr>
        <w:tab/>
        <w:t>ликвидации</w:t>
      </w:r>
      <w:r w:rsidR="00E57136">
        <w:rPr>
          <w:rFonts w:ascii="Times New Roman" w:hAnsi="Times New Roman" w:cs="Times New Roman"/>
          <w:sz w:val="24"/>
          <w:szCs w:val="24"/>
        </w:rPr>
        <w:tab/>
        <w:t xml:space="preserve">участника </w:t>
      </w:r>
      <w:r w:rsidR="00063E24">
        <w:rPr>
          <w:rFonts w:ascii="Times New Roman" w:hAnsi="Times New Roman" w:cs="Times New Roman"/>
          <w:sz w:val="24"/>
          <w:szCs w:val="24"/>
        </w:rPr>
        <w:t>закупки юридического</w:t>
      </w:r>
      <w:r w:rsidR="00063E24">
        <w:rPr>
          <w:rFonts w:ascii="Times New Roman" w:hAnsi="Times New Roman" w:cs="Times New Roman"/>
          <w:sz w:val="24"/>
          <w:szCs w:val="24"/>
        </w:rPr>
        <w:tab/>
        <w:t>лица</w:t>
      </w:r>
      <w:r w:rsidR="00063E24">
        <w:rPr>
          <w:rFonts w:ascii="Times New Roman" w:hAnsi="Times New Roman" w:cs="Times New Roman"/>
          <w:sz w:val="24"/>
          <w:szCs w:val="24"/>
        </w:rPr>
        <w:tab/>
        <w:t xml:space="preserve">и </w:t>
      </w:r>
      <w:r w:rsidRPr="001616B0">
        <w:rPr>
          <w:rFonts w:ascii="Times New Roman" w:hAnsi="Times New Roman" w:cs="Times New Roman"/>
          <w:sz w:val="24"/>
          <w:szCs w:val="24"/>
        </w:rPr>
        <w:t xml:space="preserve">отсутствие решения арбитражного суда о признании участника закупки - юридического </w:t>
      </w:r>
      <w:r w:rsidR="00AC5E84" w:rsidRPr="001616B0">
        <w:rPr>
          <w:rFonts w:ascii="Times New Roman" w:hAnsi="Times New Roman" w:cs="Times New Roman"/>
          <w:sz w:val="24"/>
          <w:szCs w:val="24"/>
        </w:rPr>
        <w:t xml:space="preserve">лица, </w:t>
      </w:r>
      <w:r w:rsidR="00AC5E84" w:rsidRPr="001616B0">
        <w:rPr>
          <w:rFonts w:ascii="Times New Roman" w:hAnsi="Times New Roman" w:cs="Times New Roman"/>
          <w:sz w:val="24"/>
          <w:szCs w:val="24"/>
        </w:rPr>
        <w:tab/>
      </w:r>
      <w:r w:rsidRPr="001616B0">
        <w:rPr>
          <w:rFonts w:ascii="Times New Roman" w:hAnsi="Times New Roman" w:cs="Times New Roman"/>
          <w:sz w:val="24"/>
          <w:szCs w:val="24"/>
        </w:rPr>
        <w:t>индивидуального     предпринимат</w:t>
      </w:r>
      <w:r w:rsidR="00AC5E84">
        <w:rPr>
          <w:rFonts w:ascii="Times New Roman" w:hAnsi="Times New Roman" w:cs="Times New Roman"/>
          <w:sz w:val="24"/>
          <w:szCs w:val="24"/>
        </w:rPr>
        <w:t>еля</w:t>
      </w:r>
      <w:r w:rsidR="00AC5E84">
        <w:rPr>
          <w:rFonts w:ascii="Times New Roman" w:hAnsi="Times New Roman" w:cs="Times New Roman"/>
          <w:sz w:val="24"/>
          <w:szCs w:val="24"/>
        </w:rPr>
        <w:tab/>
        <w:t>банкротом</w:t>
      </w:r>
      <w:r w:rsidR="00AC5E84">
        <w:rPr>
          <w:rFonts w:ascii="Times New Roman" w:hAnsi="Times New Roman" w:cs="Times New Roman"/>
          <w:sz w:val="24"/>
          <w:szCs w:val="24"/>
        </w:rPr>
        <w:tab/>
        <w:t>и</w:t>
      </w:r>
      <w:r w:rsidR="00AC5E84">
        <w:rPr>
          <w:rFonts w:ascii="Times New Roman" w:hAnsi="Times New Roman" w:cs="Times New Roman"/>
          <w:sz w:val="24"/>
          <w:szCs w:val="24"/>
        </w:rPr>
        <w:tab/>
        <w:t xml:space="preserve">об     открытии </w:t>
      </w:r>
      <w:r w:rsidRPr="001616B0">
        <w:rPr>
          <w:rFonts w:ascii="Times New Roman" w:hAnsi="Times New Roman" w:cs="Times New Roman"/>
          <w:sz w:val="24"/>
          <w:szCs w:val="24"/>
        </w:rPr>
        <w:t>конкурсного производства.</w:t>
      </w:r>
    </w:p>
    <w:p w:rsidR="00A3468B" w:rsidRDefault="00A3468B" w:rsidP="00946BEC">
      <w:pPr>
        <w:spacing w:after="0"/>
        <w:jc w:val="both"/>
        <w:rPr>
          <w:rFonts w:ascii="Times New Roman" w:hAnsi="Times New Roman" w:cs="Times New Roman"/>
          <w:sz w:val="24"/>
          <w:szCs w:val="24"/>
        </w:rPr>
      </w:pPr>
      <w:r w:rsidRPr="001616B0">
        <w:rPr>
          <w:rFonts w:ascii="Times New Roman" w:hAnsi="Times New Roman" w:cs="Times New Roman"/>
          <w:sz w:val="24"/>
          <w:szCs w:val="24"/>
        </w:rPr>
        <w:t>17.1.3.</w:t>
      </w:r>
      <w:r w:rsidRPr="001616B0">
        <w:rPr>
          <w:rFonts w:ascii="Times New Roman" w:hAnsi="Times New Roman" w:cs="Times New Roman"/>
          <w:sz w:val="24"/>
          <w:szCs w:val="24"/>
        </w:rPr>
        <w:tab/>
        <w:t>Неприостановление</w:t>
      </w:r>
      <w:r w:rsidRPr="001616B0">
        <w:rPr>
          <w:rFonts w:ascii="Times New Roman" w:hAnsi="Times New Roman" w:cs="Times New Roman"/>
          <w:sz w:val="24"/>
          <w:szCs w:val="24"/>
        </w:rPr>
        <w:tab/>
        <w:t>деятельности</w:t>
      </w:r>
      <w:r w:rsidRPr="001616B0">
        <w:rPr>
          <w:rFonts w:ascii="Times New Roman" w:hAnsi="Times New Roman" w:cs="Times New Roman"/>
          <w:sz w:val="24"/>
          <w:szCs w:val="24"/>
        </w:rPr>
        <w:tab/>
        <w:t>уча</w:t>
      </w:r>
      <w:r w:rsidR="00063E24">
        <w:rPr>
          <w:rFonts w:ascii="Times New Roman" w:hAnsi="Times New Roman" w:cs="Times New Roman"/>
          <w:sz w:val="24"/>
          <w:szCs w:val="24"/>
        </w:rPr>
        <w:t>стника</w:t>
      </w:r>
      <w:r w:rsidR="00063E24">
        <w:rPr>
          <w:rFonts w:ascii="Times New Roman" w:hAnsi="Times New Roman" w:cs="Times New Roman"/>
          <w:sz w:val="24"/>
          <w:szCs w:val="24"/>
        </w:rPr>
        <w:tab/>
        <w:t>закупки</w:t>
      </w:r>
      <w:r w:rsidR="00063E24">
        <w:rPr>
          <w:rFonts w:ascii="Times New Roman" w:hAnsi="Times New Roman" w:cs="Times New Roman"/>
          <w:sz w:val="24"/>
          <w:szCs w:val="24"/>
        </w:rPr>
        <w:tab/>
        <w:t>в</w:t>
      </w:r>
      <w:r w:rsidR="00063E24">
        <w:rPr>
          <w:rFonts w:ascii="Times New Roman" w:hAnsi="Times New Roman" w:cs="Times New Roman"/>
          <w:sz w:val="24"/>
          <w:szCs w:val="24"/>
        </w:rPr>
        <w:tab/>
        <w:t xml:space="preserve">порядке, </w:t>
      </w:r>
      <w:r w:rsidR="00063E24" w:rsidRPr="002E0B74">
        <w:rPr>
          <w:rFonts w:ascii="Times New Roman" w:hAnsi="Times New Roman" w:cs="Times New Roman"/>
          <w:color w:val="000000" w:themeColor="text1"/>
          <w:sz w:val="24"/>
          <w:szCs w:val="24"/>
        </w:rPr>
        <w:t>установленном</w:t>
      </w:r>
      <w:r w:rsidR="00063E24">
        <w:rPr>
          <w:rFonts w:ascii="Times New Roman" w:hAnsi="Times New Roman" w:cs="Times New Roman"/>
          <w:sz w:val="24"/>
          <w:szCs w:val="24"/>
        </w:rPr>
        <w:t xml:space="preserve"> </w:t>
      </w:r>
      <w:r w:rsidRPr="001616B0">
        <w:rPr>
          <w:rFonts w:ascii="Times New Roman" w:hAnsi="Times New Roman" w:cs="Times New Roman"/>
          <w:sz w:val="24"/>
          <w:szCs w:val="24"/>
        </w:rPr>
        <w:t>Кодексом        Россий</w:t>
      </w:r>
      <w:r w:rsidR="00E57136">
        <w:rPr>
          <w:rFonts w:ascii="Times New Roman" w:hAnsi="Times New Roman" w:cs="Times New Roman"/>
          <w:sz w:val="24"/>
          <w:szCs w:val="24"/>
        </w:rPr>
        <w:t xml:space="preserve">ской        Федерации </w:t>
      </w:r>
      <w:r w:rsidR="00AC5E84">
        <w:rPr>
          <w:rFonts w:ascii="Times New Roman" w:hAnsi="Times New Roman" w:cs="Times New Roman"/>
          <w:sz w:val="24"/>
          <w:szCs w:val="24"/>
        </w:rPr>
        <w:t xml:space="preserve">об </w:t>
      </w:r>
      <w:r w:rsidRPr="001616B0">
        <w:rPr>
          <w:rFonts w:ascii="Times New Roman" w:hAnsi="Times New Roman" w:cs="Times New Roman"/>
          <w:sz w:val="24"/>
          <w:szCs w:val="24"/>
        </w:rPr>
        <w:t>административных правонарушениях, на дату подачи заявки на участие в закупке.</w:t>
      </w:r>
    </w:p>
    <w:p w:rsidR="00063E24" w:rsidRPr="002E0B74" w:rsidRDefault="00063E24" w:rsidP="002B6CAA">
      <w:pPr>
        <w:autoSpaceDE w:val="0"/>
        <w:autoSpaceDN w:val="0"/>
        <w:adjustRightInd w:val="0"/>
        <w:spacing w:after="0" w:line="240" w:lineRule="auto"/>
        <w:jc w:val="both"/>
        <w:rPr>
          <w:rFonts w:ascii="Times New Roman" w:hAnsi="Times New Roman" w:cs="Times New Roman"/>
          <w:color w:val="000000" w:themeColor="text1"/>
          <w:sz w:val="24"/>
          <w:szCs w:val="24"/>
        </w:rPr>
      </w:pPr>
      <w:r w:rsidRPr="002E0B74">
        <w:rPr>
          <w:rFonts w:ascii="Times New Roman" w:hAnsi="Times New Roman" w:cs="Times New Roman"/>
          <w:color w:val="000000" w:themeColor="text1"/>
          <w:sz w:val="24"/>
          <w:szCs w:val="24"/>
        </w:rPr>
        <w:t xml:space="preserve">17.1.4.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7" w:history="1">
        <w:r w:rsidRPr="002E0B74">
          <w:rPr>
            <w:rFonts w:ascii="Times New Roman" w:hAnsi="Times New Roman" w:cs="Times New Roman"/>
            <w:color w:val="000000" w:themeColor="text1"/>
            <w:sz w:val="24"/>
            <w:szCs w:val="24"/>
          </w:rPr>
          <w:t>статьями 289</w:t>
        </w:r>
      </w:hyperlink>
      <w:r w:rsidRPr="002E0B74">
        <w:rPr>
          <w:rFonts w:ascii="Times New Roman" w:hAnsi="Times New Roman" w:cs="Times New Roman"/>
          <w:color w:val="000000" w:themeColor="text1"/>
          <w:sz w:val="24"/>
          <w:szCs w:val="24"/>
        </w:rPr>
        <w:t xml:space="preserve">, </w:t>
      </w:r>
      <w:hyperlink r:id="rId8" w:history="1">
        <w:r w:rsidRPr="002E0B74">
          <w:rPr>
            <w:rFonts w:ascii="Times New Roman" w:hAnsi="Times New Roman" w:cs="Times New Roman"/>
            <w:color w:val="000000" w:themeColor="text1"/>
            <w:sz w:val="24"/>
            <w:szCs w:val="24"/>
          </w:rPr>
          <w:t>290</w:t>
        </w:r>
      </w:hyperlink>
      <w:r w:rsidRPr="002E0B74">
        <w:rPr>
          <w:rFonts w:ascii="Times New Roman" w:hAnsi="Times New Roman" w:cs="Times New Roman"/>
          <w:color w:val="000000" w:themeColor="text1"/>
          <w:sz w:val="24"/>
          <w:szCs w:val="24"/>
        </w:rPr>
        <w:t xml:space="preserve">, </w:t>
      </w:r>
      <w:hyperlink r:id="rId9" w:history="1">
        <w:r w:rsidRPr="002E0B74">
          <w:rPr>
            <w:rFonts w:ascii="Times New Roman" w:hAnsi="Times New Roman" w:cs="Times New Roman"/>
            <w:color w:val="000000" w:themeColor="text1"/>
            <w:sz w:val="24"/>
            <w:szCs w:val="24"/>
          </w:rPr>
          <w:t>291</w:t>
        </w:r>
      </w:hyperlink>
      <w:r w:rsidRPr="002E0B74">
        <w:rPr>
          <w:rFonts w:ascii="Times New Roman" w:hAnsi="Times New Roman" w:cs="Times New Roman"/>
          <w:color w:val="000000" w:themeColor="text1"/>
          <w:sz w:val="24"/>
          <w:szCs w:val="24"/>
        </w:rPr>
        <w:t xml:space="preserve">, </w:t>
      </w:r>
      <w:hyperlink r:id="rId10" w:history="1">
        <w:r w:rsidRPr="002E0B74">
          <w:rPr>
            <w:rFonts w:ascii="Times New Roman" w:hAnsi="Times New Roman" w:cs="Times New Roman"/>
            <w:color w:val="000000" w:themeColor="text1"/>
            <w:sz w:val="24"/>
            <w:szCs w:val="24"/>
          </w:rPr>
          <w:t>291.1</w:t>
        </w:r>
      </w:hyperlink>
      <w:r w:rsidRPr="002E0B74">
        <w:rPr>
          <w:rFonts w:ascii="Times New Roman" w:hAnsi="Times New Roman" w:cs="Times New Roman"/>
          <w:color w:val="000000" w:themeColor="text1"/>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 </w:t>
      </w:r>
    </w:p>
    <w:p w:rsidR="00A3468B" w:rsidRPr="001616B0" w:rsidRDefault="00063E24" w:rsidP="00946BEC">
      <w:pPr>
        <w:spacing w:after="0"/>
        <w:jc w:val="both"/>
        <w:rPr>
          <w:rFonts w:ascii="Times New Roman" w:hAnsi="Times New Roman" w:cs="Times New Roman"/>
          <w:sz w:val="24"/>
          <w:szCs w:val="24"/>
        </w:rPr>
      </w:pPr>
      <w:r>
        <w:rPr>
          <w:rFonts w:ascii="Times New Roman" w:hAnsi="Times New Roman" w:cs="Times New Roman"/>
          <w:sz w:val="24"/>
          <w:szCs w:val="24"/>
        </w:rPr>
        <w:t>17.1.5</w:t>
      </w:r>
      <w:r w:rsidR="00A3468B" w:rsidRPr="001616B0">
        <w:rPr>
          <w:rFonts w:ascii="Times New Roman" w:hAnsi="Times New Roman" w:cs="Times New Roman"/>
          <w:sz w:val="24"/>
          <w:szCs w:val="24"/>
        </w:rPr>
        <w:t>.</w:t>
      </w:r>
      <w:r w:rsidR="00A3468B" w:rsidRPr="001616B0">
        <w:rPr>
          <w:rFonts w:ascii="Times New Roman" w:hAnsi="Times New Roman" w:cs="Times New Roman"/>
          <w:sz w:val="24"/>
          <w:szCs w:val="24"/>
        </w:rPr>
        <w:tab/>
        <w:t>Обладание участником закупки исключительными правами на результаты интеллектуальной</w:t>
      </w:r>
      <w:r w:rsidR="00A3468B" w:rsidRPr="001616B0">
        <w:rPr>
          <w:rFonts w:ascii="Times New Roman" w:hAnsi="Times New Roman" w:cs="Times New Roman"/>
          <w:sz w:val="24"/>
          <w:szCs w:val="24"/>
        </w:rPr>
        <w:tab/>
      </w:r>
      <w:r w:rsidR="00E57136">
        <w:rPr>
          <w:rFonts w:ascii="Times New Roman" w:hAnsi="Times New Roman" w:cs="Times New Roman"/>
          <w:sz w:val="24"/>
          <w:szCs w:val="24"/>
        </w:rPr>
        <w:t xml:space="preserve">деятельности, </w:t>
      </w:r>
      <w:r w:rsidR="00A3468B" w:rsidRPr="001616B0">
        <w:rPr>
          <w:rFonts w:ascii="Times New Roman" w:hAnsi="Times New Roman" w:cs="Times New Roman"/>
          <w:sz w:val="24"/>
          <w:szCs w:val="24"/>
        </w:rPr>
        <w:t>если</w:t>
      </w:r>
      <w:r w:rsidR="00E57136">
        <w:rPr>
          <w:rFonts w:ascii="Times New Roman" w:hAnsi="Times New Roman" w:cs="Times New Roman"/>
          <w:sz w:val="24"/>
          <w:szCs w:val="24"/>
        </w:rPr>
        <w:tab/>
        <w:t>в связи</w:t>
      </w:r>
      <w:r w:rsidR="00E57136">
        <w:rPr>
          <w:rFonts w:ascii="Times New Roman" w:hAnsi="Times New Roman" w:cs="Times New Roman"/>
          <w:sz w:val="24"/>
          <w:szCs w:val="24"/>
        </w:rPr>
        <w:tab/>
        <w:t>с исполнением</w:t>
      </w:r>
      <w:r w:rsidR="00E57136">
        <w:rPr>
          <w:rFonts w:ascii="Times New Roman" w:hAnsi="Times New Roman" w:cs="Times New Roman"/>
          <w:sz w:val="24"/>
          <w:szCs w:val="24"/>
        </w:rPr>
        <w:tab/>
        <w:t xml:space="preserve">договора </w:t>
      </w:r>
      <w:r w:rsidR="00A3468B" w:rsidRPr="001616B0">
        <w:rPr>
          <w:rFonts w:ascii="Times New Roman" w:hAnsi="Times New Roman" w:cs="Times New Roman"/>
          <w:sz w:val="24"/>
          <w:szCs w:val="24"/>
        </w:rPr>
        <w:t xml:space="preserve">Заказчик приобретает права на такие результаты, за исключением случаев заключения договоров на создание произведений литературы или искусства (за исключением </w:t>
      </w:r>
      <w:r w:rsidR="00A3468B" w:rsidRPr="001616B0">
        <w:rPr>
          <w:rFonts w:ascii="Times New Roman" w:hAnsi="Times New Roman" w:cs="Times New Roman"/>
          <w:sz w:val="24"/>
          <w:szCs w:val="24"/>
        </w:rPr>
        <w:lastRenderedPageBreak/>
        <w:t>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
    <w:p w:rsidR="00A3468B" w:rsidRPr="001616B0" w:rsidRDefault="00063E24" w:rsidP="00946BEC">
      <w:pPr>
        <w:spacing w:after="0"/>
        <w:jc w:val="both"/>
        <w:rPr>
          <w:rFonts w:ascii="Times New Roman" w:hAnsi="Times New Roman" w:cs="Times New Roman"/>
          <w:sz w:val="24"/>
          <w:szCs w:val="24"/>
        </w:rPr>
      </w:pPr>
      <w:r>
        <w:rPr>
          <w:rFonts w:ascii="Times New Roman" w:hAnsi="Times New Roman" w:cs="Times New Roman"/>
          <w:sz w:val="24"/>
          <w:szCs w:val="24"/>
        </w:rPr>
        <w:t>17.1.6</w:t>
      </w:r>
      <w:r w:rsidR="00A3468B" w:rsidRPr="001616B0">
        <w:rPr>
          <w:rFonts w:ascii="Times New Roman" w:hAnsi="Times New Roman" w:cs="Times New Roman"/>
          <w:sz w:val="24"/>
          <w:szCs w:val="24"/>
        </w:rPr>
        <w:t>.</w:t>
      </w:r>
      <w:r w:rsidR="00A3468B" w:rsidRPr="001616B0">
        <w:rPr>
          <w:rFonts w:ascii="Times New Roman" w:hAnsi="Times New Roman" w:cs="Times New Roman"/>
          <w:sz w:val="24"/>
          <w:szCs w:val="24"/>
        </w:rPr>
        <w:tab/>
        <w:t>Отсутствие у участника закупки и его должностных лиц конфликта интересов с сотрудниками</w:t>
      </w:r>
      <w:r w:rsidR="00A3468B" w:rsidRPr="001616B0">
        <w:rPr>
          <w:rFonts w:ascii="Times New Roman" w:hAnsi="Times New Roman" w:cs="Times New Roman"/>
          <w:sz w:val="24"/>
          <w:szCs w:val="24"/>
        </w:rPr>
        <w:tab/>
      </w:r>
      <w:r w:rsidR="00784143" w:rsidRPr="001616B0">
        <w:rPr>
          <w:rFonts w:ascii="Times New Roman" w:hAnsi="Times New Roman" w:cs="Times New Roman"/>
          <w:sz w:val="24"/>
          <w:szCs w:val="24"/>
        </w:rPr>
        <w:t xml:space="preserve">Заказчика, </w:t>
      </w:r>
      <w:r w:rsidR="00784143" w:rsidRPr="001616B0">
        <w:rPr>
          <w:rFonts w:ascii="Times New Roman" w:hAnsi="Times New Roman" w:cs="Times New Roman"/>
          <w:sz w:val="24"/>
          <w:szCs w:val="24"/>
        </w:rPr>
        <w:tab/>
      </w:r>
      <w:r w:rsidR="00A3468B" w:rsidRPr="001616B0">
        <w:rPr>
          <w:rFonts w:ascii="Times New Roman" w:hAnsi="Times New Roman" w:cs="Times New Roman"/>
          <w:sz w:val="24"/>
          <w:szCs w:val="24"/>
        </w:rPr>
        <w:t>специализированной</w:t>
      </w:r>
      <w:r w:rsidR="00A3468B" w:rsidRPr="001616B0">
        <w:rPr>
          <w:rFonts w:ascii="Times New Roman" w:hAnsi="Times New Roman" w:cs="Times New Roman"/>
          <w:sz w:val="24"/>
          <w:szCs w:val="24"/>
        </w:rPr>
        <w:tab/>
      </w:r>
      <w:r w:rsidR="00784143" w:rsidRPr="001616B0">
        <w:rPr>
          <w:rFonts w:ascii="Times New Roman" w:hAnsi="Times New Roman" w:cs="Times New Roman"/>
          <w:sz w:val="24"/>
          <w:szCs w:val="24"/>
        </w:rPr>
        <w:t xml:space="preserve">организации, </w:t>
      </w:r>
      <w:r w:rsidR="00784143" w:rsidRPr="001616B0">
        <w:rPr>
          <w:rFonts w:ascii="Times New Roman" w:hAnsi="Times New Roman" w:cs="Times New Roman"/>
          <w:sz w:val="24"/>
          <w:szCs w:val="24"/>
        </w:rPr>
        <w:tab/>
      </w:r>
      <w:r w:rsidR="00CF6E52">
        <w:rPr>
          <w:rFonts w:ascii="Times New Roman" w:hAnsi="Times New Roman" w:cs="Times New Roman"/>
          <w:sz w:val="24"/>
          <w:szCs w:val="24"/>
        </w:rPr>
        <w:t xml:space="preserve">членами </w:t>
      </w:r>
      <w:r w:rsidR="00A3468B" w:rsidRPr="001616B0">
        <w:rPr>
          <w:rFonts w:ascii="Times New Roman" w:hAnsi="Times New Roman" w:cs="Times New Roman"/>
          <w:sz w:val="24"/>
          <w:szCs w:val="24"/>
        </w:rPr>
        <w:t>закупочной комиссии, экспертами.</w:t>
      </w:r>
    </w:p>
    <w:p w:rsidR="00A3468B" w:rsidRPr="001616B0" w:rsidRDefault="00063E24" w:rsidP="00946BEC">
      <w:pPr>
        <w:spacing w:after="0"/>
        <w:jc w:val="both"/>
        <w:rPr>
          <w:rFonts w:ascii="Times New Roman" w:hAnsi="Times New Roman" w:cs="Times New Roman"/>
          <w:sz w:val="24"/>
          <w:szCs w:val="24"/>
        </w:rPr>
      </w:pPr>
      <w:r>
        <w:rPr>
          <w:rFonts w:ascii="Times New Roman" w:hAnsi="Times New Roman" w:cs="Times New Roman"/>
          <w:sz w:val="24"/>
          <w:szCs w:val="24"/>
        </w:rPr>
        <w:t>17.1.7</w:t>
      </w:r>
      <w:r w:rsidR="00A3468B" w:rsidRPr="001616B0">
        <w:rPr>
          <w:rFonts w:ascii="Times New Roman" w:hAnsi="Times New Roman" w:cs="Times New Roman"/>
          <w:sz w:val="24"/>
          <w:szCs w:val="24"/>
        </w:rPr>
        <w:t>.</w:t>
      </w:r>
      <w:r w:rsidR="00A3468B" w:rsidRPr="001616B0">
        <w:rPr>
          <w:rFonts w:ascii="Times New Roman" w:hAnsi="Times New Roman" w:cs="Times New Roman"/>
          <w:sz w:val="24"/>
          <w:szCs w:val="24"/>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A3468B" w:rsidRPr="001616B0" w:rsidRDefault="00A3468B" w:rsidP="00946BEC">
      <w:pPr>
        <w:spacing w:after="0"/>
        <w:jc w:val="both"/>
        <w:rPr>
          <w:rFonts w:ascii="Times New Roman" w:hAnsi="Times New Roman" w:cs="Times New Roman"/>
          <w:sz w:val="24"/>
          <w:szCs w:val="24"/>
        </w:rPr>
      </w:pPr>
      <w:r w:rsidRPr="001616B0">
        <w:rPr>
          <w:rFonts w:ascii="Times New Roman" w:hAnsi="Times New Roman" w:cs="Times New Roman"/>
          <w:sz w:val="24"/>
          <w:szCs w:val="24"/>
        </w:rPr>
        <w:t>17.2. Заказчик вправе устанавливать к участникам закупок дополнительные требования к наличию:</w:t>
      </w:r>
    </w:p>
    <w:p w:rsidR="00A3468B" w:rsidRPr="001616B0" w:rsidRDefault="00A3468B" w:rsidP="00946BEC">
      <w:pPr>
        <w:spacing w:after="0"/>
        <w:jc w:val="both"/>
        <w:rPr>
          <w:rFonts w:ascii="Times New Roman" w:hAnsi="Times New Roman" w:cs="Times New Roman"/>
          <w:sz w:val="24"/>
          <w:szCs w:val="24"/>
        </w:rPr>
      </w:pPr>
      <w:r w:rsidRPr="001616B0">
        <w:rPr>
          <w:rFonts w:ascii="Times New Roman" w:hAnsi="Times New Roman" w:cs="Times New Roman"/>
          <w:sz w:val="24"/>
          <w:szCs w:val="24"/>
        </w:rPr>
        <w:t>1) опыта исполнения договоров на поставку товаров (выполнения работ, оказания услуг), аналогичных являющимся предметом закупки;</w:t>
      </w:r>
    </w:p>
    <w:p w:rsidR="00A3468B" w:rsidRPr="001616B0" w:rsidRDefault="00A3468B" w:rsidP="00946BEC">
      <w:pPr>
        <w:spacing w:after="0"/>
        <w:jc w:val="both"/>
        <w:rPr>
          <w:rFonts w:ascii="Times New Roman" w:hAnsi="Times New Roman" w:cs="Times New Roman"/>
          <w:sz w:val="24"/>
          <w:szCs w:val="24"/>
        </w:rPr>
      </w:pPr>
      <w:r w:rsidRPr="001616B0">
        <w:rPr>
          <w:rFonts w:ascii="Times New Roman" w:hAnsi="Times New Roman" w:cs="Times New Roman"/>
          <w:sz w:val="24"/>
          <w:szCs w:val="24"/>
        </w:rPr>
        <w:t>2) финансовых ресурсов для исполнения договора;</w:t>
      </w:r>
    </w:p>
    <w:p w:rsidR="00A3468B" w:rsidRPr="001616B0" w:rsidRDefault="00A3468B" w:rsidP="00946BEC">
      <w:pPr>
        <w:spacing w:after="0"/>
        <w:jc w:val="both"/>
        <w:rPr>
          <w:rFonts w:ascii="Times New Roman" w:hAnsi="Times New Roman" w:cs="Times New Roman"/>
          <w:sz w:val="24"/>
          <w:szCs w:val="24"/>
        </w:rPr>
      </w:pPr>
      <w:r w:rsidRPr="001616B0">
        <w:rPr>
          <w:rFonts w:ascii="Times New Roman" w:hAnsi="Times New Roman" w:cs="Times New Roman"/>
          <w:sz w:val="24"/>
          <w:szCs w:val="24"/>
        </w:rPr>
        <w:t>3) на праве собственности или ином законном основании оборудования и других материальных ресурсов для исполнения договора;</w:t>
      </w:r>
    </w:p>
    <w:p w:rsidR="00A3468B" w:rsidRPr="001616B0" w:rsidRDefault="00A3468B" w:rsidP="00946BEC">
      <w:pPr>
        <w:spacing w:after="0"/>
        <w:jc w:val="both"/>
        <w:rPr>
          <w:rFonts w:ascii="Times New Roman" w:hAnsi="Times New Roman" w:cs="Times New Roman"/>
          <w:sz w:val="24"/>
          <w:szCs w:val="24"/>
        </w:rPr>
      </w:pPr>
      <w:r w:rsidRPr="001616B0">
        <w:rPr>
          <w:rFonts w:ascii="Times New Roman" w:hAnsi="Times New Roman" w:cs="Times New Roman"/>
          <w:sz w:val="24"/>
          <w:szCs w:val="24"/>
        </w:rPr>
        <w:t>4) необходимого количества работников определенного уровня квалификации для исполнения договора.</w:t>
      </w:r>
    </w:p>
    <w:p w:rsidR="00A3468B" w:rsidRPr="001616B0" w:rsidRDefault="00A3468B" w:rsidP="00946BEC">
      <w:pPr>
        <w:spacing w:after="0"/>
        <w:jc w:val="both"/>
        <w:rPr>
          <w:rFonts w:ascii="Times New Roman" w:hAnsi="Times New Roman" w:cs="Times New Roman"/>
          <w:sz w:val="24"/>
          <w:szCs w:val="24"/>
        </w:rPr>
      </w:pPr>
      <w:r w:rsidRPr="001616B0">
        <w:rPr>
          <w:rFonts w:ascii="Times New Roman" w:hAnsi="Times New Roman" w:cs="Times New Roman"/>
          <w:sz w:val="24"/>
          <w:szCs w:val="24"/>
        </w:rPr>
        <w:t>17.3. В случае установления требований в соответствии с подпунктом 1 пункта 17.2 настоящего Положения в документации о закупке должны быть определены параметры, по которым будет определяться аналогичность товаров (работ, услуг).</w:t>
      </w:r>
    </w:p>
    <w:p w:rsidR="00A3468B" w:rsidRPr="001616B0" w:rsidRDefault="00A3468B" w:rsidP="00946BEC">
      <w:pPr>
        <w:spacing w:after="0"/>
        <w:jc w:val="both"/>
        <w:rPr>
          <w:rFonts w:ascii="Times New Roman" w:hAnsi="Times New Roman" w:cs="Times New Roman"/>
          <w:sz w:val="24"/>
          <w:szCs w:val="24"/>
        </w:rPr>
      </w:pPr>
      <w:r w:rsidRPr="001616B0">
        <w:rPr>
          <w:rFonts w:ascii="Times New Roman" w:hAnsi="Times New Roman" w:cs="Times New Roman"/>
          <w:sz w:val="24"/>
          <w:szCs w:val="24"/>
        </w:rPr>
        <w:t>17.4. В случае установления требований в соответствии с подпунктами 2-4 пункта 17.2 настоящего Положения в документации о закупке должны быть определены состав, количество</w:t>
      </w:r>
      <w:r w:rsidRPr="001616B0">
        <w:rPr>
          <w:rFonts w:ascii="Times New Roman" w:hAnsi="Times New Roman" w:cs="Times New Roman"/>
          <w:sz w:val="24"/>
          <w:szCs w:val="24"/>
        </w:rPr>
        <w:tab/>
        <w:t>и характеристики</w:t>
      </w:r>
      <w:r w:rsidRPr="001616B0">
        <w:rPr>
          <w:rFonts w:ascii="Times New Roman" w:hAnsi="Times New Roman" w:cs="Times New Roman"/>
          <w:sz w:val="24"/>
          <w:szCs w:val="24"/>
        </w:rPr>
        <w:tab/>
        <w:t>фина</w:t>
      </w:r>
      <w:r w:rsidR="00AC5E84">
        <w:rPr>
          <w:rFonts w:ascii="Times New Roman" w:hAnsi="Times New Roman" w:cs="Times New Roman"/>
          <w:sz w:val="24"/>
          <w:szCs w:val="24"/>
        </w:rPr>
        <w:t>нсовых</w:t>
      </w:r>
      <w:r w:rsidR="00AC5E84">
        <w:rPr>
          <w:rFonts w:ascii="Times New Roman" w:hAnsi="Times New Roman" w:cs="Times New Roman"/>
          <w:sz w:val="24"/>
          <w:szCs w:val="24"/>
        </w:rPr>
        <w:tab/>
        <w:t>и материальных</w:t>
      </w:r>
      <w:r w:rsidR="00AC5E84">
        <w:rPr>
          <w:rFonts w:ascii="Times New Roman" w:hAnsi="Times New Roman" w:cs="Times New Roman"/>
          <w:sz w:val="24"/>
          <w:szCs w:val="24"/>
        </w:rPr>
        <w:tab/>
        <w:t xml:space="preserve">ресурсов, </w:t>
      </w:r>
      <w:r w:rsidRPr="001616B0">
        <w:rPr>
          <w:rFonts w:ascii="Times New Roman" w:hAnsi="Times New Roman" w:cs="Times New Roman"/>
          <w:sz w:val="24"/>
          <w:szCs w:val="24"/>
        </w:rPr>
        <w:t xml:space="preserve">работников, необходимых для исполнения договора. </w:t>
      </w:r>
    </w:p>
    <w:p w:rsidR="00A3468B" w:rsidRPr="001616B0" w:rsidRDefault="00E235A6" w:rsidP="00946BEC">
      <w:pPr>
        <w:spacing w:after="0"/>
        <w:jc w:val="both"/>
        <w:rPr>
          <w:rFonts w:ascii="Times New Roman" w:hAnsi="Times New Roman" w:cs="Times New Roman"/>
          <w:sz w:val="24"/>
          <w:szCs w:val="24"/>
        </w:rPr>
      </w:pPr>
      <w:r>
        <w:rPr>
          <w:rFonts w:ascii="Times New Roman" w:hAnsi="Times New Roman" w:cs="Times New Roman"/>
          <w:sz w:val="24"/>
          <w:szCs w:val="24"/>
        </w:rPr>
        <w:t xml:space="preserve">17.5. </w:t>
      </w:r>
      <w:r w:rsidR="00A3468B" w:rsidRPr="001616B0">
        <w:rPr>
          <w:rFonts w:ascii="Times New Roman" w:hAnsi="Times New Roman" w:cs="Times New Roman"/>
          <w:sz w:val="24"/>
          <w:szCs w:val="24"/>
        </w:rPr>
        <w:t>Заказчик вправе установить к участнику закупок требование об отсутствии сведений       об</w:t>
      </w:r>
      <w:r w:rsidR="00A3468B" w:rsidRPr="001616B0">
        <w:rPr>
          <w:rFonts w:ascii="Times New Roman" w:hAnsi="Times New Roman" w:cs="Times New Roman"/>
          <w:sz w:val="24"/>
          <w:szCs w:val="24"/>
        </w:rPr>
        <w:tab/>
        <w:t>участнике</w:t>
      </w:r>
      <w:r w:rsidR="00A3468B" w:rsidRPr="001616B0">
        <w:rPr>
          <w:rFonts w:ascii="Times New Roman" w:hAnsi="Times New Roman" w:cs="Times New Roman"/>
          <w:sz w:val="24"/>
          <w:szCs w:val="24"/>
        </w:rPr>
        <w:tab/>
        <w:t>закупки</w:t>
      </w:r>
      <w:r w:rsidR="00A3468B" w:rsidRPr="001616B0">
        <w:rPr>
          <w:rFonts w:ascii="Times New Roman" w:hAnsi="Times New Roman" w:cs="Times New Roman"/>
          <w:sz w:val="24"/>
          <w:szCs w:val="24"/>
        </w:rPr>
        <w:tab/>
        <w:t>в</w:t>
      </w:r>
      <w:r w:rsidR="00A3468B" w:rsidRPr="001616B0">
        <w:rPr>
          <w:rFonts w:ascii="Times New Roman" w:hAnsi="Times New Roman" w:cs="Times New Roman"/>
          <w:sz w:val="24"/>
          <w:szCs w:val="24"/>
        </w:rPr>
        <w:tab/>
        <w:t>реестре</w:t>
      </w:r>
      <w:r w:rsidR="00A3468B" w:rsidRPr="001616B0">
        <w:rPr>
          <w:rFonts w:ascii="Times New Roman" w:hAnsi="Times New Roman" w:cs="Times New Roman"/>
          <w:sz w:val="24"/>
          <w:szCs w:val="24"/>
        </w:rPr>
        <w:tab/>
        <w:t>недобросовестных</w:t>
      </w:r>
      <w:r w:rsidR="00A3468B" w:rsidRPr="001616B0">
        <w:rPr>
          <w:rFonts w:ascii="Times New Roman" w:hAnsi="Times New Roman" w:cs="Times New Roman"/>
          <w:sz w:val="24"/>
          <w:szCs w:val="24"/>
        </w:rPr>
        <w:tab/>
        <w:t>поставщиков, предусмотренном Законо</w:t>
      </w:r>
      <w:r w:rsidR="009D713C">
        <w:rPr>
          <w:rFonts w:ascii="Times New Roman" w:hAnsi="Times New Roman" w:cs="Times New Roman"/>
          <w:sz w:val="24"/>
          <w:szCs w:val="24"/>
        </w:rPr>
        <w:t>м № 223</w:t>
      </w:r>
      <w:r w:rsidR="00A3468B" w:rsidRPr="001616B0">
        <w:rPr>
          <w:rFonts w:ascii="Times New Roman" w:hAnsi="Times New Roman" w:cs="Times New Roman"/>
          <w:sz w:val="24"/>
          <w:szCs w:val="24"/>
        </w:rPr>
        <w:t>-ФЗ, и (или) в реестре недобросовестных поставщиков, предусмотренном Законом № 44-ФЗ.</w:t>
      </w:r>
    </w:p>
    <w:p w:rsidR="00A3468B" w:rsidRPr="001616B0" w:rsidRDefault="00A3468B" w:rsidP="00A3468B">
      <w:pPr>
        <w:jc w:val="both"/>
        <w:rPr>
          <w:rFonts w:ascii="Times New Roman" w:hAnsi="Times New Roman" w:cs="Times New Roman"/>
          <w:sz w:val="24"/>
          <w:szCs w:val="24"/>
        </w:rPr>
      </w:pPr>
    </w:p>
    <w:p w:rsidR="00A3468B" w:rsidRPr="001616B0" w:rsidRDefault="00A3468B" w:rsidP="00946BEC">
      <w:pPr>
        <w:spacing w:after="0"/>
        <w:jc w:val="center"/>
        <w:rPr>
          <w:rFonts w:ascii="Times New Roman" w:hAnsi="Times New Roman" w:cs="Times New Roman"/>
          <w:b/>
          <w:bCs/>
          <w:sz w:val="24"/>
          <w:szCs w:val="24"/>
        </w:rPr>
      </w:pPr>
      <w:r w:rsidRPr="001616B0">
        <w:rPr>
          <w:rFonts w:ascii="Times New Roman" w:hAnsi="Times New Roman" w:cs="Times New Roman"/>
          <w:b/>
          <w:bCs/>
          <w:sz w:val="24"/>
          <w:szCs w:val="24"/>
        </w:rPr>
        <w:t>18.</w:t>
      </w:r>
      <w:r w:rsidRPr="001616B0">
        <w:rPr>
          <w:rFonts w:ascii="Times New Roman" w:hAnsi="Times New Roman" w:cs="Times New Roman"/>
          <w:sz w:val="24"/>
          <w:szCs w:val="24"/>
        </w:rPr>
        <w:tab/>
      </w:r>
      <w:r w:rsidRPr="001616B0">
        <w:rPr>
          <w:rFonts w:ascii="Times New Roman" w:hAnsi="Times New Roman" w:cs="Times New Roman"/>
          <w:b/>
          <w:bCs/>
          <w:sz w:val="24"/>
          <w:szCs w:val="24"/>
        </w:rPr>
        <w:t>Обеспечение</w:t>
      </w:r>
      <w:r w:rsidRPr="001616B0">
        <w:rPr>
          <w:rFonts w:ascii="Times New Roman" w:hAnsi="Times New Roman" w:cs="Times New Roman"/>
          <w:sz w:val="24"/>
          <w:szCs w:val="24"/>
        </w:rPr>
        <w:t xml:space="preserve"> </w:t>
      </w:r>
      <w:r w:rsidRPr="001616B0">
        <w:rPr>
          <w:rFonts w:ascii="Times New Roman" w:hAnsi="Times New Roman" w:cs="Times New Roman"/>
          <w:b/>
          <w:bCs/>
          <w:sz w:val="24"/>
          <w:szCs w:val="24"/>
        </w:rPr>
        <w:t>заявки</w:t>
      </w:r>
      <w:r w:rsidRPr="001616B0">
        <w:rPr>
          <w:rFonts w:ascii="Times New Roman" w:hAnsi="Times New Roman" w:cs="Times New Roman"/>
          <w:sz w:val="24"/>
          <w:szCs w:val="24"/>
        </w:rPr>
        <w:t xml:space="preserve"> </w:t>
      </w:r>
      <w:r w:rsidRPr="001616B0">
        <w:rPr>
          <w:rFonts w:ascii="Times New Roman" w:hAnsi="Times New Roman" w:cs="Times New Roman"/>
          <w:b/>
          <w:bCs/>
          <w:sz w:val="24"/>
          <w:szCs w:val="24"/>
        </w:rPr>
        <w:t>на</w:t>
      </w:r>
      <w:r w:rsidRPr="001616B0">
        <w:rPr>
          <w:rFonts w:ascii="Times New Roman" w:hAnsi="Times New Roman" w:cs="Times New Roman"/>
          <w:sz w:val="24"/>
          <w:szCs w:val="24"/>
        </w:rPr>
        <w:t xml:space="preserve"> </w:t>
      </w:r>
      <w:r w:rsidRPr="001616B0">
        <w:rPr>
          <w:rFonts w:ascii="Times New Roman" w:hAnsi="Times New Roman" w:cs="Times New Roman"/>
          <w:b/>
          <w:bCs/>
          <w:sz w:val="24"/>
          <w:szCs w:val="24"/>
        </w:rPr>
        <w:t>участие</w:t>
      </w:r>
      <w:r w:rsidRPr="001616B0">
        <w:rPr>
          <w:rFonts w:ascii="Times New Roman" w:hAnsi="Times New Roman" w:cs="Times New Roman"/>
          <w:sz w:val="24"/>
          <w:szCs w:val="24"/>
        </w:rPr>
        <w:t xml:space="preserve"> </w:t>
      </w:r>
      <w:r w:rsidRPr="001616B0">
        <w:rPr>
          <w:rFonts w:ascii="Times New Roman" w:hAnsi="Times New Roman" w:cs="Times New Roman"/>
          <w:b/>
          <w:bCs/>
          <w:sz w:val="24"/>
          <w:szCs w:val="24"/>
        </w:rPr>
        <w:t>в</w:t>
      </w:r>
      <w:r w:rsidRPr="001616B0">
        <w:rPr>
          <w:rFonts w:ascii="Times New Roman" w:hAnsi="Times New Roman" w:cs="Times New Roman"/>
          <w:sz w:val="24"/>
          <w:szCs w:val="24"/>
        </w:rPr>
        <w:t xml:space="preserve"> </w:t>
      </w:r>
      <w:r w:rsidRPr="001616B0">
        <w:rPr>
          <w:rFonts w:ascii="Times New Roman" w:hAnsi="Times New Roman" w:cs="Times New Roman"/>
          <w:b/>
          <w:bCs/>
          <w:sz w:val="24"/>
          <w:szCs w:val="24"/>
        </w:rPr>
        <w:t>закупке</w:t>
      </w:r>
    </w:p>
    <w:p w:rsidR="00A3468B" w:rsidRPr="001616B0" w:rsidRDefault="00A3468B" w:rsidP="00AC5E84">
      <w:pPr>
        <w:spacing w:after="0"/>
        <w:ind w:firstLine="284"/>
        <w:jc w:val="both"/>
        <w:rPr>
          <w:rFonts w:ascii="Times New Roman" w:hAnsi="Times New Roman" w:cs="Times New Roman"/>
          <w:sz w:val="24"/>
          <w:szCs w:val="24"/>
        </w:rPr>
      </w:pPr>
      <w:r w:rsidRPr="001616B0">
        <w:rPr>
          <w:rFonts w:ascii="Times New Roman" w:hAnsi="Times New Roman" w:cs="Times New Roman"/>
          <w:sz w:val="24"/>
          <w:szCs w:val="24"/>
        </w:rPr>
        <w:t>18.1. При</w:t>
      </w:r>
      <w:r w:rsidRPr="001616B0">
        <w:rPr>
          <w:rFonts w:ascii="Times New Roman" w:hAnsi="Times New Roman" w:cs="Times New Roman"/>
          <w:sz w:val="24"/>
          <w:szCs w:val="24"/>
        </w:rPr>
        <w:tab/>
        <w:t>проведении</w:t>
      </w:r>
      <w:r w:rsidRPr="001616B0">
        <w:rPr>
          <w:rFonts w:ascii="Times New Roman" w:hAnsi="Times New Roman" w:cs="Times New Roman"/>
          <w:sz w:val="24"/>
          <w:szCs w:val="24"/>
        </w:rPr>
        <w:tab/>
        <w:t>закупки</w:t>
      </w:r>
      <w:r w:rsidR="00AC5E84">
        <w:rPr>
          <w:rFonts w:ascii="Times New Roman" w:hAnsi="Times New Roman" w:cs="Times New Roman"/>
          <w:sz w:val="24"/>
          <w:szCs w:val="24"/>
        </w:rPr>
        <w:tab/>
        <w:t>конкурентным</w:t>
      </w:r>
      <w:r w:rsidR="00AC5E84">
        <w:rPr>
          <w:rFonts w:ascii="Times New Roman" w:hAnsi="Times New Roman" w:cs="Times New Roman"/>
          <w:sz w:val="24"/>
          <w:szCs w:val="24"/>
        </w:rPr>
        <w:tab/>
        <w:t>способом</w:t>
      </w:r>
      <w:r w:rsidR="00AC5E84">
        <w:rPr>
          <w:rFonts w:ascii="Times New Roman" w:hAnsi="Times New Roman" w:cs="Times New Roman"/>
          <w:sz w:val="24"/>
          <w:szCs w:val="24"/>
        </w:rPr>
        <w:tab/>
        <w:t xml:space="preserve">Заказчик </w:t>
      </w:r>
      <w:r w:rsidRPr="001616B0">
        <w:rPr>
          <w:rFonts w:ascii="Times New Roman" w:hAnsi="Times New Roman" w:cs="Times New Roman"/>
          <w:sz w:val="24"/>
          <w:szCs w:val="24"/>
        </w:rPr>
        <w:t>устанавливает требование об обеспечении заявки на участие в закупке, в случае если начальная (максима</w:t>
      </w:r>
      <w:r w:rsidR="00567EA4">
        <w:rPr>
          <w:rFonts w:ascii="Times New Roman" w:hAnsi="Times New Roman" w:cs="Times New Roman"/>
          <w:sz w:val="24"/>
          <w:szCs w:val="24"/>
        </w:rPr>
        <w:t xml:space="preserve">льная) цена договора превышает 5 (пять) </w:t>
      </w:r>
      <w:r w:rsidR="00550C69">
        <w:rPr>
          <w:rFonts w:ascii="Times New Roman" w:hAnsi="Times New Roman" w:cs="Times New Roman"/>
          <w:sz w:val="24"/>
          <w:szCs w:val="24"/>
        </w:rPr>
        <w:t>миллион</w:t>
      </w:r>
      <w:r w:rsidRPr="001616B0">
        <w:rPr>
          <w:rFonts w:ascii="Times New Roman" w:hAnsi="Times New Roman" w:cs="Times New Roman"/>
          <w:sz w:val="24"/>
          <w:szCs w:val="24"/>
        </w:rPr>
        <w:t xml:space="preserve"> рублей. Размер такого обеспечения может составлять не более 5 (пяти) процентов от начальной (максимальной) цены договора.</w:t>
      </w:r>
    </w:p>
    <w:p w:rsidR="00A3468B" w:rsidRPr="001616B0" w:rsidRDefault="00A3468B" w:rsidP="00AC5E84">
      <w:pPr>
        <w:spacing w:after="0"/>
        <w:ind w:firstLine="284"/>
        <w:jc w:val="both"/>
        <w:rPr>
          <w:rFonts w:ascii="Times New Roman" w:hAnsi="Times New Roman" w:cs="Times New Roman"/>
          <w:sz w:val="24"/>
          <w:szCs w:val="24"/>
        </w:rPr>
      </w:pPr>
      <w:r w:rsidRPr="001616B0">
        <w:rPr>
          <w:rFonts w:ascii="Times New Roman" w:hAnsi="Times New Roman" w:cs="Times New Roman"/>
          <w:sz w:val="24"/>
          <w:szCs w:val="24"/>
        </w:rPr>
        <w:lastRenderedPageBreak/>
        <w:t>18.2. Возврат участнику</w:t>
      </w:r>
      <w:r w:rsidRPr="001616B0">
        <w:rPr>
          <w:rFonts w:ascii="Times New Roman" w:hAnsi="Times New Roman" w:cs="Times New Roman"/>
          <w:sz w:val="24"/>
          <w:szCs w:val="24"/>
        </w:rPr>
        <w:tab/>
        <w:t>закупки</w:t>
      </w:r>
      <w:r w:rsidRPr="001616B0">
        <w:rPr>
          <w:rFonts w:ascii="Times New Roman" w:hAnsi="Times New Roman" w:cs="Times New Roman"/>
          <w:sz w:val="24"/>
          <w:szCs w:val="24"/>
        </w:rPr>
        <w:tab/>
        <w:t>обеспече</w:t>
      </w:r>
      <w:r w:rsidR="00AC5E84">
        <w:rPr>
          <w:rFonts w:ascii="Times New Roman" w:hAnsi="Times New Roman" w:cs="Times New Roman"/>
          <w:sz w:val="24"/>
          <w:szCs w:val="24"/>
        </w:rPr>
        <w:t>ния</w:t>
      </w:r>
      <w:r w:rsidR="00AC5E84">
        <w:rPr>
          <w:rFonts w:ascii="Times New Roman" w:hAnsi="Times New Roman" w:cs="Times New Roman"/>
          <w:sz w:val="24"/>
          <w:szCs w:val="24"/>
        </w:rPr>
        <w:tab/>
        <w:t>заявки</w:t>
      </w:r>
      <w:r w:rsidR="00AC5E84">
        <w:rPr>
          <w:rFonts w:ascii="Times New Roman" w:hAnsi="Times New Roman" w:cs="Times New Roman"/>
          <w:sz w:val="24"/>
          <w:szCs w:val="24"/>
        </w:rPr>
        <w:tab/>
        <w:t>на участие</w:t>
      </w:r>
      <w:r w:rsidR="00AC5E84">
        <w:rPr>
          <w:rFonts w:ascii="Times New Roman" w:hAnsi="Times New Roman" w:cs="Times New Roman"/>
          <w:sz w:val="24"/>
          <w:szCs w:val="24"/>
        </w:rPr>
        <w:tab/>
        <w:t xml:space="preserve">в закупке </w:t>
      </w:r>
      <w:r w:rsidRPr="001616B0">
        <w:rPr>
          <w:rFonts w:ascii="Times New Roman" w:hAnsi="Times New Roman" w:cs="Times New Roman"/>
          <w:sz w:val="24"/>
          <w:szCs w:val="24"/>
        </w:rPr>
        <w:t>не производится в следующих случаях:</w:t>
      </w:r>
    </w:p>
    <w:p w:rsidR="00A3468B" w:rsidRPr="001616B0" w:rsidRDefault="00A3468B" w:rsidP="00AC5E84">
      <w:pPr>
        <w:spacing w:after="0"/>
        <w:ind w:firstLine="284"/>
        <w:jc w:val="both"/>
        <w:rPr>
          <w:rFonts w:ascii="Times New Roman" w:hAnsi="Times New Roman" w:cs="Times New Roman"/>
          <w:sz w:val="24"/>
          <w:szCs w:val="24"/>
        </w:rPr>
      </w:pPr>
      <w:r w:rsidRPr="001616B0">
        <w:rPr>
          <w:rFonts w:ascii="Times New Roman" w:hAnsi="Times New Roman" w:cs="Times New Roman"/>
          <w:sz w:val="24"/>
          <w:szCs w:val="24"/>
        </w:rPr>
        <w:t>- уклонения или отказа участника закупки от заключения договора;</w:t>
      </w:r>
    </w:p>
    <w:p w:rsidR="00A3468B" w:rsidRPr="001616B0" w:rsidRDefault="00A3468B" w:rsidP="00AC5E84">
      <w:pPr>
        <w:spacing w:after="0"/>
        <w:ind w:firstLine="284"/>
        <w:jc w:val="both"/>
        <w:rPr>
          <w:rFonts w:ascii="Times New Roman" w:hAnsi="Times New Roman" w:cs="Times New Roman"/>
          <w:sz w:val="24"/>
          <w:szCs w:val="24"/>
        </w:rPr>
      </w:pPr>
      <w:r w:rsidRPr="001616B0">
        <w:rPr>
          <w:rFonts w:ascii="Times New Roman" w:hAnsi="Times New Roman" w:cs="Times New Roman"/>
          <w:sz w:val="24"/>
          <w:szCs w:val="24"/>
        </w:rPr>
        <w:t>- непредоставления или предоставления с нарушением условий, до заключения договора Заказчику обеспечения исполнения договора (в случае, если в извещении об осуществлении закупки, документации о закупке установлены требования обеспечения исполнения договора и срок его предоставления до заключения договора).</w:t>
      </w:r>
    </w:p>
    <w:p w:rsidR="006D3B3B" w:rsidRPr="002E0B74" w:rsidRDefault="006D3B3B" w:rsidP="006D3B3B">
      <w:pPr>
        <w:spacing w:after="0"/>
        <w:ind w:firstLine="284"/>
        <w:jc w:val="both"/>
        <w:rPr>
          <w:rFonts w:ascii="Times New Roman" w:hAnsi="Times New Roman" w:cs="Times New Roman"/>
          <w:color w:val="000000" w:themeColor="text1"/>
          <w:sz w:val="24"/>
          <w:szCs w:val="24"/>
        </w:rPr>
      </w:pPr>
      <w:r w:rsidRPr="002E0B74">
        <w:rPr>
          <w:rFonts w:ascii="Times New Roman" w:hAnsi="Times New Roman" w:cs="Times New Roman"/>
          <w:color w:val="000000" w:themeColor="text1"/>
          <w:sz w:val="24"/>
          <w:szCs w:val="24"/>
        </w:rPr>
        <w:t xml:space="preserve">18.3. Обеспечение заявки на участие в конкурентной закупке может предоставляться участником конкурентной закупки путем внесения денежных средств, предоставления банковской гарантии или иным способом, предусмотренным Гражданским </w:t>
      </w:r>
      <w:hyperlink r:id="rId11" w:history="1">
        <w:r w:rsidRPr="002E0B74">
          <w:rPr>
            <w:rFonts w:ascii="Times New Roman" w:hAnsi="Times New Roman" w:cs="Times New Roman"/>
            <w:color w:val="000000" w:themeColor="text1"/>
            <w:sz w:val="24"/>
            <w:szCs w:val="24"/>
          </w:rPr>
          <w:t>кодексом</w:t>
        </w:r>
      </w:hyperlink>
      <w:r w:rsidRPr="002E0B74">
        <w:rPr>
          <w:rFonts w:ascii="Times New Roman" w:hAnsi="Times New Roman" w:cs="Times New Roman"/>
          <w:color w:val="000000" w:themeColor="text1"/>
          <w:sz w:val="24"/>
          <w:szCs w:val="24"/>
        </w:rPr>
        <w:t xml:space="preserve"> Российской Федерации. Выбор способа обеспечения заявки на участие в конкурентной закупке из числа предусмотренных заказчиком в извещении об осуществлении закупки, документации о закупке осуществляется участником закупки.</w:t>
      </w:r>
    </w:p>
    <w:p w:rsidR="00A3468B" w:rsidRPr="001616B0" w:rsidRDefault="00A3468B" w:rsidP="00AC5E84">
      <w:pPr>
        <w:spacing w:after="0"/>
        <w:ind w:firstLine="284"/>
        <w:jc w:val="both"/>
        <w:rPr>
          <w:rFonts w:ascii="Times New Roman" w:hAnsi="Times New Roman" w:cs="Times New Roman"/>
          <w:sz w:val="24"/>
          <w:szCs w:val="24"/>
        </w:rPr>
      </w:pPr>
      <w:r w:rsidRPr="001616B0">
        <w:rPr>
          <w:rFonts w:ascii="Times New Roman" w:hAnsi="Times New Roman" w:cs="Times New Roman"/>
          <w:sz w:val="24"/>
          <w:szCs w:val="24"/>
        </w:rPr>
        <w:t>18.4. Внесение и возврат обеспечения заявки на участие в закупке осуществляется в порядке, установленном в документации о закупке или в порядке, предусмотренном регламентом ЭП.</w:t>
      </w:r>
    </w:p>
    <w:p w:rsidR="00A3468B" w:rsidRPr="001616B0" w:rsidRDefault="00A3468B" w:rsidP="00AC5E84">
      <w:pPr>
        <w:spacing w:after="0"/>
        <w:ind w:firstLine="284"/>
        <w:jc w:val="both"/>
        <w:rPr>
          <w:rFonts w:ascii="Times New Roman" w:hAnsi="Times New Roman" w:cs="Times New Roman"/>
          <w:sz w:val="24"/>
          <w:szCs w:val="24"/>
        </w:rPr>
      </w:pPr>
      <w:r w:rsidRPr="001616B0">
        <w:rPr>
          <w:rFonts w:ascii="Times New Roman" w:hAnsi="Times New Roman" w:cs="Times New Roman"/>
          <w:sz w:val="24"/>
          <w:szCs w:val="24"/>
        </w:rPr>
        <w:t>18.5. Денежные средства, внесенные в качестве обеспечения заявки на участие в закупке, возвращаются Заказчиком или оператором ЭП. в течение срока, установленного в документации о закупке или в соответствии с регламентом ЭП. с даты наступления одного из следующих случаев:</w:t>
      </w:r>
    </w:p>
    <w:p w:rsidR="00A3468B" w:rsidRPr="001616B0" w:rsidRDefault="00A3468B" w:rsidP="00AC5E84">
      <w:pPr>
        <w:spacing w:after="0"/>
        <w:ind w:firstLine="284"/>
        <w:jc w:val="both"/>
        <w:rPr>
          <w:rFonts w:ascii="Times New Roman" w:hAnsi="Times New Roman" w:cs="Times New Roman"/>
          <w:sz w:val="24"/>
          <w:szCs w:val="24"/>
        </w:rPr>
      </w:pPr>
      <w:r w:rsidRPr="001616B0">
        <w:rPr>
          <w:rFonts w:ascii="Times New Roman" w:hAnsi="Times New Roman" w:cs="Times New Roman"/>
          <w:sz w:val="24"/>
          <w:szCs w:val="24"/>
        </w:rPr>
        <w:t>-</w:t>
      </w:r>
      <w:r w:rsidRPr="001616B0">
        <w:rPr>
          <w:rFonts w:ascii="Times New Roman" w:hAnsi="Times New Roman" w:cs="Times New Roman"/>
          <w:sz w:val="24"/>
          <w:szCs w:val="24"/>
        </w:rPr>
        <w:tab/>
        <w:t>принятия Заказчиком решения об отказе от проведения закупки - всем участникам, подавшим заявки на участие в закупке;</w:t>
      </w:r>
    </w:p>
    <w:p w:rsidR="00A3468B" w:rsidRPr="001616B0" w:rsidRDefault="00A3468B" w:rsidP="00AC5E84">
      <w:pPr>
        <w:spacing w:after="0"/>
        <w:ind w:firstLine="284"/>
        <w:jc w:val="both"/>
        <w:rPr>
          <w:rFonts w:ascii="Times New Roman" w:hAnsi="Times New Roman" w:cs="Times New Roman"/>
          <w:sz w:val="24"/>
          <w:szCs w:val="24"/>
        </w:rPr>
      </w:pPr>
      <w:r w:rsidRPr="001616B0">
        <w:rPr>
          <w:rFonts w:ascii="Times New Roman" w:hAnsi="Times New Roman" w:cs="Times New Roman"/>
          <w:sz w:val="24"/>
          <w:szCs w:val="24"/>
        </w:rPr>
        <w:t>-</w:t>
      </w:r>
      <w:r w:rsidRPr="001616B0">
        <w:rPr>
          <w:rFonts w:ascii="Times New Roman" w:hAnsi="Times New Roman" w:cs="Times New Roman"/>
          <w:sz w:val="24"/>
          <w:szCs w:val="24"/>
        </w:rPr>
        <w:tab/>
        <w:t>отзыва заявки на участие в закупке - участнику, подавшему данную заявку на участие в закупке;</w:t>
      </w:r>
    </w:p>
    <w:p w:rsidR="00A3468B" w:rsidRPr="001616B0" w:rsidRDefault="00A3468B" w:rsidP="00AC5E84">
      <w:pPr>
        <w:spacing w:after="0"/>
        <w:ind w:firstLine="284"/>
        <w:jc w:val="both"/>
        <w:rPr>
          <w:rFonts w:ascii="Times New Roman" w:hAnsi="Times New Roman" w:cs="Times New Roman"/>
          <w:sz w:val="24"/>
          <w:szCs w:val="24"/>
        </w:rPr>
      </w:pPr>
      <w:r w:rsidRPr="001616B0">
        <w:rPr>
          <w:rFonts w:ascii="Times New Roman" w:hAnsi="Times New Roman" w:cs="Times New Roman"/>
          <w:sz w:val="24"/>
          <w:szCs w:val="24"/>
        </w:rPr>
        <w:t>-</w:t>
      </w:r>
      <w:r w:rsidRPr="001616B0">
        <w:rPr>
          <w:rFonts w:ascii="Times New Roman" w:hAnsi="Times New Roman" w:cs="Times New Roman"/>
          <w:sz w:val="24"/>
          <w:szCs w:val="24"/>
        </w:rPr>
        <w:tab/>
        <w:t>завершения аукциона - всем участникам, подавшим заявки, но не принявшим участие в аукционе, за исключением случая, когда ни один из участников закупки не сделал предложение о цене;</w:t>
      </w:r>
    </w:p>
    <w:p w:rsidR="00A3468B" w:rsidRPr="001616B0" w:rsidRDefault="005006FD" w:rsidP="005006FD">
      <w:pPr>
        <w:spacing w:after="0"/>
        <w:jc w:val="both"/>
        <w:rPr>
          <w:rFonts w:ascii="Times New Roman" w:hAnsi="Times New Roman" w:cs="Times New Roman"/>
          <w:sz w:val="24"/>
          <w:szCs w:val="24"/>
        </w:rPr>
      </w:pPr>
      <w:r>
        <w:rPr>
          <w:rFonts w:ascii="Times New Roman" w:hAnsi="Times New Roman" w:cs="Times New Roman"/>
          <w:sz w:val="24"/>
          <w:szCs w:val="24"/>
        </w:rPr>
        <w:t xml:space="preserve">   -  </w:t>
      </w:r>
      <w:r w:rsidR="00A3468B" w:rsidRPr="001616B0">
        <w:rPr>
          <w:rFonts w:ascii="Times New Roman" w:hAnsi="Times New Roman" w:cs="Times New Roman"/>
          <w:sz w:val="24"/>
          <w:szCs w:val="24"/>
        </w:rPr>
        <w:t>опубликования протокола результатов закупки - всем участникам, подавшим заявки на участие в закупке, кроме участника закупки, признанного победителем закупки, которому такие денежные средства возвращаются после заключения договора.</w:t>
      </w:r>
    </w:p>
    <w:p w:rsidR="00A3468B" w:rsidRDefault="00A3468B" w:rsidP="00A3468B">
      <w:pPr>
        <w:jc w:val="both"/>
        <w:rPr>
          <w:rFonts w:ascii="Times New Roman" w:hAnsi="Times New Roman" w:cs="Times New Roman"/>
          <w:sz w:val="24"/>
          <w:szCs w:val="24"/>
        </w:rPr>
      </w:pPr>
    </w:p>
    <w:p w:rsidR="00373A7C" w:rsidRDefault="00373A7C" w:rsidP="00A3468B">
      <w:pPr>
        <w:jc w:val="both"/>
        <w:rPr>
          <w:rFonts w:ascii="Times New Roman" w:hAnsi="Times New Roman" w:cs="Times New Roman"/>
          <w:sz w:val="24"/>
          <w:szCs w:val="24"/>
        </w:rPr>
      </w:pPr>
    </w:p>
    <w:p w:rsidR="00373A7C" w:rsidRPr="001616B0" w:rsidRDefault="00373A7C" w:rsidP="00A3468B">
      <w:pPr>
        <w:jc w:val="both"/>
        <w:rPr>
          <w:rFonts w:ascii="Times New Roman" w:hAnsi="Times New Roman" w:cs="Times New Roman"/>
          <w:sz w:val="24"/>
          <w:szCs w:val="24"/>
        </w:rPr>
      </w:pPr>
    </w:p>
    <w:p w:rsidR="00A3468B" w:rsidRPr="001616B0" w:rsidRDefault="00A3468B" w:rsidP="00946BEC">
      <w:pPr>
        <w:spacing w:after="0"/>
        <w:jc w:val="center"/>
        <w:rPr>
          <w:rFonts w:ascii="Times New Roman" w:hAnsi="Times New Roman" w:cs="Times New Roman"/>
          <w:b/>
          <w:bCs/>
          <w:sz w:val="24"/>
          <w:szCs w:val="24"/>
        </w:rPr>
      </w:pPr>
      <w:r w:rsidRPr="001616B0">
        <w:rPr>
          <w:rFonts w:ascii="Times New Roman" w:hAnsi="Times New Roman" w:cs="Times New Roman"/>
          <w:b/>
          <w:bCs/>
          <w:sz w:val="24"/>
          <w:szCs w:val="24"/>
        </w:rPr>
        <w:t>19.</w:t>
      </w:r>
      <w:r w:rsidRPr="001616B0">
        <w:rPr>
          <w:rFonts w:ascii="Times New Roman" w:hAnsi="Times New Roman" w:cs="Times New Roman"/>
          <w:sz w:val="24"/>
          <w:szCs w:val="24"/>
        </w:rPr>
        <w:tab/>
      </w:r>
      <w:r w:rsidRPr="001616B0">
        <w:rPr>
          <w:rFonts w:ascii="Times New Roman" w:hAnsi="Times New Roman" w:cs="Times New Roman"/>
          <w:b/>
          <w:bCs/>
          <w:sz w:val="24"/>
          <w:szCs w:val="24"/>
        </w:rPr>
        <w:t>Обеспечение</w:t>
      </w:r>
      <w:r w:rsidRPr="001616B0">
        <w:rPr>
          <w:rFonts w:ascii="Times New Roman" w:hAnsi="Times New Roman" w:cs="Times New Roman"/>
          <w:sz w:val="24"/>
          <w:szCs w:val="24"/>
        </w:rPr>
        <w:t xml:space="preserve"> </w:t>
      </w:r>
      <w:r w:rsidRPr="001616B0">
        <w:rPr>
          <w:rFonts w:ascii="Times New Roman" w:hAnsi="Times New Roman" w:cs="Times New Roman"/>
          <w:b/>
          <w:bCs/>
          <w:sz w:val="24"/>
          <w:szCs w:val="24"/>
        </w:rPr>
        <w:t>исполнения</w:t>
      </w:r>
      <w:r w:rsidRPr="001616B0">
        <w:rPr>
          <w:rFonts w:ascii="Times New Roman" w:hAnsi="Times New Roman" w:cs="Times New Roman"/>
          <w:sz w:val="24"/>
          <w:szCs w:val="24"/>
        </w:rPr>
        <w:t xml:space="preserve"> </w:t>
      </w:r>
      <w:r w:rsidRPr="001616B0">
        <w:rPr>
          <w:rFonts w:ascii="Times New Roman" w:hAnsi="Times New Roman" w:cs="Times New Roman"/>
          <w:b/>
          <w:bCs/>
          <w:sz w:val="24"/>
          <w:szCs w:val="24"/>
        </w:rPr>
        <w:t>договора</w:t>
      </w:r>
      <w:r w:rsidRPr="001616B0">
        <w:rPr>
          <w:rFonts w:ascii="Times New Roman" w:hAnsi="Times New Roman" w:cs="Times New Roman"/>
          <w:sz w:val="24"/>
          <w:szCs w:val="24"/>
        </w:rPr>
        <w:t xml:space="preserve"> </w:t>
      </w:r>
      <w:r w:rsidRPr="001616B0">
        <w:rPr>
          <w:rFonts w:ascii="Times New Roman" w:hAnsi="Times New Roman" w:cs="Times New Roman"/>
          <w:b/>
          <w:bCs/>
          <w:sz w:val="24"/>
          <w:szCs w:val="24"/>
        </w:rPr>
        <w:t>и</w:t>
      </w:r>
      <w:r w:rsidRPr="001616B0">
        <w:rPr>
          <w:rFonts w:ascii="Times New Roman" w:hAnsi="Times New Roman" w:cs="Times New Roman"/>
          <w:sz w:val="24"/>
          <w:szCs w:val="24"/>
        </w:rPr>
        <w:t xml:space="preserve"> </w:t>
      </w:r>
      <w:r w:rsidRPr="001616B0">
        <w:rPr>
          <w:rFonts w:ascii="Times New Roman" w:hAnsi="Times New Roman" w:cs="Times New Roman"/>
          <w:b/>
          <w:bCs/>
          <w:sz w:val="24"/>
          <w:szCs w:val="24"/>
        </w:rPr>
        <w:t>гарантийных</w:t>
      </w:r>
      <w:r w:rsidRPr="001616B0">
        <w:rPr>
          <w:rFonts w:ascii="Times New Roman" w:hAnsi="Times New Roman" w:cs="Times New Roman"/>
          <w:sz w:val="24"/>
          <w:szCs w:val="24"/>
        </w:rPr>
        <w:t xml:space="preserve"> </w:t>
      </w:r>
      <w:r w:rsidRPr="001616B0">
        <w:rPr>
          <w:rFonts w:ascii="Times New Roman" w:hAnsi="Times New Roman" w:cs="Times New Roman"/>
          <w:b/>
          <w:bCs/>
          <w:sz w:val="24"/>
          <w:szCs w:val="24"/>
        </w:rPr>
        <w:t>обязательств</w:t>
      </w:r>
    </w:p>
    <w:p w:rsidR="00A3468B" w:rsidRPr="001616B0" w:rsidRDefault="00A3468B" w:rsidP="005006FD">
      <w:pPr>
        <w:spacing w:after="0"/>
        <w:ind w:firstLine="284"/>
        <w:jc w:val="both"/>
        <w:rPr>
          <w:rFonts w:ascii="Times New Roman" w:hAnsi="Times New Roman" w:cs="Times New Roman"/>
          <w:sz w:val="24"/>
          <w:szCs w:val="24"/>
        </w:rPr>
      </w:pPr>
      <w:r w:rsidRPr="001616B0">
        <w:rPr>
          <w:rFonts w:ascii="Times New Roman" w:hAnsi="Times New Roman" w:cs="Times New Roman"/>
          <w:sz w:val="24"/>
          <w:szCs w:val="24"/>
        </w:rPr>
        <w:t>19.1. Заказчик вправе установить требование об обеспечении исполнения договора, заключаемого по результатам проведения закупки. Размер такого обеспечения может составлять от 2 (двух) до 30 (тридцати) процентов от начальной (максимальной) цены договора, но не менее чем в размере аванса, (если договором предусмотрена выплата аванса). Заказчик вправе не устанавливать в документации о закупке требование об обеспечении исполнения договора либо установить обеспечение исполнения отдельных этапов исполнения договора.</w:t>
      </w:r>
    </w:p>
    <w:p w:rsidR="00A3468B" w:rsidRPr="001616B0" w:rsidRDefault="00A3468B" w:rsidP="005006FD">
      <w:pPr>
        <w:spacing w:after="0"/>
        <w:ind w:firstLine="284"/>
        <w:jc w:val="both"/>
        <w:rPr>
          <w:rFonts w:ascii="Times New Roman" w:hAnsi="Times New Roman" w:cs="Times New Roman"/>
          <w:sz w:val="24"/>
          <w:szCs w:val="24"/>
        </w:rPr>
      </w:pPr>
      <w:r w:rsidRPr="001616B0">
        <w:rPr>
          <w:rFonts w:ascii="Times New Roman" w:hAnsi="Times New Roman" w:cs="Times New Roman"/>
          <w:sz w:val="24"/>
          <w:szCs w:val="24"/>
        </w:rPr>
        <w:t xml:space="preserve">19.2. Исполнение договора может обеспечиваться внесением денежных средств на указанный Заказчиком счет или предоставлением </w:t>
      </w:r>
      <w:r w:rsidR="005006FD">
        <w:rPr>
          <w:rFonts w:ascii="Times New Roman" w:hAnsi="Times New Roman" w:cs="Times New Roman"/>
          <w:sz w:val="24"/>
          <w:szCs w:val="24"/>
        </w:rPr>
        <w:t xml:space="preserve">безотзывной банковской гарантии, </w:t>
      </w:r>
      <w:r w:rsidRPr="001616B0">
        <w:rPr>
          <w:rFonts w:ascii="Times New Roman" w:hAnsi="Times New Roman" w:cs="Times New Roman"/>
          <w:sz w:val="24"/>
          <w:szCs w:val="24"/>
        </w:rPr>
        <w:t xml:space="preserve">выданной банками, соответствующими требованиям, установленным постановлением Правительства Российской Федерации от 12.04.2018 №440 «О требованиях к банкам, которые вправе выдавать банковские гарантии для обеспечения заявок и исполнения </w:t>
      </w:r>
      <w:r w:rsidRPr="001616B0">
        <w:rPr>
          <w:rFonts w:ascii="Times New Roman" w:hAnsi="Times New Roman" w:cs="Times New Roman"/>
          <w:sz w:val="24"/>
          <w:szCs w:val="24"/>
        </w:rPr>
        <w:lastRenderedPageBreak/>
        <w:t>контрактов». Способ обеспечения исполнения договора выбирается участником закупки самостоятельно.</w:t>
      </w:r>
    </w:p>
    <w:p w:rsidR="00A3468B" w:rsidRPr="001616B0" w:rsidRDefault="00A3468B" w:rsidP="005006FD">
      <w:pPr>
        <w:spacing w:after="0"/>
        <w:ind w:firstLine="284"/>
        <w:jc w:val="both"/>
        <w:rPr>
          <w:rFonts w:ascii="Times New Roman" w:hAnsi="Times New Roman" w:cs="Times New Roman"/>
          <w:sz w:val="24"/>
          <w:szCs w:val="24"/>
        </w:rPr>
      </w:pPr>
      <w:r w:rsidRPr="001616B0">
        <w:rPr>
          <w:rFonts w:ascii="Times New Roman" w:hAnsi="Times New Roman" w:cs="Times New Roman"/>
          <w:sz w:val="24"/>
          <w:szCs w:val="24"/>
        </w:rPr>
        <w:t>19.3. Срок обеспечения исполнения договора не может быть меньше срока исполнения обязательств по указанному договору.</w:t>
      </w:r>
    </w:p>
    <w:p w:rsidR="00A3468B" w:rsidRPr="001616B0" w:rsidRDefault="00A3468B" w:rsidP="005006FD">
      <w:pPr>
        <w:spacing w:after="0"/>
        <w:ind w:firstLine="284"/>
        <w:jc w:val="both"/>
        <w:rPr>
          <w:rFonts w:ascii="Times New Roman" w:hAnsi="Times New Roman" w:cs="Times New Roman"/>
          <w:sz w:val="24"/>
          <w:szCs w:val="24"/>
        </w:rPr>
      </w:pPr>
      <w:r w:rsidRPr="001616B0">
        <w:rPr>
          <w:rFonts w:ascii="Times New Roman" w:hAnsi="Times New Roman" w:cs="Times New Roman"/>
          <w:sz w:val="24"/>
          <w:szCs w:val="24"/>
        </w:rPr>
        <w:t>19.4. При наличии в документации о закупке требования об обеспечении исполнения договора соответствующее обеспечение должно быть предоставлено участником закупки до заключения договора.</w:t>
      </w:r>
    </w:p>
    <w:p w:rsidR="00A3468B" w:rsidRPr="001616B0" w:rsidRDefault="00A3468B" w:rsidP="005006FD">
      <w:pPr>
        <w:spacing w:after="0"/>
        <w:ind w:firstLine="284"/>
        <w:jc w:val="both"/>
        <w:rPr>
          <w:rFonts w:ascii="Times New Roman" w:hAnsi="Times New Roman" w:cs="Times New Roman"/>
          <w:sz w:val="24"/>
          <w:szCs w:val="24"/>
        </w:rPr>
      </w:pPr>
      <w:r w:rsidRPr="001616B0">
        <w:rPr>
          <w:rFonts w:ascii="Times New Roman" w:hAnsi="Times New Roman" w:cs="Times New Roman"/>
          <w:sz w:val="24"/>
          <w:szCs w:val="24"/>
        </w:rPr>
        <w:t>19.5. Заказчик в документации о закупке вправе также установить требование об обеспечении исполнения гарантийных обязательств, предусмотренных договором.</w:t>
      </w:r>
    </w:p>
    <w:p w:rsidR="00A3468B" w:rsidRPr="001616B0" w:rsidRDefault="00A3468B" w:rsidP="005006FD">
      <w:pPr>
        <w:spacing w:after="0"/>
        <w:ind w:firstLine="284"/>
        <w:jc w:val="both"/>
        <w:rPr>
          <w:rFonts w:ascii="Times New Roman" w:hAnsi="Times New Roman" w:cs="Times New Roman"/>
          <w:sz w:val="24"/>
          <w:szCs w:val="24"/>
        </w:rPr>
      </w:pPr>
      <w:r w:rsidRPr="001616B0">
        <w:rPr>
          <w:rFonts w:ascii="Times New Roman" w:hAnsi="Times New Roman" w:cs="Times New Roman"/>
          <w:sz w:val="24"/>
          <w:szCs w:val="24"/>
        </w:rPr>
        <w:t>19.6. Обеспечение исполнения гарантийных обязательств, если оно предусмотрено документацией о закупке, может предоставляться после п</w:t>
      </w:r>
      <w:r w:rsidR="005006FD">
        <w:rPr>
          <w:rFonts w:ascii="Times New Roman" w:hAnsi="Times New Roman" w:cs="Times New Roman"/>
          <w:sz w:val="24"/>
          <w:szCs w:val="24"/>
        </w:rPr>
        <w:t xml:space="preserve">одписания сторонами по договору </w:t>
      </w:r>
      <w:r w:rsidR="005006FD" w:rsidRPr="001616B0">
        <w:rPr>
          <w:rFonts w:ascii="Times New Roman" w:hAnsi="Times New Roman" w:cs="Times New Roman"/>
          <w:sz w:val="24"/>
          <w:szCs w:val="24"/>
        </w:rPr>
        <w:t xml:space="preserve">документа, </w:t>
      </w:r>
      <w:r w:rsidR="005006FD" w:rsidRPr="001616B0">
        <w:rPr>
          <w:rFonts w:ascii="Times New Roman" w:hAnsi="Times New Roman" w:cs="Times New Roman"/>
          <w:sz w:val="24"/>
          <w:szCs w:val="24"/>
        </w:rPr>
        <w:tab/>
      </w:r>
      <w:r w:rsidRPr="001616B0">
        <w:rPr>
          <w:rFonts w:ascii="Times New Roman" w:hAnsi="Times New Roman" w:cs="Times New Roman"/>
          <w:sz w:val="24"/>
          <w:szCs w:val="24"/>
        </w:rPr>
        <w:t>подтверждающего</w:t>
      </w:r>
      <w:r w:rsidRPr="001616B0">
        <w:rPr>
          <w:rFonts w:ascii="Times New Roman" w:hAnsi="Times New Roman" w:cs="Times New Roman"/>
          <w:sz w:val="24"/>
          <w:szCs w:val="24"/>
        </w:rPr>
        <w:tab/>
        <w:t>выполнение</w:t>
      </w:r>
      <w:r w:rsidRPr="001616B0">
        <w:rPr>
          <w:rFonts w:ascii="Times New Roman" w:hAnsi="Times New Roman" w:cs="Times New Roman"/>
          <w:sz w:val="24"/>
          <w:szCs w:val="24"/>
        </w:rPr>
        <w:tab/>
        <w:t>поставщиком</w:t>
      </w:r>
      <w:r w:rsidRPr="001616B0">
        <w:rPr>
          <w:rFonts w:ascii="Times New Roman" w:hAnsi="Times New Roman" w:cs="Times New Roman"/>
          <w:sz w:val="24"/>
          <w:szCs w:val="24"/>
        </w:rPr>
        <w:tab/>
        <w:t>(подрядчиком, исполнителем) основных обязательств по договору (акта приема-передачи товара, работ, услуг, акта ввода объекта в эксплуатацию и тому подобных).</w:t>
      </w:r>
    </w:p>
    <w:p w:rsidR="00A3468B" w:rsidRPr="001616B0" w:rsidRDefault="00A3468B" w:rsidP="005006FD">
      <w:pPr>
        <w:spacing w:after="0"/>
        <w:ind w:firstLine="284"/>
        <w:jc w:val="both"/>
        <w:rPr>
          <w:rFonts w:ascii="Times New Roman" w:hAnsi="Times New Roman" w:cs="Times New Roman"/>
          <w:sz w:val="24"/>
          <w:szCs w:val="24"/>
        </w:rPr>
      </w:pPr>
      <w:r w:rsidRPr="001616B0">
        <w:rPr>
          <w:rFonts w:ascii="Times New Roman" w:hAnsi="Times New Roman" w:cs="Times New Roman"/>
          <w:sz w:val="24"/>
          <w:szCs w:val="24"/>
        </w:rPr>
        <w:t>19.7. В случае установления требования о предоставлении обеспечения гарантийных обязательств документация о закупке должна содержать указание на:</w:t>
      </w:r>
    </w:p>
    <w:p w:rsidR="00A3468B" w:rsidRPr="001616B0" w:rsidRDefault="00A3468B" w:rsidP="005006FD">
      <w:pPr>
        <w:spacing w:after="0"/>
        <w:ind w:firstLine="284"/>
        <w:jc w:val="both"/>
        <w:rPr>
          <w:rFonts w:ascii="Times New Roman" w:hAnsi="Times New Roman" w:cs="Times New Roman"/>
          <w:sz w:val="24"/>
          <w:szCs w:val="24"/>
        </w:rPr>
      </w:pPr>
      <w:r w:rsidRPr="001616B0">
        <w:rPr>
          <w:rFonts w:ascii="Times New Roman" w:hAnsi="Times New Roman" w:cs="Times New Roman"/>
          <w:sz w:val="24"/>
          <w:szCs w:val="24"/>
        </w:rPr>
        <w:t>-</w:t>
      </w:r>
      <w:r w:rsidRPr="001616B0">
        <w:rPr>
          <w:rFonts w:ascii="Times New Roman" w:hAnsi="Times New Roman" w:cs="Times New Roman"/>
          <w:sz w:val="24"/>
          <w:szCs w:val="24"/>
        </w:rPr>
        <w:tab/>
        <w:t>размер обеспечения гарантийных обязательств; минимальный срок гарантийных обязательств.</w:t>
      </w:r>
    </w:p>
    <w:p w:rsidR="00A3468B" w:rsidRPr="001616B0" w:rsidRDefault="00A3468B" w:rsidP="005006FD">
      <w:pPr>
        <w:spacing w:after="0"/>
        <w:ind w:firstLine="284"/>
        <w:jc w:val="both"/>
        <w:rPr>
          <w:rFonts w:ascii="Times New Roman" w:hAnsi="Times New Roman" w:cs="Times New Roman"/>
          <w:sz w:val="24"/>
          <w:szCs w:val="24"/>
        </w:rPr>
      </w:pPr>
      <w:r w:rsidRPr="001616B0">
        <w:rPr>
          <w:rFonts w:ascii="Times New Roman" w:hAnsi="Times New Roman" w:cs="Times New Roman"/>
          <w:sz w:val="24"/>
          <w:szCs w:val="24"/>
        </w:rPr>
        <w:t>При</w:t>
      </w:r>
      <w:r w:rsidR="005006FD">
        <w:rPr>
          <w:rFonts w:ascii="Times New Roman" w:hAnsi="Times New Roman" w:cs="Times New Roman"/>
          <w:sz w:val="24"/>
          <w:szCs w:val="24"/>
        </w:rPr>
        <w:t xml:space="preserve"> </w:t>
      </w:r>
      <w:r w:rsidRPr="001616B0">
        <w:rPr>
          <w:rFonts w:ascii="Times New Roman" w:hAnsi="Times New Roman" w:cs="Times New Roman"/>
          <w:sz w:val="24"/>
          <w:szCs w:val="24"/>
        </w:rPr>
        <w:t>этом</w:t>
      </w:r>
      <w:r w:rsidRPr="001616B0">
        <w:rPr>
          <w:rFonts w:ascii="Times New Roman" w:hAnsi="Times New Roman" w:cs="Times New Roman"/>
          <w:sz w:val="24"/>
          <w:szCs w:val="24"/>
        </w:rPr>
        <w:tab/>
        <w:t>в</w:t>
      </w:r>
      <w:r w:rsidRPr="001616B0">
        <w:rPr>
          <w:rFonts w:ascii="Times New Roman" w:hAnsi="Times New Roman" w:cs="Times New Roman"/>
          <w:sz w:val="24"/>
          <w:szCs w:val="24"/>
        </w:rPr>
        <w:tab/>
      </w:r>
      <w:r w:rsidR="005006FD" w:rsidRPr="001616B0">
        <w:rPr>
          <w:rFonts w:ascii="Times New Roman" w:hAnsi="Times New Roman" w:cs="Times New Roman"/>
          <w:sz w:val="24"/>
          <w:szCs w:val="24"/>
        </w:rPr>
        <w:t xml:space="preserve">договоре, </w:t>
      </w:r>
      <w:r w:rsidR="005006FD" w:rsidRPr="001616B0">
        <w:rPr>
          <w:rFonts w:ascii="Times New Roman" w:hAnsi="Times New Roman" w:cs="Times New Roman"/>
          <w:sz w:val="24"/>
          <w:szCs w:val="24"/>
        </w:rPr>
        <w:tab/>
      </w:r>
      <w:r w:rsidRPr="001616B0">
        <w:rPr>
          <w:rFonts w:ascii="Times New Roman" w:hAnsi="Times New Roman" w:cs="Times New Roman"/>
          <w:sz w:val="24"/>
          <w:szCs w:val="24"/>
        </w:rPr>
        <w:t>заключаемом</w:t>
      </w:r>
      <w:r w:rsidRPr="001616B0">
        <w:rPr>
          <w:rFonts w:ascii="Times New Roman" w:hAnsi="Times New Roman" w:cs="Times New Roman"/>
          <w:sz w:val="24"/>
          <w:szCs w:val="24"/>
        </w:rPr>
        <w:tab/>
      </w:r>
      <w:r w:rsidR="00784143">
        <w:rPr>
          <w:rFonts w:ascii="Times New Roman" w:hAnsi="Times New Roman" w:cs="Times New Roman"/>
          <w:sz w:val="24"/>
          <w:szCs w:val="24"/>
        </w:rPr>
        <w:t xml:space="preserve">   </w:t>
      </w:r>
      <w:r w:rsidRPr="001616B0">
        <w:rPr>
          <w:rFonts w:ascii="Times New Roman" w:hAnsi="Times New Roman" w:cs="Times New Roman"/>
          <w:sz w:val="24"/>
          <w:szCs w:val="24"/>
        </w:rPr>
        <w:t>по</w:t>
      </w:r>
      <w:r w:rsidRPr="001616B0">
        <w:rPr>
          <w:rFonts w:ascii="Times New Roman" w:hAnsi="Times New Roman" w:cs="Times New Roman"/>
          <w:sz w:val="24"/>
          <w:szCs w:val="24"/>
        </w:rPr>
        <w:tab/>
        <w:t>результатам</w:t>
      </w:r>
      <w:r w:rsidRPr="001616B0">
        <w:rPr>
          <w:rFonts w:ascii="Times New Roman" w:hAnsi="Times New Roman" w:cs="Times New Roman"/>
          <w:sz w:val="24"/>
          <w:szCs w:val="24"/>
        </w:rPr>
        <w:tab/>
      </w:r>
      <w:r w:rsidR="005006FD" w:rsidRPr="001616B0">
        <w:rPr>
          <w:rFonts w:ascii="Times New Roman" w:hAnsi="Times New Roman" w:cs="Times New Roman"/>
          <w:sz w:val="24"/>
          <w:szCs w:val="24"/>
        </w:rPr>
        <w:t xml:space="preserve">закупки, </w:t>
      </w:r>
      <w:r w:rsidR="005006FD" w:rsidRPr="001616B0">
        <w:rPr>
          <w:rFonts w:ascii="Times New Roman" w:hAnsi="Times New Roman" w:cs="Times New Roman"/>
          <w:sz w:val="24"/>
          <w:szCs w:val="24"/>
        </w:rPr>
        <w:tab/>
      </w:r>
      <w:r w:rsidRPr="001616B0">
        <w:rPr>
          <w:rFonts w:ascii="Times New Roman" w:hAnsi="Times New Roman" w:cs="Times New Roman"/>
          <w:sz w:val="24"/>
          <w:szCs w:val="24"/>
        </w:rPr>
        <w:t>должен</w:t>
      </w:r>
      <w:r w:rsidRPr="001616B0">
        <w:rPr>
          <w:rFonts w:ascii="Times New Roman" w:hAnsi="Times New Roman" w:cs="Times New Roman"/>
          <w:sz w:val="24"/>
          <w:szCs w:val="24"/>
        </w:rPr>
        <w:tab/>
        <w:t xml:space="preserve">быть предусмотрен порядок и сроки предоставления гарантийных обязательств, а также ответственность       </w:t>
      </w:r>
      <w:r w:rsidR="005006FD" w:rsidRPr="001616B0">
        <w:rPr>
          <w:rFonts w:ascii="Times New Roman" w:hAnsi="Times New Roman" w:cs="Times New Roman"/>
          <w:sz w:val="24"/>
          <w:szCs w:val="24"/>
        </w:rPr>
        <w:t>поставщика (</w:t>
      </w:r>
      <w:r w:rsidRPr="001616B0">
        <w:rPr>
          <w:rFonts w:ascii="Times New Roman" w:hAnsi="Times New Roman" w:cs="Times New Roman"/>
          <w:sz w:val="24"/>
          <w:szCs w:val="24"/>
        </w:rPr>
        <w:t xml:space="preserve">подрядчика.       </w:t>
      </w:r>
      <w:r w:rsidR="00A60C50" w:rsidRPr="001616B0">
        <w:rPr>
          <w:rFonts w:ascii="Times New Roman" w:hAnsi="Times New Roman" w:cs="Times New Roman"/>
          <w:sz w:val="24"/>
          <w:szCs w:val="24"/>
        </w:rPr>
        <w:t>исполнителя) за</w:t>
      </w:r>
      <w:r w:rsidR="005006FD">
        <w:rPr>
          <w:rFonts w:ascii="Times New Roman" w:hAnsi="Times New Roman" w:cs="Times New Roman"/>
          <w:sz w:val="24"/>
          <w:szCs w:val="24"/>
        </w:rPr>
        <w:t xml:space="preserve"> </w:t>
      </w:r>
      <w:r w:rsidR="00A60C50" w:rsidRPr="001616B0">
        <w:rPr>
          <w:rFonts w:ascii="Times New Roman" w:hAnsi="Times New Roman" w:cs="Times New Roman"/>
          <w:sz w:val="24"/>
          <w:szCs w:val="24"/>
        </w:rPr>
        <w:t xml:space="preserve">непредоставление </w:t>
      </w:r>
      <w:r w:rsidRPr="001616B0">
        <w:rPr>
          <w:rFonts w:ascii="Times New Roman" w:hAnsi="Times New Roman" w:cs="Times New Roman"/>
          <w:sz w:val="24"/>
          <w:szCs w:val="24"/>
        </w:rPr>
        <w:t>(несвоевременное предоставление) такого обеспечения.</w:t>
      </w:r>
    </w:p>
    <w:p w:rsidR="00A3468B" w:rsidRDefault="00A3468B" w:rsidP="00784143">
      <w:pPr>
        <w:spacing w:after="0"/>
        <w:ind w:firstLine="284"/>
        <w:jc w:val="both"/>
        <w:rPr>
          <w:rFonts w:ascii="Times New Roman" w:hAnsi="Times New Roman" w:cs="Times New Roman"/>
          <w:sz w:val="24"/>
          <w:szCs w:val="24"/>
        </w:rPr>
      </w:pPr>
      <w:r w:rsidRPr="001616B0">
        <w:rPr>
          <w:rFonts w:ascii="Times New Roman" w:hAnsi="Times New Roman" w:cs="Times New Roman"/>
          <w:sz w:val="24"/>
          <w:szCs w:val="24"/>
        </w:rPr>
        <w:t>19.8. Сроки</w:t>
      </w:r>
      <w:r w:rsidRPr="001616B0">
        <w:rPr>
          <w:rFonts w:ascii="Times New Roman" w:hAnsi="Times New Roman" w:cs="Times New Roman"/>
          <w:sz w:val="24"/>
          <w:szCs w:val="24"/>
        </w:rPr>
        <w:tab/>
      </w:r>
      <w:r w:rsidR="00A60C50" w:rsidRPr="001616B0">
        <w:rPr>
          <w:rFonts w:ascii="Times New Roman" w:hAnsi="Times New Roman" w:cs="Times New Roman"/>
          <w:sz w:val="24"/>
          <w:szCs w:val="24"/>
        </w:rPr>
        <w:t xml:space="preserve"> </w:t>
      </w:r>
      <w:r w:rsidRPr="001616B0">
        <w:rPr>
          <w:rFonts w:ascii="Times New Roman" w:hAnsi="Times New Roman" w:cs="Times New Roman"/>
          <w:sz w:val="24"/>
          <w:szCs w:val="24"/>
        </w:rPr>
        <w:t>и</w:t>
      </w:r>
      <w:r w:rsidRPr="001616B0">
        <w:rPr>
          <w:rFonts w:ascii="Times New Roman" w:hAnsi="Times New Roman" w:cs="Times New Roman"/>
          <w:sz w:val="24"/>
          <w:szCs w:val="24"/>
        </w:rPr>
        <w:tab/>
        <w:t>порядок</w:t>
      </w:r>
      <w:r w:rsidRPr="001616B0">
        <w:rPr>
          <w:rFonts w:ascii="Times New Roman" w:hAnsi="Times New Roman" w:cs="Times New Roman"/>
          <w:sz w:val="24"/>
          <w:szCs w:val="24"/>
        </w:rPr>
        <w:tab/>
        <w:t>внесения</w:t>
      </w:r>
      <w:r w:rsidRPr="001616B0">
        <w:rPr>
          <w:rFonts w:ascii="Times New Roman" w:hAnsi="Times New Roman" w:cs="Times New Roman"/>
          <w:sz w:val="24"/>
          <w:szCs w:val="24"/>
        </w:rPr>
        <w:tab/>
        <w:t xml:space="preserve">и </w:t>
      </w:r>
      <w:r w:rsidR="00A60C50" w:rsidRPr="001616B0">
        <w:rPr>
          <w:rFonts w:ascii="Times New Roman" w:hAnsi="Times New Roman" w:cs="Times New Roman"/>
          <w:sz w:val="24"/>
          <w:szCs w:val="24"/>
        </w:rPr>
        <w:t>возврата обеспечения</w:t>
      </w:r>
      <w:r w:rsidR="00A60C50" w:rsidRPr="001616B0">
        <w:rPr>
          <w:rFonts w:ascii="Times New Roman" w:hAnsi="Times New Roman" w:cs="Times New Roman"/>
          <w:sz w:val="24"/>
          <w:szCs w:val="24"/>
        </w:rPr>
        <w:tab/>
        <w:t xml:space="preserve"> исполнения </w:t>
      </w:r>
      <w:r w:rsidRPr="001616B0">
        <w:rPr>
          <w:rFonts w:ascii="Times New Roman" w:hAnsi="Times New Roman" w:cs="Times New Roman"/>
          <w:sz w:val="24"/>
          <w:szCs w:val="24"/>
        </w:rPr>
        <w:t>договора устанавливаются в проекте договора, документации о закупке.</w:t>
      </w:r>
    </w:p>
    <w:p w:rsidR="00784143" w:rsidRPr="001616B0" w:rsidRDefault="00784143" w:rsidP="00784143">
      <w:pPr>
        <w:spacing w:after="0"/>
        <w:ind w:firstLine="284"/>
        <w:jc w:val="both"/>
        <w:rPr>
          <w:rFonts w:ascii="Times New Roman" w:hAnsi="Times New Roman" w:cs="Times New Roman"/>
          <w:sz w:val="24"/>
          <w:szCs w:val="24"/>
        </w:rPr>
      </w:pPr>
    </w:p>
    <w:p w:rsidR="00A3468B" w:rsidRPr="001616B0" w:rsidRDefault="00A3468B" w:rsidP="005006FD">
      <w:pPr>
        <w:spacing w:after="0"/>
        <w:jc w:val="center"/>
        <w:rPr>
          <w:rFonts w:ascii="Times New Roman" w:hAnsi="Times New Roman" w:cs="Times New Roman"/>
          <w:b/>
          <w:bCs/>
          <w:sz w:val="24"/>
          <w:szCs w:val="24"/>
        </w:rPr>
      </w:pPr>
      <w:r w:rsidRPr="001616B0">
        <w:rPr>
          <w:rFonts w:ascii="Times New Roman" w:hAnsi="Times New Roman" w:cs="Times New Roman"/>
          <w:b/>
          <w:bCs/>
          <w:sz w:val="24"/>
          <w:szCs w:val="24"/>
        </w:rPr>
        <w:t>20.</w:t>
      </w:r>
      <w:r w:rsidRPr="001616B0">
        <w:rPr>
          <w:rFonts w:ascii="Times New Roman" w:hAnsi="Times New Roman" w:cs="Times New Roman"/>
          <w:sz w:val="24"/>
          <w:szCs w:val="24"/>
        </w:rPr>
        <w:tab/>
      </w:r>
      <w:r w:rsidRPr="001616B0">
        <w:rPr>
          <w:rFonts w:ascii="Times New Roman" w:hAnsi="Times New Roman" w:cs="Times New Roman"/>
          <w:b/>
          <w:bCs/>
          <w:sz w:val="24"/>
          <w:szCs w:val="24"/>
        </w:rPr>
        <w:t>Порядок</w:t>
      </w:r>
      <w:r w:rsidRPr="001616B0">
        <w:rPr>
          <w:rFonts w:ascii="Times New Roman" w:hAnsi="Times New Roman" w:cs="Times New Roman"/>
          <w:sz w:val="24"/>
          <w:szCs w:val="24"/>
        </w:rPr>
        <w:t xml:space="preserve"> </w:t>
      </w:r>
      <w:r w:rsidRPr="001616B0">
        <w:rPr>
          <w:rFonts w:ascii="Times New Roman" w:hAnsi="Times New Roman" w:cs="Times New Roman"/>
          <w:b/>
          <w:bCs/>
          <w:sz w:val="24"/>
          <w:szCs w:val="24"/>
        </w:rPr>
        <w:t>подачи</w:t>
      </w:r>
      <w:r w:rsidRPr="001616B0">
        <w:rPr>
          <w:rFonts w:ascii="Times New Roman" w:hAnsi="Times New Roman" w:cs="Times New Roman"/>
          <w:sz w:val="24"/>
          <w:szCs w:val="24"/>
        </w:rPr>
        <w:t xml:space="preserve"> </w:t>
      </w:r>
      <w:r w:rsidRPr="001616B0">
        <w:rPr>
          <w:rFonts w:ascii="Times New Roman" w:hAnsi="Times New Roman" w:cs="Times New Roman"/>
          <w:b/>
          <w:bCs/>
          <w:sz w:val="24"/>
          <w:szCs w:val="24"/>
        </w:rPr>
        <w:t>заявок</w:t>
      </w:r>
      <w:r w:rsidRPr="001616B0">
        <w:rPr>
          <w:rFonts w:ascii="Times New Roman" w:hAnsi="Times New Roman" w:cs="Times New Roman"/>
          <w:sz w:val="24"/>
          <w:szCs w:val="24"/>
        </w:rPr>
        <w:t xml:space="preserve"> </w:t>
      </w:r>
      <w:r w:rsidRPr="001616B0">
        <w:rPr>
          <w:rFonts w:ascii="Times New Roman" w:hAnsi="Times New Roman" w:cs="Times New Roman"/>
          <w:b/>
          <w:bCs/>
          <w:sz w:val="24"/>
          <w:szCs w:val="24"/>
        </w:rPr>
        <w:t>на</w:t>
      </w:r>
      <w:r w:rsidRPr="001616B0">
        <w:rPr>
          <w:rFonts w:ascii="Times New Roman" w:hAnsi="Times New Roman" w:cs="Times New Roman"/>
          <w:sz w:val="24"/>
          <w:szCs w:val="24"/>
        </w:rPr>
        <w:t xml:space="preserve"> </w:t>
      </w:r>
      <w:r w:rsidRPr="001616B0">
        <w:rPr>
          <w:rFonts w:ascii="Times New Roman" w:hAnsi="Times New Roman" w:cs="Times New Roman"/>
          <w:b/>
          <w:bCs/>
          <w:sz w:val="24"/>
          <w:szCs w:val="24"/>
        </w:rPr>
        <w:t>участие</w:t>
      </w:r>
      <w:r w:rsidRPr="001616B0">
        <w:rPr>
          <w:rFonts w:ascii="Times New Roman" w:hAnsi="Times New Roman" w:cs="Times New Roman"/>
          <w:sz w:val="24"/>
          <w:szCs w:val="24"/>
        </w:rPr>
        <w:t xml:space="preserve"> </w:t>
      </w:r>
      <w:r w:rsidRPr="001616B0">
        <w:rPr>
          <w:rFonts w:ascii="Times New Roman" w:hAnsi="Times New Roman" w:cs="Times New Roman"/>
          <w:b/>
          <w:bCs/>
          <w:sz w:val="24"/>
          <w:szCs w:val="24"/>
        </w:rPr>
        <w:t>в</w:t>
      </w:r>
      <w:r w:rsidRPr="001616B0">
        <w:rPr>
          <w:rFonts w:ascii="Times New Roman" w:hAnsi="Times New Roman" w:cs="Times New Roman"/>
          <w:sz w:val="24"/>
          <w:szCs w:val="24"/>
        </w:rPr>
        <w:t xml:space="preserve"> </w:t>
      </w:r>
      <w:r w:rsidRPr="001616B0">
        <w:rPr>
          <w:rFonts w:ascii="Times New Roman" w:hAnsi="Times New Roman" w:cs="Times New Roman"/>
          <w:b/>
          <w:bCs/>
          <w:sz w:val="24"/>
          <w:szCs w:val="24"/>
        </w:rPr>
        <w:t>конкурентной</w:t>
      </w:r>
      <w:r w:rsidRPr="001616B0">
        <w:rPr>
          <w:rFonts w:ascii="Times New Roman" w:hAnsi="Times New Roman" w:cs="Times New Roman"/>
          <w:sz w:val="24"/>
          <w:szCs w:val="24"/>
        </w:rPr>
        <w:t xml:space="preserve"> </w:t>
      </w:r>
      <w:r w:rsidRPr="001616B0">
        <w:rPr>
          <w:rFonts w:ascii="Times New Roman" w:hAnsi="Times New Roman" w:cs="Times New Roman"/>
          <w:b/>
          <w:bCs/>
          <w:sz w:val="24"/>
          <w:szCs w:val="24"/>
        </w:rPr>
        <w:t>процедуре</w:t>
      </w:r>
      <w:r w:rsidRPr="001616B0">
        <w:rPr>
          <w:rFonts w:ascii="Times New Roman" w:hAnsi="Times New Roman" w:cs="Times New Roman"/>
          <w:sz w:val="24"/>
          <w:szCs w:val="24"/>
        </w:rPr>
        <w:t xml:space="preserve"> </w:t>
      </w:r>
      <w:r w:rsidRPr="001616B0">
        <w:rPr>
          <w:rFonts w:ascii="Times New Roman" w:hAnsi="Times New Roman" w:cs="Times New Roman"/>
          <w:b/>
          <w:bCs/>
          <w:sz w:val="24"/>
          <w:szCs w:val="24"/>
        </w:rPr>
        <w:t>закупки</w:t>
      </w:r>
    </w:p>
    <w:p w:rsidR="004306D3"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 xml:space="preserve">20.1. Для участия в закупке участник закупки подает заявку в сроки, которые установлены документацией о закупке и настоящим Положением. </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20.2. Участник закупки вправе подать заявку на участие в закупке в любое время с момента размещения извещения о ее проведении до предусмотренных документацией о закупке даты и времени окончания срока подачи заявок.</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20.3. Заявка на участие в закупке в электронной форме направляется участником закупки на ЭП в форме электронных документов в соответствии с разделом 12 настоящего Положения в порядке, предусмотренном регламентом ЭП.</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Заявка на участие в закупке посредством запроса котировок (не электронная форма закупки) подается участником закупки в письменной форме в запечатанном в конверте.</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20.4. Участник закупки вправе подать только одну заявку на участие в закупке в отношении каждого предмета закупки (лота).</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20.5. Участник закупки, подавший заявку на участие в закупке, вправе изменить или отозвать свою заявку до истечения срока подачи заявок.</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20.6. Заявка на участие в закупке должна содержать следующие документы и информацию:</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20.6.1.</w:t>
      </w:r>
      <w:r w:rsidRPr="001616B0">
        <w:rPr>
          <w:rFonts w:ascii="Times New Roman" w:hAnsi="Times New Roman" w:cs="Times New Roman"/>
          <w:sz w:val="24"/>
          <w:szCs w:val="24"/>
        </w:rPr>
        <w:tab/>
        <w:t>Указание</w:t>
      </w:r>
      <w:r w:rsidRPr="001616B0">
        <w:rPr>
          <w:rFonts w:ascii="Times New Roman" w:hAnsi="Times New Roman" w:cs="Times New Roman"/>
          <w:sz w:val="24"/>
          <w:szCs w:val="24"/>
        </w:rPr>
        <w:tab/>
        <w:t>наименования,</w:t>
      </w:r>
      <w:r w:rsidRPr="001616B0">
        <w:rPr>
          <w:rFonts w:ascii="Times New Roman" w:hAnsi="Times New Roman" w:cs="Times New Roman"/>
          <w:sz w:val="24"/>
          <w:szCs w:val="24"/>
        </w:rPr>
        <w:tab/>
        <w:t>фирменного</w:t>
      </w:r>
      <w:r w:rsidRPr="001616B0">
        <w:rPr>
          <w:rFonts w:ascii="Times New Roman" w:hAnsi="Times New Roman" w:cs="Times New Roman"/>
          <w:sz w:val="24"/>
          <w:szCs w:val="24"/>
        </w:rPr>
        <w:tab/>
        <w:t>наимено</w:t>
      </w:r>
      <w:r w:rsidR="00775906">
        <w:rPr>
          <w:rFonts w:ascii="Times New Roman" w:hAnsi="Times New Roman" w:cs="Times New Roman"/>
          <w:sz w:val="24"/>
          <w:szCs w:val="24"/>
        </w:rPr>
        <w:t>вания</w:t>
      </w:r>
      <w:r w:rsidR="00775906">
        <w:rPr>
          <w:rFonts w:ascii="Times New Roman" w:hAnsi="Times New Roman" w:cs="Times New Roman"/>
          <w:sz w:val="24"/>
          <w:szCs w:val="24"/>
        </w:rPr>
        <w:tab/>
        <w:t xml:space="preserve">(при </w:t>
      </w:r>
      <w:r w:rsidRPr="001616B0">
        <w:rPr>
          <w:rFonts w:ascii="Times New Roman" w:hAnsi="Times New Roman" w:cs="Times New Roman"/>
          <w:sz w:val="24"/>
          <w:szCs w:val="24"/>
        </w:rPr>
        <w:t>наличии), местонахождения, почтового адреса (для юридического лица), фамилии, имени, отчества (при наличии), паспортных данных, места жительства (для физического лица), номера контактного     телефона,     идентификационного</w:t>
      </w:r>
      <w:r w:rsidRPr="001616B0">
        <w:rPr>
          <w:rFonts w:ascii="Times New Roman" w:hAnsi="Times New Roman" w:cs="Times New Roman"/>
          <w:sz w:val="24"/>
          <w:szCs w:val="24"/>
        </w:rPr>
        <w:tab/>
        <w:t xml:space="preserve">номера </w:t>
      </w:r>
      <w:r w:rsidR="00AA784A">
        <w:rPr>
          <w:rFonts w:ascii="Times New Roman" w:hAnsi="Times New Roman" w:cs="Times New Roman"/>
          <w:sz w:val="24"/>
          <w:szCs w:val="24"/>
        </w:rPr>
        <w:t xml:space="preserve">    налогопла</w:t>
      </w:r>
      <w:r w:rsidR="00775906">
        <w:rPr>
          <w:rFonts w:ascii="Times New Roman" w:hAnsi="Times New Roman" w:cs="Times New Roman"/>
          <w:sz w:val="24"/>
          <w:szCs w:val="24"/>
        </w:rPr>
        <w:t xml:space="preserve">тельщика </w:t>
      </w:r>
      <w:r w:rsidR="00AA784A">
        <w:rPr>
          <w:rFonts w:ascii="Times New Roman" w:hAnsi="Times New Roman" w:cs="Times New Roman"/>
          <w:sz w:val="24"/>
          <w:szCs w:val="24"/>
        </w:rPr>
        <w:t xml:space="preserve">участника </w:t>
      </w:r>
      <w:r w:rsidRPr="001616B0">
        <w:rPr>
          <w:rFonts w:ascii="Times New Roman" w:hAnsi="Times New Roman" w:cs="Times New Roman"/>
          <w:sz w:val="24"/>
          <w:szCs w:val="24"/>
        </w:rPr>
        <w:t>закупки или</w:t>
      </w:r>
      <w:r w:rsidRPr="001616B0">
        <w:rPr>
          <w:rFonts w:ascii="Times New Roman" w:hAnsi="Times New Roman" w:cs="Times New Roman"/>
          <w:sz w:val="24"/>
          <w:szCs w:val="24"/>
        </w:rPr>
        <w:tab/>
        <w:t>в с</w:t>
      </w:r>
      <w:r w:rsidR="00AA784A">
        <w:rPr>
          <w:rFonts w:ascii="Times New Roman" w:hAnsi="Times New Roman" w:cs="Times New Roman"/>
          <w:sz w:val="24"/>
          <w:szCs w:val="24"/>
        </w:rPr>
        <w:t xml:space="preserve">оответствии с законодательством </w:t>
      </w:r>
      <w:r w:rsidR="00775906">
        <w:rPr>
          <w:rFonts w:ascii="Times New Roman" w:hAnsi="Times New Roman" w:cs="Times New Roman"/>
          <w:sz w:val="24"/>
          <w:szCs w:val="24"/>
        </w:rPr>
        <w:t xml:space="preserve">соответствующего </w:t>
      </w:r>
      <w:r w:rsidRPr="001616B0">
        <w:rPr>
          <w:rFonts w:ascii="Times New Roman" w:hAnsi="Times New Roman" w:cs="Times New Roman"/>
          <w:sz w:val="24"/>
          <w:szCs w:val="24"/>
        </w:rPr>
        <w:lastRenderedPageBreak/>
        <w:t>иностранного государства аналога идентификационного номера налогоплательщика участника з</w:t>
      </w:r>
      <w:r w:rsidR="00A60C50" w:rsidRPr="001616B0">
        <w:rPr>
          <w:rFonts w:ascii="Times New Roman" w:hAnsi="Times New Roman" w:cs="Times New Roman"/>
          <w:sz w:val="24"/>
          <w:szCs w:val="24"/>
        </w:rPr>
        <w:t>акупки (для иностранного лица).</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20.6.2.</w:t>
      </w:r>
      <w:r w:rsidRPr="001616B0">
        <w:rPr>
          <w:rFonts w:ascii="Times New Roman" w:hAnsi="Times New Roman" w:cs="Times New Roman"/>
          <w:sz w:val="24"/>
          <w:szCs w:val="24"/>
        </w:rPr>
        <w:tab/>
        <w:t>Документы, подтверждающие соответствие участника закупки требованиям, предусмотренным пунктами 17.1.1, 17.1.4 и 17.3 настоящего Положения (при наличии таких требований), или копии этих документов, а также декларация о соответствии участника закупки требованиям, установленным пунктами 17.1.2, 17.1.3, 17.1.5, 17.1.6 и</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17.5 настоящего Положения.</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20.6.3.</w:t>
      </w:r>
      <w:r w:rsidRPr="001616B0">
        <w:rPr>
          <w:rFonts w:ascii="Times New Roman" w:hAnsi="Times New Roman" w:cs="Times New Roman"/>
          <w:sz w:val="24"/>
          <w:szCs w:val="24"/>
        </w:rPr>
        <w:tab/>
        <w:t>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w:t>
      </w:r>
      <w:r w:rsidR="00A60C50" w:rsidRPr="001616B0">
        <w:rPr>
          <w:rFonts w:ascii="Times New Roman" w:hAnsi="Times New Roman" w:cs="Times New Roman"/>
          <w:sz w:val="24"/>
          <w:szCs w:val="24"/>
        </w:rPr>
        <w:t>в предусмотрено</w:t>
      </w:r>
      <w:r w:rsidR="00A60C50" w:rsidRPr="001616B0">
        <w:rPr>
          <w:rFonts w:ascii="Times New Roman" w:hAnsi="Times New Roman" w:cs="Times New Roman"/>
          <w:sz w:val="24"/>
          <w:szCs w:val="24"/>
        </w:rPr>
        <w:tab/>
        <w:t>документацией</w:t>
      </w:r>
      <w:r w:rsidR="00A60C50" w:rsidRPr="001616B0">
        <w:rPr>
          <w:rFonts w:ascii="Times New Roman" w:hAnsi="Times New Roman" w:cs="Times New Roman"/>
          <w:sz w:val="24"/>
          <w:szCs w:val="24"/>
        </w:rPr>
        <w:tab/>
        <w:t xml:space="preserve">о </w:t>
      </w:r>
      <w:r w:rsidRPr="001616B0">
        <w:rPr>
          <w:rFonts w:ascii="Times New Roman" w:hAnsi="Times New Roman" w:cs="Times New Roman"/>
          <w:sz w:val="24"/>
          <w:szCs w:val="24"/>
        </w:rPr>
        <w:t>з</w:t>
      </w:r>
      <w:r w:rsidR="00775906">
        <w:rPr>
          <w:rFonts w:ascii="Times New Roman" w:hAnsi="Times New Roman" w:cs="Times New Roman"/>
          <w:sz w:val="24"/>
          <w:szCs w:val="24"/>
        </w:rPr>
        <w:t>акупке.</w:t>
      </w:r>
      <w:r w:rsidR="00775906">
        <w:rPr>
          <w:rFonts w:ascii="Times New Roman" w:hAnsi="Times New Roman" w:cs="Times New Roman"/>
          <w:sz w:val="24"/>
          <w:szCs w:val="24"/>
        </w:rPr>
        <w:tab/>
        <w:t>При</w:t>
      </w:r>
      <w:r w:rsidR="00775906">
        <w:rPr>
          <w:rFonts w:ascii="Times New Roman" w:hAnsi="Times New Roman" w:cs="Times New Roman"/>
          <w:sz w:val="24"/>
          <w:szCs w:val="24"/>
        </w:rPr>
        <w:tab/>
        <w:t>этом</w:t>
      </w:r>
      <w:r w:rsidR="00775906">
        <w:rPr>
          <w:rFonts w:ascii="Times New Roman" w:hAnsi="Times New Roman" w:cs="Times New Roman"/>
          <w:sz w:val="24"/>
          <w:szCs w:val="24"/>
        </w:rPr>
        <w:tab/>
        <w:t>не</w:t>
      </w:r>
      <w:r w:rsidR="00775906">
        <w:rPr>
          <w:rFonts w:ascii="Times New Roman" w:hAnsi="Times New Roman" w:cs="Times New Roman"/>
          <w:sz w:val="24"/>
          <w:szCs w:val="24"/>
        </w:rPr>
        <w:tab/>
        <w:t xml:space="preserve">допускается </w:t>
      </w:r>
      <w:r w:rsidRPr="001616B0">
        <w:rPr>
          <w:rFonts w:ascii="Times New Roman" w:hAnsi="Times New Roman" w:cs="Times New Roman"/>
          <w:sz w:val="24"/>
          <w:szCs w:val="24"/>
        </w:rPr>
        <w:t>требовать представление     указанных</w:t>
      </w:r>
      <w:r w:rsidRPr="001616B0">
        <w:rPr>
          <w:rFonts w:ascii="Times New Roman" w:hAnsi="Times New Roman" w:cs="Times New Roman"/>
          <w:sz w:val="24"/>
          <w:szCs w:val="24"/>
        </w:rPr>
        <w:tab/>
      </w:r>
      <w:r w:rsidR="00A60C50" w:rsidRPr="001616B0">
        <w:rPr>
          <w:rFonts w:ascii="Times New Roman" w:hAnsi="Times New Roman" w:cs="Times New Roman"/>
          <w:sz w:val="24"/>
          <w:szCs w:val="24"/>
        </w:rPr>
        <w:t xml:space="preserve">документов, </w:t>
      </w:r>
      <w:r w:rsidR="00A60C50" w:rsidRPr="001616B0">
        <w:rPr>
          <w:rFonts w:ascii="Times New Roman" w:hAnsi="Times New Roman" w:cs="Times New Roman"/>
          <w:sz w:val="24"/>
          <w:szCs w:val="24"/>
        </w:rPr>
        <w:tab/>
      </w:r>
      <w:r w:rsidRPr="001616B0">
        <w:rPr>
          <w:rFonts w:ascii="Times New Roman" w:hAnsi="Times New Roman" w:cs="Times New Roman"/>
          <w:sz w:val="24"/>
          <w:szCs w:val="24"/>
        </w:rPr>
        <w:t>ес</w:t>
      </w:r>
      <w:r w:rsidR="00A60C50" w:rsidRPr="001616B0">
        <w:rPr>
          <w:rFonts w:ascii="Times New Roman" w:hAnsi="Times New Roman" w:cs="Times New Roman"/>
          <w:sz w:val="24"/>
          <w:szCs w:val="24"/>
        </w:rPr>
        <w:t xml:space="preserve">ли     в     соответствии     с </w:t>
      </w:r>
      <w:r w:rsidRPr="001616B0">
        <w:rPr>
          <w:rFonts w:ascii="Times New Roman" w:hAnsi="Times New Roman" w:cs="Times New Roman"/>
          <w:sz w:val="24"/>
          <w:szCs w:val="24"/>
        </w:rPr>
        <w:t>законодательством Российской Федерации они передаются вместе с товаром.</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20.6.4.</w:t>
      </w:r>
      <w:r w:rsidRPr="001616B0">
        <w:rPr>
          <w:rFonts w:ascii="Times New Roman" w:hAnsi="Times New Roman" w:cs="Times New Roman"/>
          <w:sz w:val="24"/>
          <w:szCs w:val="24"/>
        </w:rPr>
        <w:tab/>
        <w:t>Копии</w:t>
      </w:r>
      <w:r w:rsidRPr="001616B0">
        <w:rPr>
          <w:rFonts w:ascii="Times New Roman" w:hAnsi="Times New Roman" w:cs="Times New Roman"/>
          <w:sz w:val="24"/>
          <w:szCs w:val="24"/>
        </w:rPr>
        <w:tab/>
        <w:t>учредительных</w:t>
      </w:r>
      <w:r w:rsidR="00A60C50" w:rsidRPr="001616B0">
        <w:rPr>
          <w:rFonts w:ascii="Times New Roman" w:hAnsi="Times New Roman" w:cs="Times New Roman"/>
          <w:sz w:val="24"/>
          <w:szCs w:val="24"/>
        </w:rPr>
        <w:tab/>
        <w:t>документов</w:t>
      </w:r>
      <w:r w:rsidR="00A60C50" w:rsidRPr="001616B0">
        <w:rPr>
          <w:rFonts w:ascii="Times New Roman" w:hAnsi="Times New Roman" w:cs="Times New Roman"/>
          <w:sz w:val="24"/>
          <w:szCs w:val="24"/>
        </w:rPr>
        <w:tab/>
        <w:t>участника</w:t>
      </w:r>
      <w:r w:rsidR="00A60C50" w:rsidRPr="001616B0">
        <w:rPr>
          <w:rFonts w:ascii="Times New Roman" w:hAnsi="Times New Roman" w:cs="Times New Roman"/>
          <w:sz w:val="24"/>
          <w:szCs w:val="24"/>
        </w:rPr>
        <w:tab/>
        <w:t xml:space="preserve">процедуры </w:t>
      </w:r>
      <w:r w:rsidRPr="001616B0">
        <w:rPr>
          <w:rFonts w:ascii="Times New Roman" w:hAnsi="Times New Roman" w:cs="Times New Roman"/>
          <w:sz w:val="24"/>
          <w:szCs w:val="24"/>
        </w:rPr>
        <w:t>закупки</w:t>
      </w:r>
      <w:r w:rsidR="00A60C50" w:rsidRPr="001616B0">
        <w:rPr>
          <w:rFonts w:ascii="Times New Roman" w:hAnsi="Times New Roman" w:cs="Times New Roman"/>
          <w:sz w:val="24"/>
          <w:szCs w:val="24"/>
        </w:rPr>
        <w:tab/>
        <w:t xml:space="preserve"> (</w:t>
      </w:r>
      <w:r w:rsidRPr="001616B0">
        <w:rPr>
          <w:rFonts w:ascii="Times New Roman" w:hAnsi="Times New Roman" w:cs="Times New Roman"/>
          <w:sz w:val="24"/>
          <w:szCs w:val="24"/>
        </w:rPr>
        <w:t>для юридических лиц).</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20.6.5.</w:t>
      </w:r>
      <w:r w:rsidRPr="001616B0">
        <w:rPr>
          <w:rFonts w:ascii="Times New Roman" w:hAnsi="Times New Roman" w:cs="Times New Roman"/>
          <w:sz w:val="24"/>
          <w:szCs w:val="24"/>
        </w:rPr>
        <w:tab/>
        <w:t xml:space="preserve">Документ, подтверждающий полномочия лица на осуществление действий от имени участника закупки - юридического лица (копия решения о </w:t>
      </w:r>
      <w:r w:rsidR="00775906">
        <w:rPr>
          <w:rFonts w:ascii="Times New Roman" w:hAnsi="Times New Roman" w:cs="Times New Roman"/>
          <w:sz w:val="24"/>
          <w:szCs w:val="24"/>
        </w:rPr>
        <w:t xml:space="preserve">назначении или об избрании либо </w:t>
      </w:r>
      <w:r w:rsidRPr="001616B0">
        <w:rPr>
          <w:rFonts w:ascii="Times New Roman" w:hAnsi="Times New Roman" w:cs="Times New Roman"/>
          <w:sz w:val="24"/>
          <w:szCs w:val="24"/>
        </w:rPr>
        <w:t>копия</w:t>
      </w:r>
      <w:r w:rsidRPr="001616B0">
        <w:rPr>
          <w:rFonts w:ascii="Times New Roman" w:hAnsi="Times New Roman" w:cs="Times New Roman"/>
          <w:sz w:val="24"/>
          <w:szCs w:val="24"/>
        </w:rPr>
        <w:tab/>
        <w:t xml:space="preserve">приказа о назначении физического лица на </w:t>
      </w:r>
      <w:r w:rsidR="00A60C50" w:rsidRPr="001616B0">
        <w:rPr>
          <w:rFonts w:ascii="Times New Roman" w:hAnsi="Times New Roman" w:cs="Times New Roman"/>
          <w:sz w:val="24"/>
          <w:szCs w:val="24"/>
        </w:rPr>
        <w:t xml:space="preserve">должность, </w:t>
      </w:r>
      <w:r w:rsidR="00A60C50" w:rsidRPr="001616B0">
        <w:rPr>
          <w:rFonts w:ascii="Times New Roman" w:hAnsi="Times New Roman" w:cs="Times New Roman"/>
          <w:sz w:val="24"/>
          <w:szCs w:val="24"/>
        </w:rPr>
        <w:tab/>
      </w:r>
      <w:r w:rsidRPr="001616B0">
        <w:rPr>
          <w:rFonts w:ascii="Times New Roman" w:hAnsi="Times New Roman" w:cs="Times New Roman"/>
          <w:sz w:val="24"/>
          <w:szCs w:val="24"/>
        </w:rPr>
        <w:t>в соответствии с которыми такое физическое лицо обладает правом действовать от имени участника закупки без доверенности (далее в настоящем пункте -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(при наличии) участника закупки и подписанную руководителем (для юридического лица) или уполномоченным руководителем лицом, либо копию указанной доверенности, заверенную надлежащим образом. В случае,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20.6.6.</w:t>
      </w:r>
      <w:r w:rsidRPr="001616B0">
        <w:rPr>
          <w:rFonts w:ascii="Times New Roman" w:hAnsi="Times New Roman" w:cs="Times New Roman"/>
          <w:sz w:val="24"/>
          <w:szCs w:val="24"/>
        </w:rPr>
        <w:tab/>
        <w:t>Решение об одобрении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и если для участника закупки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 процедуре закупки, обеспечения исполнения договора являются крупной сделкой.</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20.6.7.</w:t>
      </w:r>
      <w:r w:rsidRPr="001616B0">
        <w:rPr>
          <w:rFonts w:ascii="Times New Roman" w:hAnsi="Times New Roman" w:cs="Times New Roman"/>
          <w:sz w:val="24"/>
          <w:szCs w:val="24"/>
        </w:rPr>
        <w:tab/>
        <w:t>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в случае, если предметом закупки является поставка товара. При осуществлении закупки работы, услуги, для выполнения или оказания которых используется товар, заявка на участие в закупке должна содержать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используемого при выполнении работ, оказании услуг.</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20.6.8.</w:t>
      </w:r>
      <w:r w:rsidRPr="001616B0">
        <w:rPr>
          <w:rFonts w:ascii="Times New Roman" w:hAnsi="Times New Roman" w:cs="Times New Roman"/>
          <w:sz w:val="24"/>
          <w:szCs w:val="24"/>
        </w:rPr>
        <w:tab/>
        <w:t>Предложение</w:t>
      </w:r>
      <w:r w:rsidR="00373A7C">
        <w:rPr>
          <w:rFonts w:ascii="Times New Roman" w:hAnsi="Times New Roman" w:cs="Times New Roman"/>
          <w:sz w:val="24"/>
          <w:szCs w:val="24"/>
        </w:rPr>
        <w:t xml:space="preserve"> </w:t>
      </w:r>
      <w:r w:rsidRPr="001616B0">
        <w:rPr>
          <w:rFonts w:ascii="Times New Roman" w:hAnsi="Times New Roman" w:cs="Times New Roman"/>
          <w:sz w:val="24"/>
          <w:szCs w:val="24"/>
        </w:rPr>
        <w:tab/>
        <w:t>о</w:t>
      </w:r>
      <w:r w:rsidR="00A60C50" w:rsidRPr="001616B0">
        <w:rPr>
          <w:rFonts w:ascii="Times New Roman" w:hAnsi="Times New Roman" w:cs="Times New Roman"/>
          <w:sz w:val="24"/>
          <w:szCs w:val="24"/>
        </w:rPr>
        <w:tab/>
        <w:t>функциональных</w:t>
      </w:r>
      <w:r w:rsidR="00A60C50" w:rsidRPr="001616B0">
        <w:rPr>
          <w:rFonts w:ascii="Times New Roman" w:hAnsi="Times New Roman" w:cs="Times New Roman"/>
          <w:sz w:val="24"/>
          <w:szCs w:val="24"/>
        </w:rPr>
        <w:tab/>
        <w:t xml:space="preserve">характеристиках </w:t>
      </w:r>
      <w:r w:rsidRPr="001616B0">
        <w:rPr>
          <w:rFonts w:ascii="Times New Roman" w:hAnsi="Times New Roman" w:cs="Times New Roman"/>
          <w:sz w:val="24"/>
          <w:szCs w:val="24"/>
        </w:rPr>
        <w:t xml:space="preserve">(потребительских свойствах) и качественных характеристиках товара, являющегося предметом закупки, или товара, используемого при оказании услуг (выполнении работ) при осуществлении </w:t>
      </w:r>
      <w:r w:rsidRPr="001616B0">
        <w:rPr>
          <w:rFonts w:ascii="Times New Roman" w:hAnsi="Times New Roman" w:cs="Times New Roman"/>
          <w:sz w:val="24"/>
          <w:szCs w:val="24"/>
        </w:rPr>
        <w:lastRenderedPageBreak/>
        <w:t>закупки      услуг</w:t>
      </w:r>
      <w:r w:rsidRPr="001616B0">
        <w:rPr>
          <w:rFonts w:ascii="Times New Roman" w:hAnsi="Times New Roman" w:cs="Times New Roman"/>
          <w:sz w:val="24"/>
          <w:szCs w:val="24"/>
        </w:rPr>
        <w:tab/>
        <w:t>(работ),      качестве</w:t>
      </w:r>
      <w:r w:rsidRPr="001616B0">
        <w:rPr>
          <w:rFonts w:ascii="Times New Roman" w:hAnsi="Times New Roman" w:cs="Times New Roman"/>
          <w:sz w:val="24"/>
          <w:szCs w:val="24"/>
        </w:rPr>
        <w:tab/>
        <w:t>услуг</w:t>
      </w:r>
      <w:r w:rsidRPr="001616B0">
        <w:rPr>
          <w:rFonts w:ascii="Times New Roman" w:hAnsi="Times New Roman" w:cs="Times New Roman"/>
          <w:sz w:val="24"/>
          <w:szCs w:val="24"/>
        </w:rPr>
        <w:tab/>
        <w:t>(работ),</w:t>
      </w:r>
      <w:r w:rsidRPr="001616B0">
        <w:rPr>
          <w:rFonts w:ascii="Times New Roman" w:hAnsi="Times New Roman" w:cs="Times New Roman"/>
          <w:sz w:val="24"/>
          <w:szCs w:val="24"/>
        </w:rPr>
        <w:tab/>
        <w:t>соответствующие</w:t>
      </w:r>
      <w:r w:rsidRPr="001616B0">
        <w:rPr>
          <w:rFonts w:ascii="Times New Roman" w:hAnsi="Times New Roman" w:cs="Times New Roman"/>
          <w:sz w:val="24"/>
          <w:szCs w:val="24"/>
        </w:rPr>
        <w:tab/>
        <w:t>значениям, установленным документацией о закупке и иные предложения об условиях исполнения договора,     в том     числе     предложение     о цене договора,</w:t>
      </w:r>
      <w:r w:rsidRPr="001616B0">
        <w:rPr>
          <w:rFonts w:ascii="Times New Roman" w:hAnsi="Times New Roman" w:cs="Times New Roman"/>
          <w:sz w:val="24"/>
          <w:szCs w:val="24"/>
        </w:rPr>
        <w:tab/>
        <w:t>если такие     предложения предусмотрены документацией о закупке.</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20.7.</w:t>
      </w:r>
      <w:r w:rsidRPr="001616B0">
        <w:rPr>
          <w:rFonts w:ascii="Times New Roman" w:hAnsi="Times New Roman" w:cs="Times New Roman"/>
          <w:sz w:val="24"/>
          <w:szCs w:val="24"/>
        </w:rPr>
        <w:tab/>
        <w:t>Требование от участника закупки иных, за исключением предусмотренных настоящим Положением документов и сведений, не допускается.</w:t>
      </w:r>
    </w:p>
    <w:p w:rsidR="00A60C50" w:rsidRPr="001616B0" w:rsidRDefault="00A60C50" w:rsidP="00A60C50">
      <w:pPr>
        <w:spacing w:after="0"/>
        <w:jc w:val="both"/>
        <w:rPr>
          <w:rFonts w:ascii="Times New Roman" w:hAnsi="Times New Roman" w:cs="Times New Roman"/>
          <w:sz w:val="24"/>
          <w:szCs w:val="24"/>
        </w:rPr>
      </w:pPr>
    </w:p>
    <w:p w:rsidR="00A3468B" w:rsidRPr="001616B0" w:rsidRDefault="00A3468B" w:rsidP="00A60C50">
      <w:pPr>
        <w:spacing w:after="0"/>
        <w:jc w:val="center"/>
        <w:rPr>
          <w:rFonts w:ascii="Times New Roman" w:hAnsi="Times New Roman" w:cs="Times New Roman"/>
          <w:b/>
          <w:bCs/>
          <w:sz w:val="24"/>
          <w:szCs w:val="24"/>
        </w:rPr>
      </w:pPr>
      <w:r w:rsidRPr="001616B0">
        <w:rPr>
          <w:rFonts w:ascii="Times New Roman" w:hAnsi="Times New Roman" w:cs="Times New Roman"/>
          <w:b/>
          <w:bCs/>
          <w:sz w:val="24"/>
          <w:szCs w:val="24"/>
        </w:rPr>
        <w:t>21.</w:t>
      </w:r>
      <w:r w:rsidRPr="001616B0">
        <w:rPr>
          <w:rFonts w:ascii="Times New Roman" w:hAnsi="Times New Roman" w:cs="Times New Roman"/>
          <w:sz w:val="24"/>
          <w:szCs w:val="24"/>
        </w:rPr>
        <w:t xml:space="preserve">       </w:t>
      </w:r>
      <w:r w:rsidRPr="001616B0">
        <w:rPr>
          <w:rFonts w:ascii="Times New Roman" w:hAnsi="Times New Roman" w:cs="Times New Roman"/>
          <w:b/>
          <w:bCs/>
          <w:sz w:val="24"/>
          <w:szCs w:val="24"/>
        </w:rPr>
        <w:t>Порядок</w:t>
      </w:r>
      <w:r w:rsidRPr="001616B0">
        <w:rPr>
          <w:rFonts w:ascii="Times New Roman" w:hAnsi="Times New Roman" w:cs="Times New Roman"/>
          <w:sz w:val="24"/>
          <w:szCs w:val="24"/>
        </w:rPr>
        <w:t xml:space="preserve"> </w:t>
      </w:r>
      <w:r w:rsidRPr="001616B0">
        <w:rPr>
          <w:rFonts w:ascii="Times New Roman" w:hAnsi="Times New Roman" w:cs="Times New Roman"/>
          <w:b/>
          <w:bCs/>
          <w:sz w:val="24"/>
          <w:szCs w:val="24"/>
        </w:rPr>
        <w:t>рассмотрения</w:t>
      </w:r>
      <w:r w:rsidRPr="001616B0">
        <w:rPr>
          <w:rFonts w:ascii="Times New Roman" w:hAnsi="Times New Roman" w:cs="Times New Roman"/>
          <w:sz w:val="24"/>
          <w:szCs w:val="24"/>
        </w:rPr>
        <w:t xml:space="preserve"> </w:t>
      </w:r>
      <w:r w:rsidRPr="001616B0">
        <w:rPr>
          <w:rFonts w:ascii="Times New Roman" w:hAnsi="Times New Roman" w:cs="Times New Roman"/>
          <w:b/>
          <w:bCs/>
          <w:sz w:val="24"/>
          <w:szCs w:val="24"/>
        </w:rPr>
        <w:t>и</w:t>
      </w:r>
      <w:r w:rsidRPr="001616B0">
        <w:rPr>
          <w:rFonts w:ascii="Times New Roman" w:hAnsi="Times New Roman" w:cs="Times New Roman"/>
          <w:sz w:val="24"/>
          <w:szCs w:val="24"/>
        </w:rPr>
        <w:t xml:space="preserve"> </w:t>
      </w:r>
      <w:r w:rsidRPr="001616B0">
        <w:rPr>
          <w:rFonts w:ascii="Times New Roman" w:hAnsi="Times New Roman" w:cs="Times New Roman"/>
          <w:b/>
          <w:bCs/>
          <w:sz w:val="24"/>
          <w:szCs w:val="24"/>
        </w:rPr>
        <w:t>оценки</w:t>
      </w:r>
      <w:r w:rsidRPr="001616B0">
        <w:rPr>
          <w:rFonts w:ascii="Times New Roman" w:hAnsi="Times New Roman" w:cs="Times New Roman"/>
          <w:sz w:val="24"/>
          <w:szCs w:val="24"/>
        </w:rPr>
        <w:t xml:space="preserve"> </w:t>
      </w:r>
      <w:r w:rsidRPr="001616B0">
        <w:rPr>
          <w:rFonts w:ascii="Times New Roman" w:hAnsi="Times New Roman" w:cs="Times New Roman"/>
          <w:b/>
          <w:bCs/>
          <w:sz w:val="24"/>
          <w:szCs w:val="24"/>
        </w:rPr>
        <w:t>заявок</w:t>
      </w:r>
      <w:r w:rsidRPr="001616B0">
        <w:rPr>
          <w:rFonts w:ascii="Times New Roman" w:hAnsi="Times New Roman" w:cs="Times New Roman"/>
          <w:sz w:val="24"/>
          <w:szCs w:val="24"/>
        </w:rPr>
        <w:t xml:space="preserve"> </w:t>
      </w:r>
      <w:r w:rsidRPr="001616B0">
        <w:rPr>
          <w:rFonts w:ascii="Times New Roman" w:hAnsi="Times New Roman" w:cs="Times New Roman"/>
          <w:b/>
          <w:bCs/>
          <w:sz w:val="24"/>
          <w:szCs w:val="24"/>
        </w:rPr>
        <w:t>на</w:t>
      </w:r>
      <w:r w:rsidRPr="001616B0">
        <w:rPr>
          <w:rFonts w:ascii="Times New Roman" w:hAnsi="Times New Roman" w:cs="Times New Roman"/>
          <w:sz w:val="24"/>
          <w:szCs w:val="24"/>
        </w:rPr>
        <w:t xml:space="preserve"> </w:t>
      </w:r>
      <w:r w:rsidRPr="001616B0">
        <w:rPr>
          <w:rFonts w:ascii="Times New Roman" w:hAnsi="Times New Roman" w:cs="Times New Roman"/>
          <w:b/>
          <w:bCs/>
          <w:sz w:val="24"/>
          <w:szCs w:val="24"/>
        </w:rPr>
        <w:t>участие</w:t>
      </w:r>
      <w:r w:rsidRPr="001616B0">
        <w:rPr>
          <w:rFonts w:ascii="Times New Roman" w:hAnsi="Times New Roman" w:cs="Times New Roman"/>
          <w:sz w:val="24"/>
          <w:szCs w:val="24"/>
        </w:rPr>
        <w:t xml:space="preserve"> </w:t>
      </w:r>
      <w:r w:rsidRPr="001616B0">
        <w:rPr>
          <w:rFonts w:ascii="Times New Roman" w:hAnsi="Times New Roman" w:cs="Times New Roman"/>
          <w:b/>
          <w:bCs/>
          <w:sz w:val="24"/>
          <w:szCs w:val="24"/>
        </w:rPr>
        <w:t>в</w:t>
      </w:r>
      <w:r w:rsidRPr="001616B0">
        <w:rPr>
          <w:rFonts w:ascii="Times New Roman" w:hAnsi="Times New Roman" w:cs="Times New Roman"/>
          <w:sz w:val="24"/>
          <w:szCs w:val="24"/>
        </w:rPr>
        <w:t xml:space="preserve"> </w:t>
      </w:r>
      <w:r w:rsidRPr="001616B0">
        <w:rPr>
          <w:rFonts w:ascii="Times New Roman" w:hAnsi="Times New Roman" w:cs="Times New Roman"/>
          <w:b/>
          <w:bCs/>
          <w:sz w:val="24"/>
          <w:szCs w:val="24"/>
        </w:rPr>
        <w:t>закупке,</w:t>
      </w:r>
      <w:r w:rsidRPr="001616B0">
        <w:rPr>
          <w:rFonts w:ascii="Times New Roman" w:hAnsi="Times New Roman" w:cs="Times New Roman"/>
          <w:sz w:val="24"/>
          <w:szCs w:val="24"/>
        </w:rPr>
        <w:t xml:space="preserve"> </w:t>
      </w:r>
      <w:r w:rsidRPr="001616B0">
        <w:rPr>
          <w:rFonts w:ascii="Times New Roman" w:hAnsi="Times New Roman" w:cs="Times New Roman"/>
          <w:b/>
          <w:bCs/>
          <w:sz w:val="24"/>
          <w:szCs w:val="24"/>
        </w:rPr>
        <w:t>определения</w:t>
      </w:r>
      <w:r w:rsidRPr="001616B0">
        <w:rPr>
          <w:rFonts w:ascii="Times New Roman" w:hAnsi="Times New Roman" w:cs="Times New Roman"/>
          <w:sz w:val="24"/>
          <w:szCs w:val="24"/>
        </w:rPr>
        <w:t xml:space="preserve"> </w:t>
      </w:r>
      <w:r w:rsidRPr="001616B0">
        <w:rPr>
          <w:rFonts w:ascii="Times New Roman" w:hAnsi="Times New Roman" w:cs="Times New Roman"/>
          <w:b/>
          <w:bCs/>
          <w:sz w:val="24"/>
          <w:szCs w:val="24"/>
        </w:rPr>
        <w:t>результатов</w:t>
      </w:r>
      <w:r w:rsidRPr="001616B0">
        <w:rPr>
          <w:rFonts w:ascii="Times New Roman" w:hAnsi="Times New Roman" w:cs="Times New Roman"/>
          <w:sz w:val="24"/>
          <w:szCs w:val="24"/>
        </w:rPr>
        <w:t xml:space="preserve"> </w:t>
      </w:r>
      <w:r w:rsidRPr="001616B0">
        <w:rPr>
          <w:rFonts w:ascii="Times New Roman" w:hAnsi="Times New Roman" w:cs="Times New Roman"/>
          <w:b/>
          <w:bCs/>
          <w:sz w:val="24"/>
          <w:szCs w:val="24"/>
        </w:rPr>
        <w:t>закупки</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21.1. Закупочная комиссия рассматривает заявки на участие в закупке в сроки, установленные настоящим Положением.</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21.2. Закупочная комиссия проверяет заявки на участие в закупке на соответствие требованиям, установленным документацией о закупке и настоящим Положением.</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21.3. По результатам рассмотрения заявок на участие в закупке закупочная комиссия принимает решение о допуске участника закупки к участию в закупке или об отказе в допуске к участию в закупке в порядке и по основаниям, которые предусмотрены пунктом 21.4 настоящего Положения.</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21.4. Участник закупки не допускается к участию в ней в следующих случаях:</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непредставления информации и документов, предоставление которых необходимо в соответствии с требованиями документации о закупке, либо наличия в таких документах недостоверных сведений;</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несоответствия участника закупки требованиям, установленным документацией о закупке;</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несоответствия заявки требованиям документации о закупке, в том числе наличия в заявке предложения о цене договора, превышающей начальную (максимальную) цену договора, предложения о сроке выполнения работ (оказания услуг</w:t>
      </w:r>
      <w:r w:rsidR="002522C4">
        <w:rPr>
          <w:rFonts w:ascii="Times New Roman" w:hAnsi="Times New Roman" w:cs="Times New Roman"/>
          <w:sz w:val="24"/>
          <w:szCs w:val="24"/>
        </w:rPr>
        <w:t xml:space="preserve">, поставки товара), превышающем </w:t>
      </w:r>
      <w:r w:rsidRPr="001616B0">
        <w:rPr>
          <w:rFonts w:ascii="Times New Roman" w:hAnsi="Times New Roman" w:cs="Times New Roman"/>
          <w:sz w:val="24"/>
          <w:szCs w:val="24"/>
        </w:rPr>
        <w:t>срок,</w:t>
      </w:r>
      <w:r w:rsidRPr="001616B0">
        <w:rPr>
          <w:rFonts w:ascii="Times New Roman" w:hAnsi="Times New Roman" w:cs="Times New Roman"/>
          <w:sz w:val="24"/>
          <w:szCs w:val="24"/>
        </w:rPr>
        <w:tab/>
        <w:t>установленный</w:t>
      </w:r>
      <w:r w:rsidRPr="001616B0">
        <w:rPr>
          <w:rFonts w:ascii="Times New Roman" w:hAnsi="Times New Roman" w:cs="Times New Roman"/>
          <w:sz w:val="24"/>
          <w:szCs w:val="24"/>
        </w:rPr>
        <w:tab/>
        <w:t>документацией</w:t>
      </w:r>
      <w:r w:rsidRPr="001616B0">
        <w:rPr>
          <w:rFonts w:ascii="Times New Roman" w:hAnsi="Times New Roman" w:cs="Times New Roman"/>
          <w:sz w:val="24"/>
          <w:szCs w:val="24"/>
        </w:rPr>
        <w:tab/>
        <w:t>о</w:t>
      </w:r>
      <w:r w:rsidRPr="001616B0">
        <w:rPr>
          <w:rFonts w:ascii="Times New Roman" w:hAnsi="Times New Roman" w:cs="Times New Roman"/>
          <w:sz w:val="24"/>
          <w:szCs w:val="24"/>
        </w:rPr>
        <w:tab/>
        <w:t>закупке,</w:t>
      </w:r>
      <w:r w:rsidRPr="001616B0">
        <w:rPr>
          <w:rFonts w:ascii="Times New Roman" w:hAnsi="Times New Roman" w:cs="Times New Roman"/>
          <w:sz w:val="24"/>
          <w:szCs w:val="24"/>
        </w:rPr>
        <w:tab/>
        <w:t>предложения</w:t>
      </w:r>
      <w:r w:rsidRPr="001616B0">
        <w:rPr>
          <w:rFonts w:ascii="Times New Roman" w:hAnsi="Times New Roman" w:cs="Times New Roman"/>
          <w:sz w:val="24"/>
          <w:szCs w:val="24"/>
        </w:rPr>
        <w:tab/>
        <w:t>о функциональных      характеристиках</w:t>
      </w:r>
      <w:r w:rsidRPr="001616B0">
        <w:rPr>
          <w:rFonts w:ascii="Times New Roman" w:hAnsi="Times New Roman" w:cs="Times New Roman"/>
          <w:sz w:val="24"/>
          <w:szCs w:val="24"/>
        </w:rPr>
        <w:tab/>
        <w:t>(потребительских      свойствах)      и      качественных характеристиках товара, качестве работ (услуг), не соответствующего требованиям, установленным в документации о закупке.</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21.5. Закупочная комиссия осуществляет оценку заявок на участие в закупке, которые были допущены к участию в закупке, для выявления победителя закупки на основе критериев, установленных в документации о закупке, в соответствии с настоящим Положением.</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21.6. Заказчик, с учетом требований настоящего Положения, может устанавливать следующие критерии оценки заявок на участие в закупке:</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1) цена договора;</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2) расходы на эксплуатацию и ремонт товаров, использование результатов работ;</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3) качественные, функциональные и экологические характеристики товаров, работ, услуг;</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4) квалификация участников закупки, в том числе:</w:t>
      </w:r>
    </w:p>
    <w:p w:rsidR="00A3468B" w:rsidRPr="001616B0" w:rsidRDefault="002522C4" w:rsidP="00A60C50">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A3468B" w:rsidRPr="001616B0">
        <w:rPr>
          <w:rFonts w:ascii="Times New Roman" w:hAnsi="Times New Roman" w:cs="Times New Roman"/>
          <w:sz w:val="24"/>
          <w:szCs w:val="24"/>
        </w:rPr>
        <w:t>наличие опыта исполнения договоров на поставку товаров (выполнения работ, оказания услуг), аналогичных являющимися предметом закупки;</w:t>
      </w:r>
    </w:p>
    <w:p w:rsidR="00A3468B" w:rsidRPr="001616B0" w:rsidRDefault="002522C4" w:rsidP="00A60C50">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A3468B" w:rsidRPr="001616B0">
        <w:rPr>
          <w:rFonts w:ascii="Times New Roman" w:hAnsi="Times New Roman" w:cs="Times New Roman"/>
          <w:sz w:val="24"/>
          <w:szCs w:val="24"/>
        </w:rPr>
        <w:t>наличие финансовых ресурсов для исполнения договора;</w:t>
      </w:r>
    </w:p>
    <w:p w:rsidR="00A3468B" w:rsidRPr="001616B0" w:rsidRDefault="002522C4" w:rsidP="00A60C50">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A3468B" w:rsidRPr="001616B0">
        <w:rPr>
          <w:rFonts w:ascii="Times New Roman" w:hAnsi="Times New Roman" w:cs="Times New Roman"/>
          <w:sz w:val="24"/>
          <w:szCs w:val="24"/>
        </w:rPr>
        <w:t>наличие на праве собственности или ином законном основании оборудования и других материальных ресурсов для исполнения договора;</w:t>
      </w:r>
    </w:p>
    <w:p w:rsidR="00A3468B" w:rsidRPr="001616B0" w:rsidRDefault="002522C4" w:rsidP="00A60C50">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A3468B" w:rsidRPr="001616B0">
        <w:rPr>
          <w:rFonts w:ascii="Times New Roman" w:hAnsi="Times New Roman" w:cs="Times New Roman"/>
          <w:sz w:val="24"/>
          <w:szCs w:val="24"/>
        </w:rPr>
        <w:t>наличие</w:t>
      </w:r>
      <w:r w:rsidR="00A3468B" w:rsidRPr="001616B0">
        <w:rPr>
          <w:rFonts w:ascii="Times New Roman" w:hAnsi="Times New Roman" w:cs="Times New Roman"/>
          <w:sz w:val="24"/>
          <w:szCs w:val="24"/>
        </w:rPr>
        <w:tab/>
        <w:t>в штате участника закупки</w:t>
      </w:r>
      <w:r w:rsidR="00A3468B" w:rsidRPr="001616B0">
        <w:rPr>
          <w:rFonts w:ascii="Times New Roman" w:hAnsi="Times New Roman" w:cs="Times New Roman"/>
          <w:sz w:val="24"/>
          <w:szCs w:val="24"/>
        </w:rPr>
        <w:tab/>
        <w:t>необходимого</w:t>
      </w:r>
      <w:r w:rsidR="00A3468B" w:rsidRPr="001616B0">
        <w:rPr>
          <w:rFonts w:ascii="Times New Roman" w:hAnsi="Times New Roman" w:cs="Times New Roman"/>
          <w:sz w:val="24"/>
          <w:szCs w:val="24"/>
        </w:rPr>
        <w:tab/>
        <w:t>количества работников определенного уровня квалификации;</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5) деловая репутация участника закупки;</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lastRenderedPageBreak/>
        <w:t>6) срок поставки товара (выполнение работ, оказание услуг).</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21.7. Количество используемых при проведении закупки критериев оценки заявок на участие в закупке должно быть не менее чем два, одним из которых является цена договора, если иное не предусмотрено настоящим Положением.</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21.8. Для каждого из критериев оценки заявок на участие в закупке Заказчиком устанавливается его значимость и порядок определения его количественного значения.</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Совокупная значимость критериев должна составлять 100 (сто) процентов.</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21.9. Критерии оценки заявок на участие в закупке должны быть объективны, то есть количественное значение критерия не должно зависеть от мнений и субъективных оценок членов закупочной комиссии, а присвоение баллов по критериям должно носить администрируемый, объективный характер (например, формулы, прямая пропорция).</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21.10.</w:t>
      </w:r>
      <w:r w:rsidRPr="001616B0">
        <w:rPr>
          <w:rFonts w:ascii="Times New Roman" w:hAnsi="Times New Roman" w:cs="Times New Roman"/>
          <w:sz w:val="24"/>
          <w:szCs w:val="24"/>
        </w:rPr>
        <w:tab/>
        <w:t>На основании результатов оценки заявок на участие в закупке закупочная комиссия присваивает каждой заявке на участие в закупке, в отношении которой принято решение о допуске участника закупки к участию в закупке, порядковый номер в порядке уменьшения степени выгодности содержащихся в них условий исполнения договора. Заявке на участие в закупке, в которой содержатся лучшие условия исполнения договора, присваивается первый номер. В случае, если в нескольких заявках на участие в закупке содержатся одинаковые условия исполнения договора, меньший порядковый номер присваивается заявке на участие в закупке, которая поступила ранее других заявок на участие в закупке, содержащей такие условия.</w:t>
      </w:r>
    </w:p>
    <w:p w:rsidR="00A3468B" w:rsidRPr="001616B0" w:rsidRDefault="00C26EDE" w:rsidP="00A60C50">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A3468B" w:rsidRPr="001616B0">
        <w:rPr>
          <w:rFonts w:ascii="Times New Roman" w:hAnsi="Times New Roman" w:cs="Times New Roman"/>
          <w:sz w:val="24"/>
          <w:szCs w:val="24"/>
        </w:rPr>
        <w:t>В соответствии с постановлением Правительства Российской Федерации от 16.09.2016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при осуществлении закупок товаров, работ, услуг путем проведения конкурса, двухэтапного конкурса, запроса предложений, оценка и сопоставление заявок на участие в закупке,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w:t>
      </w:r>
      <w:r w:rsidR="004E08D3" w:rsidRPr="001616B0">
        <w:rPr>
          <w:rFonts w:ascii="Times New Roman" w:hAnsi="Times New Roman" w:cs="Times New Roman"/>
          <w:sz w:val="24"/>
          <w:szCs w:val="24"/>
        </w:rPr>
        <w:t xml:space="preserve"> на </w:t>
      </w:r>
      <w:r w:rsidR="00A3468B" w:rsidRPr="001616B0">
        <w:rPr>
          <w:rFonts w:ascii="Times New Roman" w:hAnsi="Times New Roman" w:cs="Times New Roman"/>
          <w:sz w:val="24"/>
          <w:szCs w:val="24"/>
        </w:rPr>
        <w:t>15 (пятнадцать) процентов, при этом договор заключается по цене договора, предложенной участником в заявке на участие в закупке. В случае если при осуществлении закупок товаров, работ, услуг путем проведения аукциона, запроса котировок, победителем</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закупки представлена заявка на участие в закупке, содержащая предложение о поставке товаров, происходящих из иностранных государств, или предложение о выполнении работ, оказании услуг иностранными лицами, договор с таким победителем заключается по цене, сниженной на 15 (пятнадцать) процентов от предложенной им цены договора.</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21.11.</w:t>
      </w:r>
      <w:r w:rsidRPr="001616B0">
        <w:rPr>
          <w:rFonts w:ascii="Times New Roman" w:hAnsi="Times New Roman" w:cs="Times New Roman"/>
          <w:sz w:val="24"/>
          <w:szCs w:val="24"/>
        </w:rPr>
        <w:tab/>
        <w:t>Победителем закупки признается участник закупки, заявке которого присвоен первый номер.</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21.12.</w:t>
      </w:r>
      <w:r w:rsidRPr="001616B0">
        <w:rPr>
          <w:rFonts w:ascii="Times New Roman" w:hAnsi="Times New Roman" w:cs="Times New Roman"/>
          <w:sz w:val="24"/>
          <w:szCs w:val="24"/>
        </w:rPr>
        <w:tab/>
        <w:t>В случае, если по результатам рассмотрения заявок на участие в закупке закупочной комиссией принято решение о допуске к участию в закупке одного участника, такой участник признается победителем закупки, оценка его заявки не производится.</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21.13.</w:t>
      </w:r>
      <w:r w:rsidRPr="001616B0">
        <w:rPr>
          <w:rFonts w:ascii="Times New Roman" w:hAnsi="Times New Roman" w:cs="Times New Roman"/>
          <w:sz w:val="24"/>
          <w:szCs w:val="24"/>
        </w:rPr>
        <w:tab/>
        <w:t>В случае, если при проведении аукциона по окончании срока подачи заявок на участие в аукционе подано несколько заявок на участие, но ни один участник закупки не подал предложение о цене или все заявки, участников подавших предложения о цене, отклонены, победителем закупки признается участник закупки, подавший заявку ранее других заявок на участие в закупке, в отношении заявки которого закупочной комиссией принято решение о допуске к участию в закупке.</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lastRenderedPageBreak/>
        <w:t>21.14.</w:t>
      </w:r>
      <w:r w:rsidRPr="001616B0">
        <w:rPr>
          <w:rFonts w:ascii="Times New Roman" w:hAnsi="Times New Roman" w:cs="Times New Roman"/>
          <w:sz w:val="24"/>
          <w:szCs w:val="24"/>
        </w:rPr>
        <w:tab/>
        <w:t>Закупка признается несостоявшейся в следующих случаях:</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1) если по окончании срока подачи заявок на участие в закупке не подано ни одной заявки;</w:t>
      </w:r>
    </w:p>
    <w:p w:rsidR="00C909C8"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2) если по окончании срока подачи заявок на участи</w:t>
      </w:r>
      <w:r w:rsidR="00C909C8" w:rsidRPr="001616B0">
        <w:rPr>
          <w:rFonts w:ascii="Times New Roman" w:hAnsi="Times New Roman" w:cs="Times New Roman"/>
          <w:sz w:val="24"/>
          <w:szCs w:val="24"/>
        </w:rPr>
        <w:t>е в закупке подана одна заявка;</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3) если по результатам рассмотрения заявок на участие в закупке закупочной</w:t>
      </w:r>
      <w:r w:rsidR="005E5026">
        <w:rPr>
          <w:rFonts w:ascii="Times New Roman" w:hAnsi="Times New Roman" w:cs="Times New Roman"/>
          <w:sz w:val="24"/>
          <w:szCs w:val="24"/>
        </w:rPr>
        <w:t xml:space="preserve"> </w:t>
      </w:r>
      <w:r w:rsidRPr="001616B0">
        <w:rPr>
          <w:rFonts w:ascii="Times New Roman" w:hAnsi="Times New Roman" w:cs="Times New Roman"/>
          <w:sz w:val="24"/>
          <w:szCs w:val="24"/>
        </w:rPr>
        <w:t>комиссией принято решение об отказе в допуске к участию в закупке всем участникам закупки, подавшим заявки;</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4) если по результатам рассмотрения заявок на участие в закупке закупочной комиссией принято решение о допуске к уча</w:t>
      </w:r>
      <w:r w:rsidR="00C909C8" w:rsidRPr="001616B0">
        <w:rPr>
          <w:rFonts w:ascii="Times New Roman" w:hAnsi="Times New Roman" w:cs="Times New Roman"/>
          <w:sz w:val="24"/>
          <w:szCs w:val="24"/>
        </w:rPr>
        <w:t>стию в закупке одного участника;</w:t>
      </w:r>
    </w:p>
    <w:p w:rsidR="00C909C8"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5) если при проведении аукциона по окончании срока подачи заявок на участие в аукционе подано несколько заявок на участие, но ни один участник закупки не подал</w:t>
      </w:r>
      <w:r w:rsidR="00C909C8" w:rsidRPr="001616B0">
        <w:rPr>
          <w:rFonts w:ascii="Times New Roman" w:hAnsi="Times New Roman" w:cs="Times New Roman"/>
          <w:sz w:val="24"/>
          <w:szCs w:val="24"/>
        </w:rPr>
        <w:t xml:space="preserve"> </w:t>
      </w:r>
      <w:r w:rsidRPr="001616B0">
        <w:rPr>
          <w:rFonts w:ascii="Times New Roman" w:hAnsi="Times New Roman" w:cs="Times New Roman"/>
          <w:sz w:val="24"/>
          <w:szCs w:val="24"/>
        </w:rPr>
        <w:t xml:space="preserve">предложение о цене или все заявки, </w:t>
      </w:r>
      <w:r w:rsidR="00C909C8" w:rsidRPr="001616B0">
        <w:rPr>
          <w:rFonts w:ascii="Times New Roman" w:hAnsi="Times New Roman" w:cs="Times New Roman"/>
          <w:sz w:val="24"/>
          <w:szCs w:val="24"/>
        </w:rPr>
        <w:t>участников</w:t>
      </w:r>
      <w:r w:rsidRPr="001616B0">
        <w:rPr>
          <w:rFonts w:ascii="Times New Roman" w:hAnsi="Times New Roman" w:cs="Times New Roman"/>
          <w:sz w:val="24"/>
          <w:szCs w:val="24"/>
        </w:rPr>
        <w:t xml:space="preserve"> подавших предложения о цене, отклонены; </w:t>
      </w:r>
    </w:p>
    <w:p w:rsidR="00A3468B" w:rsidRPr="001616B0" w:rsidRDefault="00C909C8"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 xml:space="preserve">6) </w:t>
      </w:r>
      <w:r w:rsidR="00A3468B" w:rsidRPr="001616B0">
        <w:rPr>
          <w:rFonts w:ascii="Times New Roman" w:hAnsi="Times New Roman" w:cs="Times New Roman"/>
          <w:sz w:val="24"/>
          <w:szCs w:val="24"/>
        </w:rPr>
        <w:t>если при проведении аукциона по окончании срока подачи заявок на участие в аукционе подано несколько заявок на участие, но участие в аукционе принял один участник закупки.</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21.15.</w:t>
      </w:r>
      <w:r w:rsidRPr="001616B0">
        <w:rPr>
          <w:rFonts w:ascii="Times New Roman" w:hAnsi="Times New Roman" w:cs="Times New Roman"/>
          <w:sz w:val="24"/>
          <w:szCs w:val="24"/>
        </w:rPr>
        <w:tab/>
        <w:t>Отстранение участника закупки от участия в закупке или отказ от заключения договора с победителем закупки осуществляется в любой момент до заключения договора, если Заказчик или закупочная комиссия обнаружит, что участник закупки не соответствует требованиям, установленным в соответствии с разделом 17 настоящего Положения, или предоставил недостоверную информацию в отношении своего соответствия требованиям документации о закупке, или информация о предлагаемых им товарах (работах, услугах) недостоверна и/или не соответствует требованиям документации о закупке.</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21.16.</w:t>
      </w:r>
      <w:r w:rsidRPr="001616B0">
        <w:rPr>
          <w:rFonts w:ascii="Times New Roman" w:hAnsi="Times New Roman" w:cs="Times New Roman"/>
          <w:sz w:val="24"/>
          <w:szCs w:val="24"/>
        </w:rPr>
        <w:tab/>
        <w:t>Заказчик, закупочная комиссия вправе привлекать экспертов, экспертные организации в целях обеспечения экспертной оценки заявок на участие в закупках, оценки соответствия участников закупки дополнительным требованиям.</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21.17.</w:t>
      </w:r>
      <w:r w:rsidRPr="001616B0">
        <w:rPr>
          <w:rFonts w:ascii="Times New Roman" w:hAnsi="Times New Roman" w:cs="Times New Roman"/>
          <w:sz w:val="24"/>
          <w:szCs w:val="24"/>
        </w:rPr>
        <w:tab/>
        <w:t>Приоритет товаров российского происхождения, работ, услуг, выполняемых, оказываемых</w:t>
      </w:r>
      <w:r w:rsidRPr="001616B0">
        <w:rPr>
          <w:rFonts w:ascii="Times New Roman" w:hAnsi="Times New Roman" w:cs="Times New Roman"/>
          <w:sz w:val="24"/>
          <w:szCs w:val="24"/>
        </w:rPr>
        <w:tab/>
        <w:t>российскими</w:t>
      </w:r>
      <w:r w:rsidRPr="001616B0">
        <w:rPr>
          <w:rFonts w:ascii="Times New Roman" w:hAnsi="Times New Roman" w:cs="Times New Roman"/>
          <w:sz w:val="24"/>
          <w:szCs w:val="24"/>
        </w:rPr>
        <w:tab/>
        <w:t>лицами,</w:t>
      </w:r>
      <w:r w:rsidRPr="001616B0">
        <w:rPr>
          <w:rFonts w:ascii="Times New Roman" w:hAnsi="Times New Roman" w:cs="Times New Roman"/>
          <w:sz w:val="24"/>
          <w:szCs w:val="24"/>
        </w:rPr>
        <w:tab/>
        <w:t>по</w:t>
      </w:r>
      <w:r w:rsidRPr="001616B0">
        <w:rPr>
          <w:rFonts w:ascii="Times New Roman" w:hAnsi="Times New Roman" w:cs="Times New Roman"/>
          <w:sz w:val="24"/>
          <w:szCs w:val="24"/>
        </w:rPr>
        <w:tab/>
        <w:t>от</w:t>
      </w:r>
      <w:r w:rsidR="00C26EDE">
        <w:rPr>
          <w:rFonts w:ascii="Times New Roman" w:hAnsi="Times New Roman" w:cs="Times New Roman"/>
          <w:sz w:val="24"/>
          <w:szCs w:val="24"/>
        </w:rPr>
        <w:t>ношению</w:t>
      </w:r>
      <w:r w:rsidR="00C26EDE">
        <w:rPr>
          <w:rFonts w:ascii="Times New Roman" w:hAnsi="Times New Roman" w:cs="Times New Roman"/>
          <w:sz w:val="24"/>
          <w:szCs w:val="24"/>
        </w:rPr>
        <w:tab/>
        <w:t>к товарам,</w:t>
      </w:r>
      <w:r w:rsidR="00C26EDE">
        <w:rPr>
          <w:rFonts w:ascii="Times New Roman" w:hAnsi="Times New Roman" w:cs="Times New Roman"/>
          <w:sz w:val="24"/>
          <w:szCs w:val="24"/>
        </w:rPr>
        <w:tab/>
        <w:t xml:space="preserve">происходящим </w:t>
      </w:r>
      <w:r w:rsidRPr="001616B0">
        <w:rPr>
          <w:rFonts w:ascii="Times New Roman" w:hAnsi="Times New Roman" w:cs="Times New Roman"/>
          <w:sz w:val="24"/>
          <w:szCs w:val="24"/>
        </w:rPr>
        <w:t>из иностранного государства, работам, услугам, выполняемым, оказываемым иностранными лицами, установленный в соответствии с постановлением Правительства Российской Федерации от 16.09.2016 № 925 «О приоритете товаров российского происхождения, работ, услуг, выполняемых, оказываемых российскими лицами, по отношению к товарам, происходящим      из</w:t>
      </w:r>
      <w:r w:rsidR="00C26EDE">
        <w:rPr>
          <w:rFonts w:ascii="Times New Roman" w:hAnsi="Times New Roman" w:cs="Times New Roman"/>
          <w:sz w:val="24"/>
          <w:szCs w:val="24"/>
        </w:rPr>
        <w:tab/>
        <w:t xml:space="preserve">иностранного      государства, </w:t>
      </w:r>
      <w:r w:rsidR="00AA784A">
        <w:rPr>
          <w:rFonts w:ascii="Times New Roman" w:hAnsi="Times New Roman" w:cs="Times New Roman"/>
          <w:sz w:val="24"/>
          <w:szCs w:val="24"/>
        </w:rPr>
        <w:t xml:space="preserve">работам, </w:t>
      </w:r>
      <w:r w:rsidRPr="001616B0">
        <w:rPr>
          <w:rFonts w:ascii="Times New Roman" w:hAnsi="Times New Roman" w:cs="Times New Roman"/>
          <w:sz w:val="24"/>
          <w:szCs w:val="24"/>
        </w:rPr>
        <w:t>услугам,</w:t>
      </w:r>
      <w:r w:rsidRPr="001616B0">
        <w:rPr>
          <w:rFonts w:ascii="Times New Roman" w:hAnsi="Times New Roman" w:cs="Times New Roman"/>
          <w:sz w:val="24"/>
          <w:szCs w:val="24"/>
        </w:rPr>
        <w:tab/>
        <w:t>выполняемым, оказываемым иностранными лицами», не предоставляется в случаях, если:</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а) закупка признана несостоявшейся и договор заключается с единственным участником закупки;</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б) в заявке на участие в закупке не содержится предложений о поставке товаров российского происхождения, выполнении работ, оказании услуг российскими лицами;</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в) в заявке на участие в закупке не содержится предложений о поставке товаров иностранного происхождения, выполнении работ, оказании услуг иностранными лицами;</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 xml:space="preserve">г) в заявке на участие в закупке, представленной участником конкурса или иного способа закупки, при котором победитель закупки определяется на основе критериев оценки и сопоставления заявок на участие в закупке, указанных в документации о закупке, или победителем которой признается лицо, предложившее наиболее низкую цену договора,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w:t>
      </w:r>
      <w:r w:rsidRPr="001616B0">
        <w:rPr>
          <w:rFonts w:ascii="Times New Roman" w:hAnsi="Times New Roman" w:cs="Times New Roman"/>
          <w:sz w:val="24"/>
          <w:szCs w:val="24"/>
        </w:rPr>
        <w:lastRenderedPageBreak/>
        <w:t>стоимость товаров российского происхождения, стоимость работ, услуг, выполняемых, оказываемых российскими лицами, составляет менее 50 (пятидесяти) процентов стоимости всех предложенных таким участником товаров, работ, услуг;</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д) в заявке на участие в закупке, представленной участником аукциона или иного способа закупки, при котором определение победителя проводится путем снижения начальной (максимальной) цены договора, указанной в извещении о закупке, на «шаг», установленный в документации о закупке,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более 50 (пятидесяти) процентов стоимости всех предложенных таким участником товаров, работ, услуг.</w:t>
      </w:r>
    </w:p>
    <w:p w:rsidR="00A3468B" w:rsidRPr="001616B0" w:rsidRDefault="00A3468B" w:rsidP="00A3468B">
      <w:pPr>
        <w:jc w:val="both"/>
        <w:rPr>
          <w:rFonts w:ascii="Times New Roman" w:hAnsi="Times New Roman" w:cs="Times New Roman"/>
          <w:sz w:val="24"/>
          <w:szCs w:val="24"/>
        </w:rPr>
      </w:pPr>
    </w:p>
    <w:p w:rsidR="00A3468B" w:rsidRPr="001616B0" w:rsidRDefault="00A3468B" w:rsidP="00A60C50">
      <w:pPr>
        <w:spacing w:after="0"/>
        <w:jc w:val="center"/>
        <w:rPr>
          <w:rFonts w:ascii="Times New Roman" w:hAnsi="Times New Roman" w:cs="Times New Roman"/>
          <w:b/>
          <w:sz w:val="24"/>
          <w:szCs w:val="24"/>
        </w:rPr>
      </w:pPr>
      <w:r w:rsidRPr="001616B0">
        <w:rPr>
          <w:rFonts w:ascii="Times New Roman" w:hAnsi="Times New Roman" w:cs="Times New Roman"/>
          <w:b/>
          <w:sz w:val="24"/>
          <w:szCs w:val="24"/>
        </w:rPr>
        <w:t>22.</w:t>
      </w:r>
      <w:r w:rsidRPr="001616B0">
        <w:rPr>
          <w:rFonts w:ascii="Times New Roman" w:hAnsi="Times New Roman" w:cs="Times New Roman"/>
          <w:b/>
          <w:sz w:val="24"/>
          <w:szCs w:val="24"/>
        </w:rPr>
        <w:tab/>
        <w:t>Порядок проведения конкурса</w:t>
      </w:r>
    </w:p>
    <w:p w:rsidR="00A3468B" w:rsidRPr="001616B0" w:rsidRDefault="00A3468B" w:rsidP="00C26EDE">
      <w:pPr>
        <w:spacing w:after="0"/>
        <w:ind w:firstLine="284"/>
        <w:jc w:val="both"/>
        <w:rPr>
          <w:rFonts w:ascii="Times New Roman" w:hAnsi="Times New Roman" w:cs="Times New Roman"/>
          <w:sz w:val="24"/>
          <w:szCs w:val="24"/>
        </w:rPr>
      </w:pPr>
      <w:r w:rsidRPr="001616B0">
        <w:rPr>
          <w:rFonts w:ascii="Times New Roman" w:hAnsi="Times New Roman" w:cs="Times New Roman"/>
          <w:sz w:val="24"/>
          <w:szCs w:val="24"/>
        </w:rPr>
        <w:t>22.1.</w:t>
      </w:r>
      <w:r w:rsidRPr="001616B0">
        <w:rPr>
          <w:rFonts w:ascii="Times New Roman" w:hAnsi="Times New Roman" w:cs="Times New Roman"/>
          <w:sz w:val="24"/>
          <w:szCs w:val="24"/>
        </w:rPr>
        <w:tab/>
        <w:t>Извещение и документация о проведении конкурса размещаются Заказчиком в ЕИС не менее чем за 15 (пятнадцать) дней до даты окончания срока подачи заявок на участие в конкурсе с учетом требований, установленных для извещения о проведении закупки в соответствии с разделом 14 настоящего Положения.</w:t>
      </w:r>
    </w:p>
    <w:p w:rsidR="00A3468B" w:rsidRPr="001616B0" w:rsidRDefault="00A3468B" w:rsidP="00C26EDE">
      <w:pPr>
        <w:spacing w:after="0"/>
        <w:ind w:firstLine="284"/>
        <w:jc w:val="both"/>
        <w:rPr>
          <w:rFonts w:ascii="Times New Roman" w:hAnsi="Times New Roman" w:cs="Times New Roman"/>
          <w:sz w:val="24"/>
          <w:szCs w:val="24"/>
        </w:rPr>
      </w:pPr>
      <w:r w:rsidRPr="001616B0">
        <w:rPr>
          <w:rFonts w:ascii="Times New Roman" w:hAnsi="Times New Roman" w:cs="Times New Roman"/>
          <w:sz w:val="24"/>
          <w:szCs w:val="24"/>
        </w:rPr>
        <w:t>22.2. Заказчик вправе принять решение о</w:t>
      </w:r>
      <w:r w:rsidR="00A60C50" w:rsidRPr="001616B0">
        <w:rPr>
          <w:rFonts w:ascii="Times New Roman" w:hAnsi="Times New Roman" w:cs="Times New Roman"/>
          <w:sz w:val="24"/>
          <w:szCs w:val="24"/>
        </w:rPr>
        <w:t xml:space="preserve"> внесении</w:t>
      </w:r>
      <w:r w:rsidR="00A60C50" w:rsidRPr="001616B0">
        <w:rPr>
          <w:rFonts w:ascii="Times New Roman" w:hAnsi="Times New Roman" w:cs="Times New Roman"/>
          <w:sz w:val="24"/>
          <w:szCs w:val="24"/>
        </w:rPr>
        <w:tab/>
        <w:t>изменений</w:t>
      </w:r>
      <w:r w:rsidR="00A60C50" w:rsidRPr="001616B0">
        <w:rPr>
          <w:rFonts w:ascii="Times New Roman" w:hAnsi="Times New Roman" w:cs="Times New Roman"/>
          <w:sz w:val="24"/>
          <w:szCs w:val="24"/>
        </w:rPr>
        <w:tab/>
        <w:t xml:space="preserve">в извещение </w:t>
      </w:r>
      <w:r w:rsidRPr="001616B0">
        <w:rPr>
          <w:rFonts w:ascii="Times New Roman" w:hAnsi="Times New Roman" w:cs="Times New Roman"/>
          <w:sz w:val="24"/>
          <w:szCs w:val="24"/>
        </w:rPr>
        <w:t>и документацию о проведении конкурса не позднее чем за 3 (три) дня до даты окончания срока подачи заявок на участие в конкурсе. При этом срок подачи заявок на участие в конкурсе должен быть продлен так. чтобы со дня размещения в ЕИС внесенных изменений в извещение о проведении конкурса до даты окончания срока подачи заявок на участие в конкурсе такой срок составлял не менее 8 (восьми) дней. Изменение предмета конкурса не допускается. Вносимые изменения, а также разъяснения положений документации о проведении конкурса размещаются Заказчиком в ЕИС не позднее чем в течение 3 (трёх) дней со дня принятия решения о внесении указанных изменений, предоставления указанных разъяснений</w:t>
      </w:r>
      <w:r w:rsidR="00A60C50" w:rsidRPr="001616B0">
        <w:rPr>
          <w:rFonts w:ascii="Times New Roman" w:hAnsi="Times New Roman" w:cs="Times New Roman"/>
          <w:sz w:val="24"/>
          <w:szCs w:val="24"/>
        </w:rPr>
        <w:t>.</w:t>
      </w:r>
    </w:p>
    <w:p w:rsidR="00A3468B" w:rsidRPr="001616B0" w:rsidRDefault="00A3468B" w:rsidP="00C26EDE">
      <w:pPr>
        <w:spacing w:after="0"/>
        <w:ind w:firstLine="284"/>
        <w:jc w:val="both"/>
        <w:rPr>
          <w:rFonts w:ascii="Times New Roman" w:hAnsi="Times New Roman" w:cs="Times New Roman"/>
          <w:sz w:val="24"/>
          <w:szCs w:val="24"/>
        </w:rPr>
      </w:pPr>
      <w:r w:rsidRPr="001616B0">
        <w:rPr>
          <w:rFonts w:ascii="Times New Roman" w:hAnsi="Times New Roman" w:cs="Times New Roman"/>
          <w:sz w:val="24"/>
          <w:szCs w:val="24"/>
        </w:rPr>
        <w:t>22.3. При проведении конкурса участник закупки вправе направить Заказчику запрос о даче разъяснении положений извещения и (или) документации о проведении конкурса. В течение 3 (трех) рабочих дней с даты поступления указанного запроса Заказчик обязан разместить в ЕИС разъяснения положений документации о проведении конкурса с указанием предмета запроса, но без указания участника такой закупки, от которого поступил указанный запрос, если указанный запрос поступил к Заказчику не позднее чем за 3 (три) рабочих дня до даты окончания срока подачи заявок на участие в конкурсе.</w:t>
      </w:r>
    </w:p>
    <w:p w:rsidR="00A3468B" w:rsidRPr="001616B0" w:rsidRDefault="00A3468B" w:rsidP="00C26EDE">
      <w:pPr>
        <w:spacing w:after="0"/>
        <w:ind w:firstLine="284"/>
        <w:jc w:val="both"/>
        <w:rPr>
          <w:rFonts w:ascii="Times New Roman" w:hAnsi="Times New Roman" w:cs="Times New Roman"/>
          <w:sz w:val="24"/>
          <w:szCs w:val="24"/>
        </w:rPr>
      </w:pPr>
      <w:r w:rsidRPr="001616B0">
        <w:rPr>
          <w:rFonts w:ascii="Times New Roman" w:hAnsi="Times New Roman" w:cs="Times New Roman"/>
          <w:sz w:val="24"/>
          <w:szCs w:val="24"/>
        </w:rPr>
        <w:t>22.4. Оператор ЭП предоставляет Заказчику, специализированной организации доступ к заявкам на участие в конкурсе не позднее чем через один час после наступления даты и времени, указанных в извещении о проведении конкурса в качестве даты и времени окончания срока подачи заявок на участие в конкурсе.</w:t>
      </w:r>
    </w:p>
    <w:p w:rsidR="00A3468B" w:rsidRPr="001616B0" w:rsidRDefault="00A3468B" w:rsidP="00C26EDE">
      <w:pPr>
        <w:spacing w:after="0"/>
        <w:ind w:firstLine="284"/>
        <w:jc w:val="both"/>
        <w:rPr>
          <w:rFonts w:ascii="Times New Roman" w:hAnsi="Times New Roman" w:cs="Times New Roman"/>
          <w:sz w:val="24"/>
          <w:szCs w:val="24"/>
        </w:rPr>
      </w:pPr>
      <w:r w:rsidRPr="001616B0">
        <w:rPr>
          <w:rFonts w:ascii="Times New Roman" w:hAnsi="Times New Roman" w:cs="Times New Roman"/>
          <w:sz w:val="24"/>
          <w:szCs w:val="24"/>
        </w:rPr>
        <w:t>22.5. Срок рассмотрения и оценки заявок на участие в конкурсе закупочной комиссией не может превышать 20 (двадцать) рабочих дней с даты окончания срока подачи заявок на участие в конкурсе.</w:t>
      </w:r>
    </w:p>
    <w:p w:rsidR="00A3468B" w:rsidRPr="001616B0" w:rsidRDefault="00A3468B" w:rsidP="00C26EDE">
      <w:pPr>
        <w:spacing w:after="0"/>
        <w:ind w:firstLine="284"/>
        <w:jc w:val="both"/>
        <w:rPr>
          <w:rFonts w:ascii="Times New Roman" w:hAnsi="Times New Roman" w:cs="Times New Roman"/>
          <w:sz w:val="24"/>
          <w:szCs w:val="24"/>
        </w:rPr>
      </w:pPr>
      <w:r w:rsidRPr="001616B0">
        <w:rPr>
          <w:rFonts w:ascii="Times New Roman" w:hAnsi="Times New Roman" w:cs="Times New Roman"/>
          <w:sz w:val="24"/>
          <w:szCs w:val="24"/>
        </w:rPr>
        <w:t>22.6. На основании результатов рассмотрения и оценки заявок на участие в конкурсе в соответствии с разделом 21 настоящего Положения закупочной комиссией составляется протокол результатов конкурса, который подписывается всеми присутствующими членами закупочной комиссии.</w:t>
      </w:r>
    </w:p>
    <w:p w:rsidR="00A3468B" w:rsidRPr="001616B0" w:rsidRDefault="00A3468B" w:rsidP="00C26EDE">
      <w:pPr>
        <w:spacing w:after="0"/>
        <w:ind w:firstLine="284"/>
        <w:jc w:val="both"/>
        <w:rPr>
          <w:rFonts w:ascii="Times New Roman" w:hAnsi="Times New Roman" w:cs="Times New Roman"/>
          <w:sz w:val="24"/>
          <w:szCs w:val="24"/>
        </w:rPr>
      </w:pPr>
      <w:r w:rsidRPr="001616B0">
        <w:rPr>
          <w:rFonts w:ascii="Times New Roman" w:hAnsi="Times New Roman" w:cs="Times New Roman"/>
          <w:sz w:val="24"/>
          <w:szCs w:val="24"/>
        </w:rPr>
        <w:t>22.7. Протокол результатов конкурса должен содержать:</w:t>
      </w:r>
    </w:p>
    <w:p w:rsidR="00A3468B" w:rsidRPr="001616B0" w:rsidRDefault="00A3468B" w:rsidP="00C26EDE">
      <w:pPr>
        <w:spacing w:after="0"/>
        <w:ind w:firstLine="284"/>
        <w:jc w:val="both"/>
        <w:rPr>
          <w:rFonts w:ascii="Times New Roman" w:hAnsi="Times New Roman" w:cs="Times New Roman"/>
          <w:sz w:val="24"/>
          <w:szCs w:val="24"/>
        </w:rPr>
      </w:pPr>
      <w:r w:rsidRPr="001616B0">
        <w:rPr>
          <w:rFonts w:ascii="Times New Roman" w:hAnsi="Times New Roman" w:cs="Times New Roman"/>
          <w:sz w:val="24"/>
          <w:szCs w:val="24"/>
        </w:rPr>
        <w:t>-</w:t>
      </w:r>
      <w:r w:rsidRPr="001616B0">
        <w:rPr>
          <w:rFonts w:ascii="Times New Roman" w:hAnsi="Times New Roman" w:cs="Times New Roman"/>
          <w:sz w:val="24"/>
          <w:szCs w:val="24"/>
        </w:rPr>
        <w:tab/>
        <w:t>дату подписания протокола:</w:t>
      </w:r>
    </w:p>
    <w:p w:rsidR="00C909C8" w:rsidRPr="001616B0" w:rsidRDefault="00A3468B" w:rsidP="00C26EDE">
      <w:pPr>
        <w:spacing w:after="0"/>
        <w:ind w:firstLine="284"/>
        <w:jc w:val="both"/>
        <w:rPr>
          <w:rFonts w:ascii="Times New Roman" w:hAnsi="Times New Roman" w:cs="Times New Roman"/>
          <w:sz w:val="24"/>
          <w:szCs w:val="24"/>
        </w:rPr>
      </w:pPr>
      <w:r w:rsidRPr="001616B0">
        <w:rPr>
          <w:rFonts w:ascii="Times New Roman" w:hAnsi="Times New Roman" w:cs="Times New Roman"/>
          <w:sz w:val="24"/>
          <w:szCs w:val="24"/>
        </w:rPr>
        <w:lastRenderedPageBreak/>
        <w:t>-</w:t>
      </w:r>
      <w:r w:rsidRPr="001616B0">
        <w:rPr>
          <w:rFonts w:ascii="Times New Roman" w:hAnsi="Times New Roman" w:cs="Times New Roman"/>
          <w:sz w:val="24"/>
          <w:szCs w:val="24"/>
        </w:rPr>
        <w:tab/>
        <w:t>место, дату, время проведения рассмотрения и оценки заявок участников закупки;</w:t>
      </w:r>
    </w:p>
    <w:p w:rsidR="00A3468B" w:rsidRPr="001616B0" w:rsidRDefault="00A3468B" w:rsidP="00C26EDE">
      <w:pPr>
        <w:spacing w:after="0"/>
        <w:ind w:firstLine="284"/>
        <w:jc w:val="both"/>
        <w:rPr>
          <w:rFonts w:ascii="Times New Roman" w:hAnsi="Times New Roman" w:cs="Times New Roman"/>
          <w:sz w:val="24"/>
          <w:szCs w:val="24"/>
        </w:rPr>
      </w:pPr>
      <w:r w:rsidRPr="001616B0">
        <w:rPr>
          <w:rFonts w:ascii="Times New Roman" w:hAnsi="Times New Roman" w:cs="Times New Roman"/>
          <w:sz w:val="24"/>
          <w:szCs w:val="24"/>
        </w:rPr>
        <w:t xml:space="preserve"> -</w:t>
      </w:r>
      <w:r w:rsidRPr="001616B0">
        <w:rPr>
          <w:rFonts w:ascii="Times New Roman" w:hAnsi="Times New Roman" w:cs="Times New Roman"/>
          <w:sz w:val="24"/>
          <w:szCs w:val="24"/>
        </w:rPr>
        <w:tab/>
        <w:t>сведения о Заказчике;</w:t>
      </w:r>
    </w:p>
    <w:p w:rsidR="00A3468B" w:rsidRPr="001616B0" w:rsidRDefault="00A3468B" w:rsidP="00C26EDE">
      <w:pPr>
        <w:spacing w:after="0"/>
        <w:ind w:firstLine="284"/>
        <w:jc w:val="both"/>
        <w:rPr>
          <w:rFonts w:ascii="Times New Roman" w:hAnsi="Times New Roman" w:cs="Times New Roman"/>
          <w:sz w:val="24"/>
          <w:szCs w:val="24"/>
        </w:rPr>
      </w:pPr>
      <w:r w:rsidRPr="001616B0">
        <w:rPr>
          <w:rFonts w:ascii="Times New Roman" w:hAnsi="Times New Roman" w:cs="Times New Roman"/>
          <w:sz w:val="24"/>
          <w:szCs w:val="24"/>
        </w:rPr>
        <w:t>-</w:t>
      </w:r>
      <w:r w:rsidRPr="001616B0">
        <w:rPr>
          <w:rFonts w:ascii="Times New Roman" w:hAnsi="Times New Roman" w:cs="Times New Roman"/>
          <w:sz w:val="24"/>
          <w:szCs w:val="24"/>
        </w:rPr>
        <w:tab/>
        <w:t>сведения о предмете и начальной (максимальной) цене договора (лота);</w:t>
      </w:r>
    </w:p>
    <w:p w:rsidR="00A3468B" w:rsidRPr="001616B0" w:rsidRDefault="00A3468B" w:rsidP="00C26EDE">
      <w:pPr>
        <w:spacing w:after="0"/>
        <w:ind w:firstLine="284"/>
        <w:jc w:val="both"/>
        <w:rPr>
          <w:rFonts w:ascii="Times New Roman" w:hAnsi="Times New Roman" w:cs="Times New Roman"/>
          <w:sz w:val="24"/>
          <w:szCs w:val="24"/>
        </w:rPr>
      </w:pPr>
      <w:r w:rsidRPr="001616B0">
        <w:rPr>
          <w:rFonts w:ascii="Times New Roman" w:hAnsi="Times New Roman" w:cs="Times New Roman"/>
          <w:sz w:val="24"/>
          <w:szCs w:val="24"/>
        </w:rPr>
        <w:t>-</w:t>
      </w:r>
      <w:r w:rsidRPr="001616B0">
        <w:rPr>
          <w:rFonts w:ascii="Times New Roman" w:hAnsi="Times New Roman" w:cs="Times New Roman"/>
          <w:sz w:val="24"/>
          <w:szCs w:val="24"/>
        </w:rPr>
        <w:tab/>
        <w:t>сведения об участниках закупки, подавших заявки на участие в конкурсе, включая их наименования (для юридических лиц), фамилии, имена, отчества (при наличии) (для физических лиц), почтовые адреса, идентификационные номера налогоплательщика (при наличии);</w:t>
      </w:r>
    </w:p>
    <w:p w:rsidR="00A3468B" w:rsidRPr="001616B0" w:rsidRDefault="00C909C8" w:rsidP="00C26EDE">
      <w:pPr>
        <w:spacing w:after="0"/>
        <w:ind w:firstLine="284"/>
        <w:jc w:val="both"/>
        <w:rPr>
          <w:rFonts w:ascii="Times New Roman" w:hAnsi="Times New Roman" w:cs="Times New Roman"/>
          <w:sz w:val="24"/>
          <w:szCs w:val="24"/>
        </w:rPr>
      </w:pPr>
      <w:r w:rsidRPr="001616B0">
        <w:rPr>
          <w:rFonts w:ascii="Times New Roman" w:hAnsi="Times New Roman" w:cs="Times New Roman"/>
          <w:sz w:val="24"/>
          <w:szCs w:val="24"/>
        </w:rPr>
        <w:t xml:space="preserve">- </w:t>
      </w:r>
      <w:r w:rsidR="00A3468B" w:rsidRPr="001616B0">
        <w:rPr>
          <w:rFonts w:ascii="Times New Roman" w:hAnsi="Times New Roman" w:cs="Times New Roman"/>
          <w:sz w:val="24"/>
          <w:szCs w:val="24"/>
        </w:rPr>
        <w:t>количество поданных на участие в закупке заявок, а также дата и время регистрации каждой такой заявки;</w:t>
      </w:r>
    </w:p>
    <w:p w:rsidR="00A3468B" w:rsidRPr="001616B0" w:rsidRDefault="00C909C8" w:rsidP="00C26EDE">
      <w:pPr>
        <w:spacing w:after="0"/>
        <w:ind w:firstLine="284"/>
        <w:jc w:val="both"/>
        <w:rPr>
          <w:rFonts w:ascii="Times New Roman" w:hAnsi="Times New Roman" w:cs="Times New Roman"/>
          <w:sz w:val="24"/>
          <w:szCs w:val="24"/>
        </w:rPr>
      </w:pPr>
      <w:r w:rsidRPr="001616B0">
        <w:rPr>
          <w:rFonts w:ascii="Times New Roman" w:hAnsi="Times New Roman" w:cs="Times New Roman"/>
          <w:sz w:val="24"/>
          <w:szCs w:val="24"/>
        </w:rPr>
        <w:t xml:space="preserve">- </w:t>
      </w:r>
      <w:r w:rsidR="00A3468B" w:rsidRPr="001616B0">
        <w:rPr>
          <w:rFonts w:ascii="Times New Roman" w:hAnsi="Times New Roman" w:cs="Times New Roman"/>
          <w:sz w:val="24"/>
          <w:szCs w:val="24"/>
        </w:rPr>
        <w:t>решение закупочной комиссии о допуске участника закупки к участию в закупке</w:t>
      </w:r>
      <w:r w:rsidRPr="001616B0">
        <w:rPr>
          <w:rFonts w:ascii="Times New Roman" w:hAnsi="Times New Roman" w:cs="Times New Roman"/>
          <w:sz w:val="24"/>
          <w:szCs w:val="24"/>
        </w:rPr>
        <w:t xml:space="preserve"> </w:t>
      </w:r>
      <w:r w:rsidR="00A3468B" w:rsidRPr="001616B0">
        <w:rPr>
          <w:rFonts w:ascii="Times New Roman" w:hAnsi="Times New Roman" w:cs="Times New Roman"/>
          <w:sz w:val="24"/>
          <w:szCs w:val="24"/>
        </w:rPr>
        <w:t>или об отказе в допуске к участию в закупке для каждого участника закупки с обоснованием причин отказа в допуске к участию в закупке и указанием положений документации о проведении конкурса, которым заявка не соответствует;</w:t>
      </w:r>
    </w:p>
    <w:p w:rsidR="00A3468B" w:rsidRPr="001616B0" w:rsidRDefault="00C909C8" w:rsidP="00C26EDE">
      <w:pPr>
        <w:spacing w:after="0"/>
        <w:ind w:firstLine="284"/>
        <w:jc w:val="both"/>
        <w:rPr>
          <w:rFonts w:ascii="Times New Roman" w:hAnsi="Times New Roman" w:cs="Times New Roman"/>
          <w:sz w:val="24"/>
          <w:szCs w:val="24"/>
        </w:rPr>
      </w:pPr>
      <w:r w:rsidRPr="001616B0">
        <w:rPr>
          <w:rFonts w:ascii="Times New Roman" w:hAnsi="Times New Roman" w:cs="Times New Roman"/>
          <w:sz w:val="24"/>
          <w:szCs w:val="24"/>
        </w:rPr>
        <w:t xml:space="preserve">- </w:t>
      </w:r>
      <w:r w:rsidR="00A3468B" w:rsidRPr="001616B0">
        <w:rPr>
          <w:rFonts w:ascii="Times New Roman" w:hAnsi="Times New Roman" w:cs="Times New Roman"/>
          <w:sz w:val="24"/>
          <w:szCs w:val="24"/>
        </w:rPr>
        <w:t>порядок оценки заявок на участие в закупке, в случае, если оценка заявок производилась;</w:t>
      </w:r>
    </w:p>
    <w:p w:rsidR="00A3468B" w:rsidRPr="001616B0" w:rsidRDefault="00C26EDE" w:rsidP="00C26EDE">
      <w:pPr>
        <w:spacing w:after="0"/>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00A3468B" w:rsidRPr="001616B0">
        <w:rPr>
          <w:rFonts w:ascii="Times New Roman" w:hAnsi="Times New Roman" w:cs="Times New Roman"/>
          <w:sz w:val="24"/>
          <w:szCs w:val="24"/>
        </w:rPr>
        <w:t>присвоенные</w:t>
      </w:r>
      <w:r w:rsidR="00A3468B" w:rsidRPr="001616B0">
        <w:rPr>
          <w:rFonts w:ascii="Times New Roman" w:hAnsi="Times New Roman" w:cs="Times New Roman"/>
          <w:sz w:val="24"/>
          <w:szCs w:val="24"/>
        </w:rPr>
        <w:tab/>
        <w:t>заявкам</w:t>
      </w:r>
      <w:r w:rsidR="00A3468B" w:rsidRPr="001616B0">
        <w:rPr>
          <w:rFonts w:ascii="Times New Roman" w:hAnsi="Times New Roman" w:cs="Times New Roman"/>
          <w:sz w:val="24"/>
          <w:szCs w:val="24"/>
        </w:rPr>
        <w:tab/>
        <w:t>на</w:t>
      </w:r>
      <w:r w:rsidR="00A3468B" w:rsidRPr="001616B0">
        <w:rPr>
          <w:rFonts w:ascii="Times New Roman" w:hAnsi="Times New Roman" w:cs="Times New Roman"/>
          <w:sz w:val="24"/>
          <w:szCs w:val="24"/>
        </w:rPr>
        <w:tab/>
        <w:t>участие</w:t>
      </w:r>
      <w:r w:rsidR="00A3468B" w:rsidRPr="001616B0">
        <w:rPr>
          <w:rFonts w:ascii="Times New Roman" w:hAnsi="Times New Roman" w:cs="Times New Roman"/>
          <w:sz w:val="24"/>
          <w:szCs w:val="24"/>
        </w:rPr>
        <w:tab/>
        <w:t>в</w:t>
      </w:r>
      <w:r w:rsidR="00A3468B" w:rsidRPr="001616B0">
        <w:rPr>
          <w:rFonts w:ascii="Times New Roman" w:hAnsi="Times New Roman" w:cs="Times New Roman"/>
          <w:sz w:val="24"/>
          <w:szCs w:val="24"/>
        </w:rPr>
        <w:tab/>
        <w:t>закупке</w:t>
      </w:r>
      <w:r w:rsidR="00A3468B" w:rsidRPr="001616B0">
        <w:rPr>
          <w:rFonts w:ascii="Times New Roman" w:hAnsi="Times New Roman" w:cs="Times New Roman"/>
          <w:sz w:val="24"/>
          <w:szCs w:val="24"/>
        </w:rPr>
        <w:tab/>
        <w:t>зна</w:t>
      </w:r>
      <w:r>
        <w:rPr>
          <w:rFonts w:ascii="Times New Roman" w:hAnsi="Times New Roman" w:cs="Times New Roman"/>
          <w:sz w:val="24"/>
          <w:szCs w:val="24"/>
        </w:rPr>
        <w:t xml:space="preserve">чения по </w:t>
      </w:r>
      <w:r w:rsidR="00A3468B" w:rsidRPr="001616B0">
        <w:rPr>
          <w:rFonts w:ascii="Times New Roman" w:hAnsi="Times New Roman" w:cs="Times New Roman"/>
          <w:sz w:val="24"/>
          <w:szCs w:val="24"/>
        </w:rPr>
        <w:t>каждому</w:t>
      </w:r>
      <w:r w:rsidR="00A3468B" w:rsidRPr="001616B0">
        <w:rPr>
          <w:rFonts w:ascii="Times New Roman" w:hAnsi="Times New Roman" w:cs="Times New Roman"/>
          <w:sz w:val="24"/>
          <w:szCs w:val="24"/>
        </w:rPr>
        <w:tab/>
        <w:t>из предусмотренных критериев оценки заявок на участие в закупке, в случае, если оценка заявок производилась;</w:t>
      </w:r>
    </w:p>
    <w:p w:rsidR="00A3468B" w:rsidRPr="001616B0" w:rsidRDefault="00C26EDE" w:rsidP="00C26EDE">
      <w:pPr>
        <w:spacing w:after="0"/>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00A3468B" w:rsidRPr="001616B0">
        <w:rPr>
          <w:rFonts w:ascii="Times New Roman" w:hAnsi="Times New Roman" w:cs="Times New Roman"/>
          <w:sz w:val="24"/>
          <w:szCs w:val="24"/>
        </w:rPr>
        <w:t>информацию о ценовых предложениях участников закупки, порядковые номера, присвоенные заявкам на участие в закупке в соответствии с пунктом 21.10 настоящего</w:t>
      </w:r>
      <w:r w:rsidR="00C909C8" w:rsidRPr="001616B0">
        <w:rPr>
          <w:rFonts w:ascii="Times New Roman" w:hAnsi="Times New Roman" w:cs="Times New Roman"/>
          <w:sz w:val="24"/>
          <w:szCs w:val="24"/>
        </w:rPr>
        <w:t xml:space="preserve"> </w:t>
      </w:r>
      <w:r w:rsidR="00A3468B" w:rsidRPr="001616B0">
        <w:rPr>
          <w:rFonts w:ascii="Times New Roman" w:hAnsi="Times New Roman" w:cs="Times New Roman"/>
          <w:sz w:val="24"/>
          <w:szCs w:val="24"/>
        </w:rPr>
        <w:t>Положения, в случае, е</w:t>
      </w:r>
      <w:r>
        <w:rPr>
          <w:rFonts w:ascii="Times New Roman" w:hAnsi="Times New Roman" w:cs="Times New Roman"/>
          <w:sz w:val="24"/>
          <w:szCs w:val="24"/>
        </w:rPr>
        <w:t>сли оценка заявок производилась;</w:t>
      </w:r>
    </w:p>
    <w:p w:rsidR="00A3468B" w:rsidRPr="001616B0" w:rsidRDefault="00C909C8" w:rsidP="00C26EDE">
      <w:pPr>
        <w:spacing w:after="0"/>
        <w:ind w:firstLine="284"/>
        <w:jc w:val="both"/>
        <w:rPr>
          <w:rFonts w:ascii="Times New Roman" w:hAnsi="Times New Roman" w:cs="Times New Roman"/>
          <w:sz w:val="24"/>
          <w:szCs w:val="24"/>
        </w:rPr>
      </w:pPr>
      <w:r w:rsidRPr="001616B0">
        <w:rPr>
          <w:rFonts w:ascii="Times New Roman" w:hAnsi="Times New Roman" w:cs="Times New Roman"/>
          <w:sz w:val="24"/>
          <w:szCs w:val="24"/>
        </w:rPr>
        <w:t xml:space="preserve">- </w:t>
      </w:r>
      <w:r w:rsidR="00A3468B" w:rsidRPr="001616B0">
        <w:rPr>
          <w:rFonts w:ascii="Times New Roman" w:hAnsi="Times New Roman" w:cs="Times New Roman"/>
          <w:sz w:val="24"/>
          <w:szCs w:val="24"/>
        </w:rPr>
        <w:t>наименование (для юридического лица) или фамилия, имя, отчество (при наличии) (для физического лица) участника закупки, признанного победителем конкурса;</w:t>
      </w:r>
    </w:p>
    <w:p w:rsidR="00A3468B" w:rsidRPr="001616B0" w:rsidRDefault="00A3468B" w:rsidP="00C26EDE">
      <w:pPr>
        <w:spacing w:after="0"/>
        <w:ind w:firstLine="284"/>
        <w:jc w:val="both"/>
        <w:rPr>
          <w:rFonts w:ascii="Times New Roman" w:hAnsi="Times New Roman" w:cs="Times New Roman"/>
          <w:sz w:val="24"/>
          <w:szCs w:val="24"/>
        </w:rPr>
      </w:pPr>
      <w:r w:rsidRPr="001616B0">
        <w:rPr>
          <w:rFonts w:ascii="Times New Roman" w:hAnsi="Times New Roman" w:cs="Times New Roman"/>
          <w:sz w:val="24"/>
          <w:szCs w:val="24"/>
        </w:rPr>
        <w:t>-</w:t>
      </w:r>
      <w:r w:rsidRPr="001616B0">
        <w:rPr>
          <w:rFonts w:ascii="Times New Roman" w:hAnsi="Times New Roman" w:cs="Times New Roman"/>
          <w:sz w:val="24"/>
          <w:szCs w:val="24"/>
        </w:rPr>
        <w:tab/>
        <w:t>предложение победителя конкурса о цене договора;</w:t>
      </w:r>
    </w:p>
    <w:p w:rsidR="00A3468B" w:rsidRPr="001616B0" w:rsidRDefault="00C909C8" w:rsidP="00C26EDE">
      <w:pPr>
        <w:spacing w:after="0"/>
        <w:ind w:firstLine="284"/>
        <w:jc w:val="both"/>
        <w:rPr>
          <w:rFonts w:ascii="Times New Roman" w:hAnsi="Times New Roman" w:cs="Times New Roman"/>
          <w:sz w:val="24"/>
          <w:szCs w:val="24"/>
        </w:rPr>
      </w:pPr>
      <w:r w:rsidRPr="001616B0">
        <w:rPr>
          <w:rFonts w:ascii="Times New Roman" w:hAnsi="Times New Roman" w:cs="Times New Roman"/>
          <w:sz w:val="24"/>
          <w:szCs w:val="24"/>
        </w:rPr>
        <w:t xml:space="preserve">- </w:t>
      </w:r>
      <w:r w:rsidR="00A3468B" w:rsidRPr="001616B0">
        <w:rPr>
          <w:rFonts w:ascii="Times New Roman" w:hAnsi="Times New Roman" w:cs="Times New Roman"/>
          <w:sz w:val="24"/>
          <w:szCs w:val="24"/>
        </w:rPr>
        <w:t>информацию о признании конкурса несостоявшимся в случаях, предусмотренных настоящим Положением с указанием причин.</w:t>
      </w:r>
    </w:p>
    <w:p w:rsidR="00A3468B" w:rsidRPr="001616B0" w:rsidRDefault="00A3468B" w:rsidP="00C26EDE">
      <w:pPr>
        <w:spacing w:after="0"/>
        <w:ind w:firstLine="284"/>
        <w:jc w:val="both"/>
        <w:rPr>
          <w:rFonts w:ascii="Times New Roman" w:hAnsi="Times New Roman" w:cs="Times New Roman"/>
          <w:sz w:val="24"/>
          <w:szCs w:val="24"/>
        </w:rPr>
      </w:pPr>
      <w:r w:rsidRPr="001616B0">
        <w:rPr>
          <w:rFonts w:ascii="Times New Roman" w:hAnsi="Times New Roman" w:cs="Times New Roman"/>
          <w:sz w:val="24"/>
          <w:szCs w:val="24"/>
        </w:rPr>
        <w:t>22.8.</w:t>
      </w:r>
      <w:r w:rsidRPr="001616B0">
        <w:rPr>
          <w:rFonts w:ascii="Times New Roman" w:hAnsi="Times New Roman" w:cs="Times New Roman"/>
          <w:sz w:val="24"/>
          <w:szCs w:val="24"/>
        </w:rPr>
        <w:tab/>
        <w:t>Протокол результатов конкурса размещается Заказчиком в ЕИС не позднее чем через 3 (три) дня со дня подписания такого протокола.</w:t>
      </w:r>
    </w:p>
    <w:p w:rsidR="00A3468B" w:rsidRPr="001616B0" w:rsidRDefault="00A3468B" w:rsidP="00A3468B">
      <w:pPr>
        <w:jc w:val="both"/>
        <w:rPr>
          <w:rFonts w:ascii="Times New Roman" w:hAnsi="Times New Roman" w:cs="Times New Roman"/>
          <w:sz w:val="24"/>
          <w:szCs w:val="24"/>
        </w:rPr>
      </w:pPr>
    </w:p>
    <w:p w:rsidR="00A3468B" w:rsidRPr="001616B0" w:rsidRDefault="00A3468B" w:rsidP="00A60C50">
      <w:pPr>
        <w:spacing w:after="0"/>
        <w:jc w:val="center"/>
        <w:rPr>
          <w:rFonts w:ascii="Times New Roman" w:hAnsi="Times New Roman" w:cs="Times New Roman"/>
          <w:b/>
          <w:bCs/>
          <w:sz w:val="24"/>
          <w:szCs w:val="24"/>
        </w:rPr>
      </w:pPr>
      <w:r w:rsidRPr="001616B0">
        <w:rPr>
          <w:rFonts w:ascii="Times New Roman" w:hAnsi="Times New Roman" w:cs="Times New Roman"/>
          <w:b/>
          <w:bCs/>
          <w:sz w:val="24"/>
          <w:szCs w:val="24"/>
        </w:rPr>
        <w:t>23.</w:t>
      </w:r>
      <w:r w:rsidRPr="001616B0">
        <w:rPr>
          <w:rFonts w:ascii="Times New Roman" w:hAnsi="Times New Roman" w:cs="Times New Roman"/>
          <w:sz w:val="24"/>
          <w:szCs w:val="24"/>
        </w:rPr>
        <w:tab/>
      </w:r>
      <w:r w:rsidRPr="001616B0">
        <w:rPr>
          <w:rFonts w:ascii="Times New Roman" w:hAnsi="Times New Roman" w:cs="Times New Roman"/>
          <w:b/>
          <w:bCs/>
          <w:sz w:val="24"/>
          <w:szCs w:val="24"/>
        </w:rPr>
        <w:t>Особенности</w:t>
      </w:r>
      <w:r w:rsidRPr="001616B0">
        <w:rPr>
          <w:rFonts w:ascii="Times New Roman" w:hAnsi="Times New Roman" w:cs="Times New Roman"/>
          <w:sz w:val="24"/>
          <w:szCs w:val="24"/>
        </w:rPr>
        <w:t xml:space="preserve"> </w:t>
      </w:r>
      <w:r w:rsidRPr="001616B0">
        <w:rPr>
          <w:rFonts w:ascii="Times New Roman" w:hAnsi="Times New Roman" w:cs="Times New Roman"/>
          <w:b/>
          <w:bCs/>
          <w:sz w:val="24"/>
          <w:szCs w:val="24"/>
        </w:rPr>
        <w:t>проведения</w:t>
      </w:r>
      <w:r w:rsidRPr="001616B0">
        <w:rPr>
          <w:rFonts w:ascii="Times New Roman" w:hAnsi="Times New Roman" w:cs="Times New Roman"/>
          <w:sz w:val="24"/>
          <w:szCs w:val="24"/>
        </w:rPr>
        <w:t xml:space="preserve"> </w:t>
      </w:r>
      <w:r w:rsidRPr="001616B0">
        <w:rPr>
          <w:rFonts w:ascii="Times New Roman" w:hAnsi="Times New Roman" w:cs="Times New Roman"/>
          <w:b/>
          <w:bCs/>
          <w:sz w:val="24"/>
          <w:szCs w:val="24"/>
        </w:rPr>
        <w:t>двухэтапного</w:t>
      </w:r>
      <w:r w:rsidRPr="001616B0">
        <w:rPr>
          <w:rFonts w:ascii="Times New Roman" w:hAnsi="Times New Roman" w:cs="Times New Roman"/>
          <w:sz w:val="24"/>
          <w:szCs w:val="24"/>
        </w:rPr>
        <w:t xml:space="preserve"> </w:t>
      </w:r>
      <w:r w:rsidRPr="001616B0">
        <w:rPr>
          <w:rFonts w:ascii="Times New Roman" w:hAnsi="Times New Roman" w:cs="Times New Roman"/>
          <w:b/>
          <w:bCs/>
          <w:sz w:val="24"/>
          <w:szCs w:val="24"/>
        </w:rPr>
        <w:t>конкурса</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23.1. Заказчик вправе провести двухэтапный конкурс в случаях, если для уточнения характеристик предмета закупки необходимо провести его обсуждение с участниками закупки.</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23.2. При проведении двухэтапного конкурса применяются положения настоящего Положения о проведении конкурса с учетом особенностей, определенных настоящим разделом Положения.</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23.3. При проведении двухэтапного конкурса на первом его этапе участники закупки подают</w:t>
      </w:r>
      <w:r w:rsidRPr="001616B0">
        <w:rPr>
          <w:rFonts w:ascii="Times New Roman" w:hAnsi="Times New Roman" w:cs="Times New Roman"/>
          <w:sz w:val="24"/>
          <w:szCs w:val="24"/>
        </w:rPr>
        <w:tab/>
        <w:t>первоначальные</w:t>
      </w:r>
      <w:r w:rsidRPr="001616B0">
        <w:rPr>
          <w:rFonts w:ascii="Times New Roman" w:hAnsi="Times New Roman" w:cs="Times New Roman"/>
          <w:sz w:val="24"/>
          <w:szCs w:val="24"/>
        </w:rPr>
        <w:tab/>
        <w:t>заявки</w:t>
      </w:r>
      <w:r w:rsidRPr="001616B0">
        <w:rPr>
          <w:rFonts w:ascii="Times New Roman" w:hAnsi="Times New Roman" w:cs="Times New Roman"/>
          <w:sz w:val="24"/>
          <w:szCs w:val="24"/>
        </w:rPr>
        <w:tab/>
        <w:t>на</w:t>
      </w:r>
      <w:r w:rsidRPr="001616B0">
        <w:rPr>
          <w:rFonts w:ascii="Times New Roman" w:hAnsi="Times New Roman" w:cs="Times New Roman"/>
          <w:sz w:val="24"/>
          <w:szCs w:val="24"/>
        </w:rPr>
        <w:tab/>
        <w:t>участие</w:t>
      </w:r>
      <w:r w:rsidRPr="001616B0">
        <w:rPr>
          <w:rFonts w:ascii="Times New Roman" w:hAnsi="Times New Roman" w:cs="Times New Roman"/>
          <w:sz w:val="24"/>
          <w:szCs w:val="24"/>
        </w:rPr>
        <w:tab/>
        <w:t>в двухэтапном</w:t>
      </w:r>
      <w:r w:rsidRPr="001616B0">
        <w:rPr>
          <w:rFonts w:ascii="Times New Roman" w:hAnsi="Times New Roman" w:cs="Times New Roman"/>
          <w:sz w:val="24"/>
          <w:szCs w:val="24"/>
        </w:rPr>
        <w:tab/>
        <w:t>конкурсе</w:t>
      </w:r>
      <w:r w:rsidRPr="001616B0">
        <w:rPr>
          <w:rFonts w:ascii="Times New Roman" w:hAnsi="Times New Roman" w:cs="Times New Roman"/>
          <w:sz w:val="24"/>
          <w:szCs w:val="24"/>
        </w:rPr>
        <w:tab/>
        <w:t>в</w:t>
      </w:r>
      <w:r w:rsidRPr="001616B0">
        <w:rPr>
          <w:rFonts w:ascii="Times New Roman" w:hAnsi="Times New Roman" w:cs="Times New Roman"/>
          <w:sz w:val="24"/>
          <w:szCs w:val="24"/>
        </w:rPr>
        <w:tab/>
        <w:t>порядке, предусмотренном пунктами 20.1-20.5 настоящего Положения. Первоначальные заявки должны содержать предложения в отношении объекта закупки без указания предложений о цене договора. Предоставление обеспечения заявки на участие в таком конкурсе на первом этапе не требуется.</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 xml:space="preserve">23.4. При проведении двухэтапного конкурса в извещении о закупке, наряду с информацией, предусмотренной в разделе 14 настоящего Положения, должны быть указаны дата и время окончания срока подачи первоначальных заявок на участие в двухэтапном конкурсе, дата, время и место проведения обсуждения предложений, содержащихся в первоначальных заявках на участие. В качестве предусмотренных подпунктом 7 пункта 14.3 настоящего Положения даты и времени окончания срока </w:t>
      </w:r>
      <w:r w:rsidRPr="001616B0">
        <w:rPr>
          <w:rFonts w:ascii="Times New Roman" w:hAnsi="Times New Roman" w:cs="Times New Roman"/>
          <w:sz w:val="24"/>
          <w:szCs w:val="24"/>
        </w:rPr>
        <w:lastRenderedPageBreak/>
        <w:t>подачи заявок на участие в закупке должны быть указаны дата и время окончания срока подачи окончательных заявок на участие в двухэтапном конкурсе.</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23.5. ЭП</w:t>
      </w:r>
      <w:r w:rsidRPr="001616B0">
        <w:rPr>
          <w:rFonts w:ascii="Times New Roman" w:hAnsi="Times New Roman" w:cs="Times New Roman"/>
          <w:sz w:val="24"/>
          <w:szCs w:val="24"/>
        </w:rPr>
        <w:tab/>
        <w:t>предоставляет</w:t>
      </w:r>
      <w:r w:rsidRPr="001616B0">
        <w:rPr>
          <w:rFonts w:ascii="Times New Roman" w:hAnsi="Times New Roman" w:cs="Times New Roman"/>
          <w:sz w:val="24"/>
          <w:szCs w:val="24"/>
        </w:rPr>
        <w:tab/>
      </w:r>
      <w:r w:rsidR="00C909C8" w:rsidRPr="001616B0">
        <w:rPr>
          <w:rFonts w:ascii="Times New Roman" w:hAnsi="Times New Roman" w:cs="Times New Roman"/>
          <w:sz w:val="24"/>
          <w:szCs w:val="24"/>
        </w:rPr>
        <w:t xml:space="preserve">Заказчику, </w:t>
      </w:r>
      <w:r w:rsidR="00C909C8" w:rsidRPr="001616B0">
        <w:rPr>
          <w:rFonts w:ascii="Times New Roman" w:hAnsi="Times New Roman" w:cs="Times New Roman"/>
          <w:sz w:val="24"/>
          <w:szCs w:val="24"/>
        </w:rPr>
        <w:tab/>
      </w:r>
      <w:r w:rsidRPr="001616B0">
        <w:rPr>
          <w:rFonts w:ascii="Times New Roman" w:hAnsi="Times New Roman" w:cs="Times New Roman"/>
          <w:sz w:val="24"/>
          <w:szCs w:val="24"/>
        </w:rPr>
        <w:t>специализированной</w:t>
      </w:r>
      <w:r w:rsidRPr="001616B0">
        <w:rPr>
          <w:rFonts w:ascii="Times New Roman" w:hAnsi="Times New Roman" w:cs="Times New Roman"/>
          <w:sz w:val="24"/>
          <w:szCs w:val="24"/>
        </w:rPr>
        <w:tab/>
        <w:t>организации</w:t>
      </w:r>
      <w:r w:rsidRPr="001616B0">
        <w:rPr>
          <w:rFonts w:ascii="Times New Roman" w:hAnsi="Times New Roman" w:cs="Times New Roman"/>
          <w:sz w:val="24"/>
          <w:szCs w:val="24"/>
        </w:rPr>
        <w:tab/>
        <w:t>доступ</w:t>
      </w:r>
      <w:r w:rsidRPr="001616B0">
        <w:rPr>
          <w:rFonts w:ascii="Times New Roman" w:hAnsi="Times New Roman" w:cs="Times New Roman"/>
          <w:sz w:val="24"/>
          <w:szCs w:val="24"/>
        </w:rPr>
        <w:tab/>
        <w:t>к первоначальным заявкам на участие в двухэтапном конкурсе не позднее чем через один час после наступления даты и времени, указанных в извещении о проведении конкурса в качестве даты и времени окончания срока подачи первоначальных заявок на участие в двухэтапном конкурсе.</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23.6. На первом этапе двухэтапного конкурса закупочная комиссия проводит с его участниками, подавшими первоначальные заявки на участие в конкурсе, обсуждения содержащихся в этих заявках предложений участников в отношении предмета закупки.</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23.7. Закупочная комиссия обязана обеспечить всем участникам закупки возможность для участия в обсуждениях. На обсуждении предложения каждого участника закупки вправе присутствовать все участники.</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23.8. Срок проведения первого этапа не может превышать 20 (двадцать) дней со дня вскрытия конвертов с первоначальными заявками на участие в таком конкурсе.</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23.9. Результаты состоявшегося на первом этапе конкурса обсуждения фиксируются закупочной комиссией в протоколе первого этапа двухэтапного конкурса, подписываемом всеми присутствующими членами закупочной комиссии по окончании первого этапа такого конкурса. Указанный протокол размещается Заказчиком в ЕИС не позднее чем через 3 (три) дня со дня подписания такого протокола.</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23.10.</w:t>
      </w:r>
      <w:r w:rsidRPr="001616B0">
        <w:rPr>
          <w:rFonts w:ascii="Times New Roman" w:hAnsi="Times New Roman" w:cs="Times New Roman"/>
          <w:sz w:val="24"/>
          <w:szCs w:val="24"/>
        </w:rPr>
        <w:tab/>
        <w:t>В протоколе первого этапа двухэтапного конкурса указываются информация о месте, дате и времени проведения первого этапа двухэтапного конкурса, наименование (для юридического лица), фамилия, имя, отчество (при наличии) (для физического лица),</w:t>
      </w:r>
      <w:r w:rsidR="00C909C8" w:rsidRPr="001616B0">
        <w:rPr>
          <w:rFonts w:ascii="Times New Roman" w:hAnsi="Times New Roman" w:cs="Times New Roman"/>
          <w:sz w:val="24"/>
          <w:szCs w:val="24"/>
        </w:rPr>
        <w:t xml:space="preserve"> </w:t>
      </w:r>
      <w:r w:rsidRPr="001616B0">
        <w:rPr>
          <w:rFonts w:ascii="Times New Roman" w:hAnsi="Times New Roman" w:cs="Times New Roman"/>
          <w:sz w:val="24"/>
          <w:szCs w:val="24"/>
        </w:rPr>
        <w:t>адрес (местонахождения) каждого участника закупки, подавшего первоначальную заявку на участие в двухэтапном конкурсе.</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23.11.</w:t>
      </w:r>
      <w:r w:rsidRPr="001616B0">
        <w:rPr>
          <w:rFonts w:ascii="Times New Roman" w:hAnsi="Times New Roman" w:cs="Times New Roman"/>
          <w:sz w:val="24"/>
          <w:szCs w:val="24"/>
        </w:rPr>
        <w:tab/>
        <w:t>По результатам первого этапа двухэтапного конкурса, зафиксированным в протоколе первого этапа такого конкурса. Заказчик вправе уточнить условия закупки.</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23.12.</w:t>
      </w:r>
      <w:r w:rsidRPr="001616B0">
        <w:rPr>
          <w:rFonts w:ascii="Times New Roman" w:hAnsi="Times New Roman" w:cs="Times New Roman"/>
          <w:sz w:val="24"/>
          <w:szCs w:val="24"/>
        </w:rPr>
        <w:tab/>
        <w:t>О любом уточнении Заказчик сообщает участникам закупки в приглашениях представить окончательные заявки на участие в двухэтапном конкурсе. При этом данные изменения отражаются в документации о проведении конкурса, размещенной в ЕИС, в день направления указанных приглашений.</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23.13.</w:t>
      </w:r>
      <w:r w:rsidRPr="001616B0">
        <w:rPr>
          <w:rFonts w:ascii="Times New Roman" w:hAnsi="Times New Roman" w:cs="Times New Roman"/>
          <w:sz w:val="24"/>
          <w:szCs w:val="24"/>
        </w:rPr>
        <w:tab/>
        <w:t>На втором этапе двухэтапного конкурса Заказчик предлагает всем участникам закупки, принявшим участие в проведении его первого этапа, представить окончательные заявки на участие в двухэтапном конкурсе с указанием цены договора с учетом уточненных после первого этапа такого конкурса условий закупки. При этом Заказчик вправе установить требование об обеспечении указанных заявок в соответствии с требованиями настоящего Положения.</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23.14.</w:t>
      </w:r>
      <w:r w:rsidRPr="001616B0">
        <w:rPr>
          <w:rFonts w:ascii="Times New Roman" w:hAnsi="Times New Roman" w:cs="Times New Roman"/>
          <w:sz w:val="24"/>
          <w:szCs w:val="24"/>
        </w:rPr>
        <w:tab/>
        <w:t>Участник</w:t>
      </w:r>
      <w:r w:rsidRPr="001616B0">
        <w:rPr>
          <w:rFonts w:ascii="Times New Roman" w:hAnsi="Times New Roman" w:cs="Times New Roman"/>
          <w:sz w:val="24"/>
          <w:szCs w:val="24"/>
        </w:rPr>
        <w:tab/>
      </w:r>
      <w:r w:rsidR="00C909C8" w:rsidRPr="001616B0">
        <w:rPr>
          <w:rFonts w:ascii="Times New Roman" w:hAnsi="Times New Roman" w:cs="Times New Roman"/>
          <w:sz w:val="24"/>
          <w:szCs w:val="24"/>
        </w:rPr>
        <w:t xml:space="preserve">закупки, </w:t>
      </w:r>
      <w:r w:rsidR="00C909C8" w:rsidRPr="001616B0">
        <w:rPr>
          <w:rFonts w:ascii="Times New Roman" w:hAnsi="Times New Roman" w:cs="Times New Roman"/>
          <w:sz w:val="24"/>
          <w:szCs w:val="24"/>
        </w:rPr>
        <w:tab/>
      </w:r>
      <w:r w:rsidRPr="001616B0">
        <w:rPr>
          <w:rFonts w:ascii="Times New Roman" w:hAnsi="Times New Roman" w:cs="Times New Roman"/>
          <w:sz w:val="24"/>
          <w:szCs w:val="24"/>
        </w:rPr>
        <w:t>подавший</w:t>
      </w:r>
      <w:r w:rsidRPr="001616B0">
        <w:rPr>
          <w:rFonts w:ascii="Times New Roman" w:hAnsi="Times New Roman" w:cs="Times New Roman"/>
          <w:sz w:val="24"/>
          <w:szCs w:val="24"/>
        </w:rPr>
        <w:tab/>
        <w:t>первоначальную</w:t>
      </w:r>
      <w:r w:rsidRPr="001616B0">
        <w:rPr>
          <w:rFonts w:ascii="Times New Roman" w:hAnsi="Times New Roman" w:cs="Times New Roman"/>
          <w:sz w:val="24"/>
          <w:szCs w:val="24"/>
        </w:rPr>
        <w:tab/>
        <w:t>заявку</w:t>
      </w:r>
      <w:r w:rsidRPr="001616B0">
        <w:rPr>
          <w:rFonts w:ascii="Times New Roman" w:hAnsi="Times New Roman" w:cs="Times New Roman"/>
          <w:sz w:val="24"/>
          <w:szCs w:val="24"/>
        </w:rPr>
        <w:tab/>
        <w:t>на</w:t>
      </w:r>
      <w:r w:rsidRPr="001616B0">
        <w:rPr>
          <w:rFonts w:ascii="Times New Roman" w:hAnsi="Times New Roman" w:cs="Times New Roman"/>
          <w:sz w:val="24"/>
          <w:szCs w:val="24"/>
        </w:rPr>
        <w:tab/>
        <w:t>участие</w:t>
      </w:r>
      <w:r w:rsidRPr="001616B0">
        <w:rPr>
          <w:rFonts w:ascii="Times New Roman" w:hAnsi="Times New Roman" w:cs="Times New Roman"/>
          <w:sz w:val="24"/>
          <w:szCs w:val="24"/>
        </w:rPr>
        <w:tab/>
        <w:t>в двухэтапном конкурсе, вправе не принимать участия во втором этапе.</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23.15.</w:t>
      </w:r>
      <w:r w:rsidRPr="001616B0">
        <w:rPr>
          <w:rFonts w:ascii="Times New Roman" w:hAnsi="Times New Roman" w:cs="Times New Roman"/>
          <w:sz w:val="24"/>
          <w:szCs w:val="24"/>
        </w:rPr>
        <w:tab/>
        <w:t>Окончательные заявки на участие подаются только участниками первого этапа конкурса, рассматриваются и оцениваются закупочной комиссией в порядке, предусмотренном разделом 22 настоящего Положения в сроки, установленные для проведения конкурса и исчисляемые с даты и времени окончания срока подачи окончательных заявок на участие в двухэтапном конкурсе.</w:t>
      </w:r>
    </w:p>
    <w:p w:rsidR="00A3468B" w:rsidRPr="001616B0" w:rsidRDefault="00A3468B" w:rsidP="00A3468B">
      <w:pPr>
        <w:jc w:val="both"/>
        <w:rPr>
          <w:rFonts w:ascii="Times New Roman" w:hAnsi="Times New Roman" w:cs="Times New Roman"/>
          <w:sz w:val="24"/>
          <w:szCs w:val="24"/>
        </w:rPr>
      </w:pPr>
    </w:p>
    <w:p w:rsidR="00A3468B" w:rsidRPr="001616B0" w:rsidRDefault="00A3468B" w:rsidP="00A60C50">
      <w:pPr>
        <w:spacing w:after="0"/>
        <w:jc w:val="center"/>
        <w:rPr>
          <w:rFonts w:ascii="Times New Roman" w:hAnsi="Times New Roman" w:cs="Times New Roman"/>
          <w:b/>
          <w:sz w:val="24"/>
          <w:szCs w:val="24"/>
        </w:rPr>
      </w:pPr>
      <w:r w:rsidRPr="001616B0">
        <w:rPr>
          <w:rFonts w:ascii="Times New Roman" w:hAnsi="Times New Roman" w:cs="Times New Roman"/>
          <w:b/>
          <w:sz w:val="24"/>
          <w:szCs w:val="24"/>
        </w:rPr>
        <w:t>24.</w:t>
      </w:r>
      <w:r w:rsidRPr="001616B0">
        <w:rPr>
          <w:rFonts w:ascii="Times New Roman" w:hAnsi="Times New Roman" w:cs="Times New Roman"/>
          <w:b/>
          <w:sz w:val="24"/>
          <w:szCs w:val="24"/>
        </w:rPr>
        <w:tab/>
        <w:t>Порядок проведения аукциона</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 xml:space="preserve">24.1. Извещение и документация о проведении аукциона размещаются Заказчиком в ЕИС не менее чем за 15 (пятнадцать) дней до даты окончания срока подачи заявок на участие в </w:t>
      </w:r>
      <w:r w:rsidRPr="001616B0">
        <w:rPr>
          <w:rFonts w:ascii="Times New Roman" w:hAnsi="Times New Roman" w:cs="Times New Roman"/>
          <w:sz w:val="24"/>
          <w:szCs w:val="24"/>
        </w:rPr>
        <w:lastRenderedPageBreak/>
        <w:t>аукционе с учетом требований, установленных для извещения о проведении закупки в соответствии с разделом 14 настоящего Положения.</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24.2. В извещении о проведении аукциона, наряду с информацией, предусмотренной разделом 14 настоящего Положения, должны быть указаны дата и время проведения аукциона.</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24.3. Заказчик вправе</w:t>
      </w:r>
      <w:r w:rsidRPr="001616B0">
        <w:rPr>
          <w:rFonts w:ascii="Times New Roman" w:hAnsi="Times New Roman" w:cs="Times New Roman"/>
          <w:sz w:val="24"/>
          <w:szCs w:val="24"/>
        </w:rPr>
        <w:tab/>
        <w:t>принять решение</w:t>
      </w:r>
      <w:r w:rsidRPr="001616B0">
        <w:rPr>
          <w:rFonts w:ascii="Times New Roman" w:hAnsi="Times New Roman" w:cs="Times New Roman"/>
          <w:sz w:val="24"/>
          <w:szCs w:val="24"/>
        </w:rPr>
        <w:tab/>
        <w:t>о внесении</w:t>
      </w:r>
      <w:r w:rsidRPr="001616B0">
        <w:rPr>
          <w:rFonts w:ascii="Times New Roman" w:hAnsi="Times New Roman" w:cs="Times New Roman"/>
          <w:sz w:val="24"/>
          <w:szCs w:val="24"/>
        </w:rPr>
        <w:tab/>
        <w:t>изменений</w:t>
      </w:r>
      <w:r w:rsidRPr="001616B0">
        <w:rPr>
          <w:rFonts w:ascii="Times New Roman" w:hAnsi="Times New Roman" w:cs="Times New Roman"/>
          <w:sz w:val="24"/>
          <w:szCs w:val="24"/>
        </w:rPr>
        <w:tab/>
        <w:t>в извещение</w:t>
      </w:r>
      <w:r w:rsidRPr="001616B0">
        <w:rPr>
          <w:rFonts w:ascii="Times New Roman" w:hAnsi="Times New Roman" w:cs="Times New Roman"/>
          <w:sz w:val="24"/>
          <w:szCs w:val="24"/>
        </w:rPr>
        <w:tab/>
        <w:t>и документацию о проведении аукциона не позднее чем за 3 (три) дня до даты окончания срока подачи заявок на участие в аукционе. При этом срок подачи заявок на участие в аукционе должен быть продлен так, чтобы со дня размещения в ЕИС внесенных изменений в извещение и документацию о проведении аукциона до даты окончания срока подачи заявок на участие в аукционе такой срок составлял не менее 8 (восьми) дней. Изменение предмета аукциона не допускается. Вносимые изменения, а также разъяснения положений документации о проведении аукциона размещаются Заказчиком в ЕИС не позднее чем в течение 3 (трёх) дней со дня принятия решения о внесении указанных изменений, предоставления указанных разъяснений.</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24.4. При проведении аукциона участник закупки вправе направить Заказчику запрос о даче разъяснении положений извещения и (или) документации о проведении аукциона. В течение 3 (трех) рабочих дней с даты поступления указанного запроса Заказчик обязан разместить в ЕИС разъяснения положений документации о проведении аукциона с указанием предмета запроса, но без указания участника такой закупки, от которого поступил указанные запрос, если указанный запрос поступил к Заказчику не позднее чем за 3 (три) рабочих дня до даты окончания срока подачи заявок на участие в аукционе.</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24.5. При проведении аукциона используется единственный критерий оценки заявок на участие в закупке - цена договора.</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24.6. Аукцион проводится путем снижения начальной (максимальной) цены договора по правилам и в порядке, установленным оператором ЭП для проведения аукционов в электронной форме.</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24.7. Днем проведения аукциона является рабочий день, следующий после даты окончания срока приема заявок на участие в таком аукционе. Время начала аукциона устанавливается Заказчиком.</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24.8. Участниками аукциона могут быть только лица, получившие аккредитацию (регистрацию) на ЭП, на которой проводится закупка и подавшие заявки на участие в таком аукционе в сроки, которые установлены извещением и документацией о проведении аукциона и настоящим Положением.</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В случае, если Заказчиком установлено требование об обеспечении заявок на участие в аукционе, лицо считается допущенным к участию в аукционе после поступления денежных средств, внесенных данным лицом в качестве обеспечения заявок, на счет, указанный Заказчиком или оператором ЭП.</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24.9. По результатам проведения аукциона оператор ЭП формирует журнал подачи предложений о цене, в котором указываются адрес электронной площадки, дата, время начала и окончания такого аукциона, начальная (максимальная) цена договора, все минимальные предложения о цене договора, сделанные участниками такого аукциона, и ранжированные от лучшего к худшему с указанием времени поступления данных предложений.</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Наименьшему предложению о цене договора присваивается первый номер. В случае, если несколькими участниками аукциона сделаны одинаковые минимальные предложения о цене договора, меньший порядковый номер присваивается предложению, которое поступило ранее других предложений.</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lastRenderedPageBreak/>
        <w:t>24.10. Журнал подачи предложений о цене направляется оператором ЭП Заказчику не позднее чем через один час после завершения аукциона.</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24.11. Оператор ЭП предоставляет Заказчику, специализированной организации доступ к заявкам на участие в аукционе, поданным участниками закупки, не позднее чем через один час после завершения аукциона.</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24.12. В случае, если по окончании срока подачи заявок на участие в аукционе подана одна заявка, аукцион не проводится, ЭП предоставляет Заказчику, специализированной организации доступ к такой заявке на участие в аукционе не позднее чем через один час после наступления даты и времени, указанных в извещении о проведении аукциона в качестве даты и времени окончания срока подачи заявок на участие в аукционе.</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24.13. В случае, если при проведении аукциона по окончании срока подачи заявок на участие в аукционе подано несколько заявок на участие, но ни один участник закупки не принял участие в аукционе, оператор ЭП предоставляет Заказчику, специализированной организации доступ к таким заявкам на участие в аукционе не позднее чем через один час после завершения аукциона, с указанием даты и времени, когда были поданы такие заявки.</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24.14. По результатам проведения аукциона закупочная комиссия рассматривает заявки участников, подавших предложение о цене, начиная с заявок, содержащих наименьшие ценовые предложения, в порядке увеличения ценовых предложений до принятия решения о допуске трёх таких заявок к участию в закупке.</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24.15. В случае, если предложение о цене поступило менее чем от трех участников или к участию в закупке допущено менее трех заявок участников, подавших ценовые предложения, закупочная комиссия рассматривает заявки участников, не подававших предложения о цене, начиная с заявок, поданных ранее других таких заявок, до принятия решения о допуске трёх заявок к участию в закупке, с учетом, заявок участников, подавших предложение о цене, допущенных к участию в закупке.</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24.16. Срок рассмотрения и оценки заявок на участие в аукционе закупочной комиссией не может превышать 10 (десять) рабочих дней с даты проведения аукциона.</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24.17. На основании результатов рассмотрения заявок на участие в аукционе в соответствии с разделом 21 настоящего Положения закупочной комиссией составляется протокол результатов аукциона, который подписывается всеми присутствующими членами закупочной комиссии.</w:t>
      </w:r>
    </w:p>
    <w:p w:rsidR="00C26EDE"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 xml:space="preserve">24.18. Протокол результатов аукциона должен содержать: </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 дату подписания протокола</w:t>
      </w:r>
    </w:p>
    <w:p w:rsidR="00A3468B" w:rsidRPr="001616B0" w:rsidRDefault="00C26EDE" w:rsidP="00A60C50">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A3468B" w:rsidRPr="001616B0">
        <w:rPr>
          <w:rFonts w:ascii="Times New Roman" w:hAnsi="Times New Roman" w:cs="Times New Roman"/>
          <w:sz w:val="24"/>
          <w:szCs w:val="24"/>
        </w:rPr>
        <w:t>сведения о Заказчике;</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 сведения о предмете и начальной (максимальной) цене договора;</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 количество поданных на участие в закупке заявок, а также дата и время регистрации каждой такой заявки;</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 сведения об участниках закупки, принявших участие в аукционе (в случаях, указанных в пунктах 24.12 и 24.13 настоящего Положения - об участниках закупки, подавших заявки на участие в аукционе), включая их наименования (для юридических лиц), фамилии, имена, отчества (при наличии) (для физических лиц), почтовые адреса, идентификационные номера налогоплательщика (при наличии);</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 xml:space="preserve">- решение закупочной комиссии о допуске участника закупки к участию в закупке или об отказе в допуске к участию в закупке для каждого участника закупки, принявшего участие в аукционе (в случаях, указанных в пунктах 24.12 и 24.13 настоящего Положения -для каждого участника закупки, подавшего заявку на участие в закупке), с обоснованием </w:t>
      </w:r>
      <w:r w:rsidRPr="001616B0">
        <w:rPr>
          <w:rFonts w:ascii="Times New Roman" w:hAnsi="Times New Roman" w:cs="Times New Roman"/>
          <w:sz w:val="24"/>
          <w:szCs w:val="24"/>
        </w:rPr>
        <w:lastRenderedPageBreak/>
        <w:t>причин отказа в допуске к участию в закупке и указанием положений документации о проведении аукциона, которым заявка не соответствует;</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 минимальные предложения участников аукциона о цене договора (за исключением случаев, указанных в пунктах 24.12 и 24.13 настоящего Положения);</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 в случае, указанном в пункте 24.13 настоящего Положения - сведения о дате и времени, когда были поданы заявки на участие в аукционе;</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 информация о ценовых предложения участников закупки, порядковые номера, присвоенные участникам аукциона в соответствии с пунктом 24.9 настоящего Положения (в случаях, указанных в пунктах 24.12 и 24.13 настоящего Положения порядковые номера присваиваются заявкам участников закупки закупочной комиссией исходя из даты и времени, когда были поданы заявки на участие в аукционе, при этом меньший номер присваивается заявке, которая была подана ранее);</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 наименование (для юридического лица) или фамилия, имя. отчество (при наличии) (для физического лица) участника закупки, признанного победителем аукциона:</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 предложение победителя аукциона о цене договора (если такое предложение было сделано);</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 информацию о признании аукциона несостоявшимся в случаях, предусмотренных настоящим Положением с указанием причин.</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24.19. Протокол результатов аукциона размещается Заказчиком в ЕИС не позднее чем через 3 (три) дня со дня подписания такого протокола.</w:t>
      </w:r>
    </w:p>
    <w:p w:rsidR="00A3468B" w:rsidRPr="001616B0" w:rsidRDefault="00A3468B" w:rsidP="00A3468B">
      <w:pPr>
        <w:jc w:val="both"/>
        <w:rPr>
          <w:rFonts w:ascii="Times New Roman" w:hAnsi="Times New Roman" w:cs="Times New Roman"/>
          <w:sz w:val="24"/>
          <w:szCs w:val="24"/>
        </w:rPr>
      </w:pPr>
    </w:p>
    <w:p w:rsidR="00A3468B" w:rsidRPr="001616B0" w:rsidRDefault="00A3468B" w:rsidP="00A60C50">
      <w:pPr>
        <w:spacing w:after="0"/>
        <w:jc w:val="center"/>
        <w:rPr>
          <w:rFonts w:ascii="Times New Roman" w:hAnsi="Times New Roman" w:cs="Times New Roman"/>
          <w:b/>
          <w:bCs/>
          <w:sz w:val="24"/>
          <w:szCs w:val="24"/>
        </w:rPr>
      </w:pPr>
      <w:r w:rsidRPr="001616B0">
        <w:rPr>
          <w:rFonts w:ascii="Times New Roman" w:hAnsi="Times New Roman" w:cs="Times New Roman"/>
          <w:b/>
          <w:bCs/>
          <w:sz w:val="24"/>
          <w:szCs w:val="24"/>
        </w:rPr>
        <w:t>25.</w:t>
      </w:r>
      <w:r w:rsidRPr="001616B0">
        <w:rPr>
          <w:rFonts w:ascii="Times New Roman" w:hAnsi="Times New Roman" w:cs="Times New Roman"/>
          <w:sz w:val="24"/>
          <w:szCs w:val="24"/>
        </w:rPr>
        <w:tab/>
      </w:r>
      <w:r w:rsidRPr="001616B0">
        <w:rPr>
          <w:rFonts w:ascii="Times New Roman" w:hAnsi="Times New Roman" w:cs="Times New Roman"/>
          <w:b/>
          <w:bCs/>
          <w:sz w:val="24"/>
          <w:szCs w:val="24"/>
        </w:rPr>
        <w:t>Порядок</w:t>
      </w:r>
      <w:r w:rsidRPr="001616B0">
        <w:rPr>
          <w:rFonts w:ascii="Times New Roman" w:hAnsi="Times New Roman" w:cs="Times New Roman"/>
          <w:sz w:val="24"/>
          <w:szCs w:val="24"/>
        </w:rPr>
        <w:t xml:space="preserve"> </w:t>
      </w:r>
      <w:r w:rsidRPr="001616B0">
        <w:rPr>
          <w:rFonts w:ascii="Times New Roman" w:hAnsi="Times New Roman" w:cs="Times New Roman"/>
          <w:b/>
          <w:bCs/>
          <w:sz w:val="24"/>
          <w:szCs w:val="24"/>
        </w:rPr>
        <w:t>проведения</w:t>
      </w:r>
      <w:r w:rsidRPr="001616B0">
        <w:rPr>
          <w:rFonts w:ascii="Times New Roman" w:hAnsi="Times New Roman" w:cs="Times New Roman"/>
          <w:sz w:val="24"/>
          <w:szCs w:val="24"/>
        </w:rPr>
        <w:t xml:space="preserve"> </w:t>
      </w:r>
      <w:r w:rsidRPr="001616B0">
        <w:rPr>
          <w:rFonts w:ascii="Times New Roman" w:hAnsi="Times New Roman" w:cs="Times New Roman"/>
          <w:b/>
          <w:bCs/>
          <w:sz w:val="24"/>
          <w:szCs w:val="24"/>
        </w:rPr>
        <w:t>запроса</w:t>
      </w:r>
      <w:r w:rsidRPr="001616B0">
        <w:rPr>
          <w:rFonts w:ascii="Times New Roman" w:hAnsi="Times New Roman" w:cs="Times New Roman"/>
          <w:sz w:val="24"/>
          <w:szCs w:val="24"/>
        </w:rPr>
        <w:t xml:space="preserve"> </w:t>
      </w:r>
      <w:r w:rsidRPr="001616B0">
        <w:rPr>
          <w:rFonts w:ascii="Times New Roman" w:hAnsi="Times New Roman" w:cs="Times New Roman"/>
          <w:b/>
          <w:bCs/>
          <w:sz w:val="24"/>
          <w:szCs w:val="24"/>
        </w:rPr>
        <w:t>котировок</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25.1. Извещение о проведении запроса котировок размещается Заказчиком в ЕИС не менее чем за 5 (пять) рабочих дней до дня истечения срока подачи заявок на участие в запросе котировок с учетом требований, установленных для извещения о проведении закупки в соответствии с разделом 14 настоящего Положения.</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25.2. Запрос котировок может осуществляться в электронной форме. В этом случае извещение о проведении запроса котировок до</w:t>
      </w:r>
      <w:r w:rsidR="00B73AD3">
        <w:rPr>
          <w:rFonts w:ascii="Times New Roman" w:hAnsi="Times New Roman" w:cs="Times New Roman"/>
          <w:sz w:val="24"/>
          <w:szCs w:val="24"/>
        </w:rPr>
        <w:t>лжно содержать информацию о том,</w:t>
      </w:r>
      <w:r w:rsidRPr="001616B0">
        <w:rPr>
          <w:rFonts w:ascii="Times New Roman" w:hAnsi="Times New Roman" w:cs="Times New Roman"/>
          <w:sz w:val="24"/>
          <w:szCs w:val="24"/>
        </w:rPr>
        <w:t xml:space="preserve"> что подача заявок на участие в запросе котировок осуществляется в электронной форме в соответствии с разделом 12 настоящего Положения.</w:t>
      </w:r>
    </w:p>
    <w:p w:rsidR="00B73AD3" w:rsidRPr="002E0B74" w:rsidRDefault="00B73AD3" w:rsidP="00A60C50">
      <w:pPr>
        <w:spacing w:after="0"/>
        <w:jc w:val="both"/>
        <w:rPr>
          <w:rFonts w:ascii="Times New Roman" w:hAnsi="Times New Roman" w:cs="Times New Roman"/>
          <w:color w:val="000000" w:themeColor="text1"/>
          <w:sz w:val="24"/>
          <w:szCs w:val="24"/>
        </w:rPr>
      </w:pPr>
      <w:r w:rsidRPr="002E0B74">
        <w:rPr>
          <w:rFonts w:ascii="Times New Roman" w:hAnsi="Times New Roman" w:cs="Times New Roman"/>
          <w:color w:val="000000" w:themeColor="text1"/>
          <w:sz w:val="24"/>
          <w:szCs w:val="24"/>
        </w:rPr>
        <w:t>25.3. Заказчик вправе принять решение о внесении изменений в извещение о проведении запроса котировок в электронной форме не позднее чем за два рабочих дня до даты окончания срока подачи заявок на участие в таком запросе. Изменение объекта закупки не допускается. В течение одного рабочего дня с даты принятия указанного решения данные изменения размещаются заказчиком в единой информационной системе в порядке, установленном для размещения извещения о проведении запроса котировок в электронной форме. При этом срок подачи заявок на участие в запросе котировок в электронной форме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таком запросе этот срок составлял не менее чем пять рабочих дней.</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25.4. При проведении запроса котировок участник закупки вправе направить Заказчику запрос о даче разъяснении положений извещения о проведении запроса котировок. В течение 3 (трех) рабочих дней с даты поступления указанного запроса Заказчик обязан</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разместить в ЕИС разъяснения положений извещения о проведении запроса котировок с указанием предмета запроса, но без указания участника такой закупки, от которого поступил указанные запрос, если указанный запрос поступил к Заказчику не позднее чем за 3 (три) рабочих дня до даты окончания срока подачи заявок на участие в запросе котировок</w:t>
      </w:r>
      <w:r w:rsidR="00831FE9">
        <w:rPr>
          <w:rFonts w:ascii="Times New Roman" w:hAnsi="Times New Roman" w:cs="Times New Roman"/>
          <w:sz w:val="24"/>
          <w:szCs w:val="24"/>
        </w:rPr>
        <w:t>.</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lastRenderedPageBreak/>
        <w:t>25.5. При проведении запроса котировок используется единственный критерий оценки заявок на участие в закупке - цена договора.</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25.6. В случае проведения запроса котировок в электронной форме оператор ЭП предоставляет Заказчику доступ к заявкам на участие в запросе котировок не позднее чем через один час после наступления даты и времени, указанных в извещении о проведении запроса котировок в качестве даты и времени окончания срока подачи заявок на участие в запросе котировок.</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25.7. Срок рассмотрения и оценки заявок на участие в запросе котировок закупочной комиссией не может превышать 4 (четыре) рабочих дня с даты окончания срока подачи заявок на участие в запросе котировок.</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25.8. На основании результатов рассмотрения заявок на участие в запросе котировок в соответствии с разделом 21 настоящего Положения закупочной комиссией составляется протокол</w:t>
      </w:r>
      <w:r w:rsidRPr="001616B0">
        <w:rPr>
          <w:rFonts w:ascii="Times New Roman" w:hAnsi="Times New Roman" w:cs="Times New Roman"/>
          <w:sz w:val="24"/>
          <w:szCs w:val="24"/>
        </w:rPr>
        <w:tab/>
        <w:t>результатов</w:t>
      </w:r>
      <w:r w:rsidRPr="001616B0">
        <w:rPr>
          <w:rFonts w:ascii="Times New Roman" w:hAnsi="Times New Roman" w:cs="Times New Roman"/>
          <w:sz w:val="24"/>
          <w:szCs w:val="24"/>
        </w:rPr>
        <w:tab/>
        <w:t>запрос</w:t>
      </w:r>
      <w:r w:rsidR="00AB397F" w:rsidRPr="001616B0">
        <w:rPr>
          <w:rFonts w:ascii="Times New Roman" w:hAnsi="Times New Roman" w:cs="Times New Roman"/>
          <w:sz w:val="24"/>
          <w:szCs w:val="24"/>
        </w:rPr>
        <w:t>а</w:t>
      </w:r>
      <w:r w:rsidR="00AB397F" w:rsidRPr="001616B0">
        <w:rPr>
          <w:rFonts w:ascii="Times New Roman" w:hAnsi="Times New Roman" w:cs="Times New Roman"/>
          <w:sz w:val="24"/>
          <w:szCs w:val="24"/>
        </w:rPr>
        <w:tab/>
        <w:t xml:space="preserve">котировок, </w:t>
      </w:r>
      <w:r w:rsidRPr="001616B0">
        <w:rPr>
          <w:rFonts w:ascii="Times New Roman" w:hAnsi="Times New Roman" w:cs="Times New Roman"/>
          <w:sz w:val="24"/>
          <w:szCs w:val="24"/>
        </w:rPr>
        <w:t>который</w:t>
      </w:r>
      <w:r w:rsidRPr="001616B0">
        <w:rPr>
          <w:rFonts w:ascii="Times New Roman" w:hAnsi="Times New Roman" w:cs="Times New Roman"/>
          <w:sz w:val="24"/>
          <w:szCs w:val="24"/>
        </w:rPr>
        <w:tab/>
        <w:t>подписывается</w:t>
      </w:r>
      <w:r w:rsidRPr="001616B0">
        <w:rPr>
          <w:rFonts w:ascii="Times New Roman" w:hAnsi="Times New Roman" w:cs="Times New Roman"/>
          <w:sz w:val="24"/>
          <w:szCs w:val="24"/>
        </w:rPr>
        <w:tab/>
        <w:t>всеми присутствующими членами закупочной комиссии.</w:t>
      </w:r>
    </w:p>
    <w:p w:rsidR="00C04BEB"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 xml:space="preserve">25.9. Протокол результатов запроса котировок должен содержать: </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 даты подписания протокола;</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 сведения о Заказчик</w:t>
      </w:r>
      <w:r w:rsidR="00831FE9">
        <w:rPr>
          <w:rFonts w:ascii="Times New Roman" w:hAnsi="Times New Roman" w:cs="Times New Roman"/>
          <w:sz w:val="24"/>
          <w:szCs w:val="24"/>
        </w:rPr>
        <w:t>е;</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 сведения о предмете и начальной (максимальной) цене договора;</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 количество поданных на участие в закупке заявок, а также дата и время регистрации каждой такой заявки;</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 xml:space="preserve">- сведения об участниках закупки, подавших заявки на участие в запросе котировок, включая их наименования (для юридических лиц), фамилии, имена, отчества (при </w:t>
      </w:r>
      <w:r w:rsidR="00DA2A94">
        <w:rPr>
          <w:rFonts w:ascii="Times New Roman" w:hAnsi="Times New Roman" w:cs="Times New Roman"/>
          <w:sz w:val="24"/>
          <w:szCs w:val="24"/>
        </w:rPr>
        <w:t xml:space="preserve">наличии) </w:t>
      </w:r>
      <w:r w:rsidRPr="001616B0">
        <w:rPr>
          <w:rFonts w:ascii="Times New Roman" w:hAnsi="Times New Roman" w:cs="Times New Roman"/>
          <w:sz w:val="24"/>
          <w:szCs w:val="24"/>
        </w:rPr>
        <w:t>(для</w:t>
      </w:r>
      <w:r w:rsidRPr="001616B0">
        <w:rPr>
          <w:rFonts w:ascii="Times New Roman" w:hAnsi="Times New Roman" w:cs="Times New Roman"/>
          <w:sz w:val="24"/>
          <w:szCs w:val="24"/>
        </w:rPr>
        <w:tab/>
        <w:t>фи</w:t>
      </w:r>
      <w:r w:rsidR="00AB397F" w:rsidRPr="001616B0">
        <w:rPr>
          <w:rFonts w:ascii="Times New Roman" w:hAnsi="Times New Roman" w:cs="Times New Roman"/>
          <w:sz w:val="24"/>
          <w:szCs w:val="24"/>
        </w:rPr>
        <w:t>зических</w:t>
      </w:r>
      <w:r w:rsidR="00AB397F" w:rsidRPr="001616B0">
        <w:rPr>
          <w:rFonts w:ascii="Times New Roman" w:hAnsi="Times New Roman" w:cs="Times New Roman"/>
          <w:sz w:val="24"/>
          <w:szCs w:val="24"/>
        </w:rPr>
        <w:tab/>
        <w:t>лиц</w:t>
      </w:r>
      <w:r w:rsidR="00831FE9" w:rsidRPr="001616B0">
        <w:rPr>
          <w:rFonts w:ascii="Times New Roman" w:hAnsi="Times New Roman" w:cs="Times New Roman"/>
          <w:sz w:val="24"/>
          <w:szCs w:val="24"/>
        </w:rPr>
        <w:t xml:space="preserve">), </w:t>
      </w:r>
      <w:r w:rsidR="00831FE9" w:rsidRPr="001616B0">
        <w:rPr>
          <w:rFonts w:ascii="Times New Roman" w:hAnsi="Times New Roman" w:cs="Times New Roman"/>
          <w:sz w:val="24"/>
          <w:szCs w:val="24"/>
        </w:rPr>
        <w:tab/>
      </w:r>
      <w:r w:rsidR="00AB397F" w:rsidRPr="001616B0">
        <w:rPr>
          <w:rFonts w:ascii="Times New Roman" w:hAnsi="Times New Roman" w:cs="Times New Roman"/>
          <w:sz w:val="24"/>
          <w:szCs w:val="24"/>
        </w:rPr>
        <w:t>почтовые</w:t>
      </w:r>
      <w:r w:rsidR="00AB397F" w:rsidRPr="001616B0">
        <w:rPr>
          <w:rFonts w:ascii="Times New Roman" w:hAnsi="Times New Roman" w:cs="Times New Roman"/>
          <w:sz w:val="24"/>
          <w:szCs w:val="24"/>
        </w:rPr>
        <w:tab/>
        <w:t xml:space="preserve">адреса, </w:t>
      </w:r>
      <w:r w:rsidRPr="001616B0">
        <w:rPr>
          <w:rFonts w:ascii="Times New Roman" w:hAnsi="Times New Roman" w:cs="Times New Roman"/>
          <w:sz w:val="24"/>
          <w:szCs w:val="24"/>
        </w:rPr>
        <w:t>идентификационные</w:t>
      </w:r>
      <w:r w:rsidRPr="001616B0">
        <w:rPr>
          <w:rFonts w:ascii="Times New Roman" w:hAnsi="Times New Roman" w:cs="Times New Roman"/>
          <w:sz w:val="24"/>
          <w:szCs w:val="24"/>
        </w:rPr>
        <w:tab/>
        <w:t>номера налогоплательщика (при наличии);</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 решение закупочной комиссии о допуске участника закупки к участию в закупке или об отказе в допуске к участию в закупке для каждого участника закупки с обоснованием причин отказа в допуске к участию в закупке и указанием положений извещения о проведении запроса котировок, которым заявка не соответствует;</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 предложения участников запроса котировок о цене договора;</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 информацию о ценовых предложениях участников закупки, порядковые номера, присвоенные заявкам на участие в закупке в соответствии с пунктом 21.10 настоящего Положения, в случае, если оценка заявок производилась;</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 наименование (для юридического лица) или фамилия, имя, отчество (при наличии) (для физического лица) участника закупки, признанного победителем запроса котировок;</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 предложение победителя запроса котировок о цене договора;</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 информацию</w:t>
      </w:r>
      <w:r w:rsidRPr="001616B0">
        <w:rPr>
          <w:rFonts w:ascii="Times New Roman" w:hAnsi="Times New Roman" w:cs="Times New Roman"/>
          <w:sz w:val="24"/>
          <w:szCs w:val="24"/>
        </w:rPr>
        <w:tab/>
        <w:t>о</w:t>
      </w:r>
      <w:r w:rsidRPr="001616B0">
        <w:rPr>
          <w:rFonts w:ascii="Times New Roman" w:hAnsi="Times New Roman" w:cs="Times New Roman"/>
          <w:sz w:val="24"/>
          <w:szCs w:val="24"/>
        </w:rPr>
        <w:tab/>
        <w:t>признании</w:t>
      </w:r>
      <w:r w:rsidRPr="001616B0">
        <w:rPr>
          <w:rFonts w:ascii="Times New Roman" w:hAnsi="Times New Roman" w:cs="Times New Roman"/>
          <w:sz w:val="24"/>
          <w:szCs w:val="24"/>
        </w:rPr>
        <w:tab/>
        <w:t>зап</w:t>
      </w:r>
      <w:r w:rsidR="00A60C50" w:rsidRPr="001616B0">
        <w:rPr>
          <w:rFonts w:ascii="Times New Roman" w:hAnsi="Times New Roman" w:cs="Times New Roman"/>
          <w:sz w:val="24"/>
          <w:szCs w:val="24"/>
        </w:rPr>
        <w:t>роса</w:t>
      </w:r>
      <w:r w:rsidR="00A60C50" w:rsidRPr="001616B0">
        <w:rPr>
          <w:rFonts w:ascii="Times New Roman" w:hAnsi="Times New Roman" w:cs="Times New Roman"/>
          <w:sz w:val="24"/>
          <w:szCs w:val="24"/>
        </w:rPr>
        <w:tab/>
        <w:t>котировок</w:t>
      </w:r>
      <w:r w:rsidR="00A60C50" w:rsidRPr="001616B0">
        <w:rPr>
          <w:rFonts w:ascii="Times New Roman" w:hAnsi="Times New Roman" w:cs="Times New Roman"/>
          <w:sz w:val="24"/>
          <w:szCs w:val="24"/>
        </w:rPr>
        <w:tab/>
        <w:t>несостоявшимся</w:t>
      </w:r>
      <w:r w:rsidR="00A60C50" w:rsidRPr="001616B0">
        <w:rPr>
          <w:rFonts w:ascii="Times New Roman" w:hAnsi="Times New Roman" w:cs="Times New Roman"/>
          <w:sz w:val="24"/>
          <w:szCs w:val="24"/>
        </w:rPr>
        <w:tab/>
        <w:t xml:space="preserve">в </w:t>
      </w:r>
      <w:r w:rsidRPr="001616B0">
        <w:rPr>
          <w:rFonts w:ascii="Times New Roman" w:hAnsi="Times New Roman" w:cs="Times New Roman"/>
          <w:sz w:val="24"/>
          <w:szCs w:val="24"/>
        </w:rPr>
        <w:t>случаях, предусмотренных настоящим Положением с указанием причин.</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25.10.</w:t>
      </w:r>
      <w:r w:rsidRPr="001616B0">
        <w:rPr>
          <w:rFonts w:ascii="Times New Roman" w:hAnsi="Times New Roman" w:cs="Times New Roman"/>
          <w:sz w:val="24"/>
          <w:szCs w:val="24"/>
        </w:rPr>
        <w:tab/>
        <w:t>Протокол результатов запроса котировок размещается Заказчиком в ЕИС не позднее чем через 3 (три) дня со дня подписания такого протокола.</w:t>
      </w:r>
    </w:p>
    <w:p w:rsidR="00A3468B" w:rsidRPr="001616B0" w:rsidRDefault="00A3468B" w:rsidP="00A3468B">
      <w:pPr>
        <w:jc w:val="both"/>
        <w:rPr>
          <w:rFonts w:ascii="Times New Roman" w:hAnsi="Times New Roman" w:cs="Times New Roman"/>
          <w:sz w:val="24"/>
          <w:szCs w:val="24"/>
        </w:rPr>
      </w:pPr>
    </w:p>
    <w:p w:rsidR="00A3468B" w:rsidRPr="001616B0" w:rsidRDefault="00A3468B" w:rsidP="00A60C50">
      <w:pPr>
        <w:spacing w:after="0"/>
        <w:jc w:val="center"/>
        <w:rPr>
          <w:rFonts w:ascii="Times New Roman" w:hAnsi="Times New Roman" w:cs="Times New Roman"/>
          <w:b/>
          <w:sz w:val="24"/>
          <w:szCs w:val="24"/>
        </w:rPr>
      </w:pPr>
      <w:r w:rsidRPr="001616B0">
        <w:rPr>
          <w:rFonts w:ascii="Times New Roman" w:hAnsi="Times New Roman" w:cs="Times New Roman"/>
          <w:b/>
          <w:sz w:val="24"/>
          <w:szCs w:val="24"/>
        </w:rPr>
        <w:t>26.</w:t>
      </w:r>
      <w:r w:rsidRPr="001616B0">
        <w:rPr>
          <w:rFonts w:ascii="Times New Roman" w:hAnsi="Times New Roman" w:cs="Times New Roman"/>
          <w:b/>
          <w:sz w:val="24"/>
          <w:szCs w:val="24"/>
        </w:rPr>
        <w:tab/>
        <w:t>Порядок проведения запроса предложений</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26.1.</w:t>
      </w:r>
      <w:r w:rsidRPr="001616B0">
        <w:rPr>
          <w:rFonts w:ascii="Times New Roman" w:hAnsi="Times New Roman" w:cs="Times New Roman"/>
          <w:sz w:val="24"/>
          <w:szCs w:val="24"/>
        </w:rPr>
        <w:tab/>
        <w:t>Извещение о проведении запроса предложений размещается Заказчиком в ЕИС не менее чем за 7 (семь) рабочих дней до дня проведения такого запроса с учетом требований, установленных для извещения о проведении закупки в соответствии с разделом 14 настоящего Положения.</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26.2. Заказчик вправе</w:t>
      </w:r>
      <w:r w:rsidRPr="001616B0">
        <w:rPr>
          <w:rFonts w:ascii="Times New Roman" w:hAnsi="Times New Roman" w:cs="Times New Roman"/>
          <w:sz w:val="24"/>
          <w:szCs w:val="24"/>
        </w:rPr>
        <w:tab/>
        <w:t>принять решение</w:t>
      </w:r>
      <w:r w:rsidRPr="001616B0">
        <w:rPr>
          <w:rFonts w:ascii="Times New Roman" w:hAnsi="Times New Roman" w:cs="Times New Roman"/>
          <w:sz w:val="24"/>
          <w:szCs w:val="24"/>
        </w:rPr>
        <w:tab/>
        <w:t>о внесении</w:t>
      </w:r>
      <w:r w:rsidRPr="001616B0">
        <w:rPr>
          <w:rFonts w:ascii="Times New Roman" w:hAnsi="Times New Roman" w:cs="Times New Roman"/>
          <w:sz w:val="24"/>
          <w:szCs w:val="24"/>
        </w:rPr>
        <w:tab/>
        <w:t>изменений</w:t>
      </w:r>
      <w:r w:rsidRPr="001616B0">
        <w:rPr>
          <w:rFonts w:ascii="Times New Roman" w:hAnsi="Times New Roman" w:cs="Times New Roman"/>
          <w:sz w:val="24"/>
          <w:szCs w:val="24"/>
        </w:rPr>
        <w:tab/>
        <w:t>в извещение</w:t>
      </w:r>
      <w:r w:rsidRPr="001616B0">
        <w:rPr>
          <w:rFonts w:ascii="Times New Roman" w:hAnsi="Times New Roman" w:cs="Times New Roman"/>
          <w:sz w:val="24"/>
          <w:szCs w:val="24"/>
        </w:rPr>
        <w:tab/>
        <w:t xml:space="preserve">и документацию о проведении запроса предложений не позднее чем за 3 (три) рабочих дня до даты окончания срока подачи заявок на участие в запросе предложений. При этом срок </w:t>
      </w:r>
      <w:r w:rsidRPr="001616B0">
        <w:rPr>
          <w:rFonts w:ascii="Times New Roman" w:hAnsi="Times New Roman" w:cs="Times New Roman"/>
          <w:sz w:val="24"/>
          <w:szCs w:val="24"/>
        </w:rPr>
        <w:lastRenderedPageBreak/>
        <w:t>подачи заявок на участие в запросе пред</w:t>
      </w:r>
      <w:r w:rsidR="00AA784A">
        <w:rPr>
          <w:rFonts w:ascii="Times New Roman" w:hAnsi="Times New Roman" w:cs="Times New Roman"/>
          <w:sz w:val="24"/>
          <w:szCs w:val="24"/>
        </w:rPr>
        <w:t>ложений должен быть продлен так,</w:t>
      </w:r>
      <w:r w:rsidRPr="001616B0">
        <w:rPr>
          <w:rFonts w:ascii="Times New Roman" w:hAnsi="Times New Roman" w:cs="Times New Roman"/>
          <w:sz w:val="24"/>
          <w:szCs w:val="24"/>
        </w:rPr>
        <w:t xml:space="preserve"> чтобы со дня размещения в ЕИС внесенных в извещение о закупке, документацию о проведении запроса предложений изменений до даты окончания подачи заявок на участие в закупке такой срок составлял не менее чем 4 (четырех) дней. Изменение предмета запроса предложений не допускается</w:t>
      </w:r>
      <w:r w:rsidR="00F644A2">
        <w:rPr>
          <w:rFonts w:ascii="Times New Roman" w:hAnsi="Times New Roman" w:cs="Times New Roman"/>
          <w:sz w:val="24"/>
          <w:szCs w:val="24"/>
        </w:rPr>
        <w:t>.</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26.3. При проведении запроса предложений участник закупки</w:t>
      </w:r>
      <w:r w:rsidR="003C22AC">
        <w:rPr>
          <w:rFonts w:ascii="Times New Roman" w:hAnsi="Times New Roman" w:cs="Times New Roman"/>
          <w:sz w:val="24"/>
          <w:szCs w:val="24"/>
        </w:rPr>
        <w:t xml:space="preserve"> </w:t>
      </w:r>
      <w:r w:rsidRPr="001616B0">
        <w:rPr>
          <w:rFonts w:ascii="Times New Roman" w:hAnsi="Times New Roman" w:cs="Times New Roman"/>
          <w:sz w:val="24"/>
          <w:szCs w:val="24"/>
        </w:rPr>
        <w:tab/>
        <w:t>вправе направить Заказчику запрос о даче разъяснении извещения и (или) положений документации о проведении запроса предложений. В течение 3 (трех) рабочих дне</w:t>
      </w:r>
      <w:r w:rsidR="00F644A2">
        <w:rPr>
          <w:rFonts w:ascii="Times New Roman" w:hAnsi="Times New Roman" w:cs="Times New Roman"/>
          <w:sz w:val="24"/>
          <w:szCs w:val="24"/>
        </w:rPr>
        <w:t xml:space="preserve">й с даты поступления указанного </w:t>
      </w:r>
      <w:r w:rsidRPr="001616B0">
        <w:rPr>
          <w:rFonts w:ascii="Times New Roman" w:hAnsi="Times New Roman" w:cs="Times New Roman"/>
          <w:sz w:val="24"/>
          <w:szCs w:val="24"/>
        </w:rPr>
        <w:t>запроса</w:t>
      </w:r>
      <w:r w:rsidRPr="001616B0">
        <w:rPr>
          <w:rFonts w:ascii="Times New Roman" w:hAnsi="Times New Roman" w:cs="Times New Roman"/>
          <w:sz w:val="24"/>
          <w:szCs w:val="24"/>
        </w:rPr>
        <w:tab/>
        <w:t>Заказчик</w:t>
      </w:r>
      <w:r w:rsidRPr="001616B0">
        <w:rPr>
          <w:rFonts w:ascii="Times New Roman" w:hAnsi="Times New Roman" w:cs="Times New Roman"/>
          <w:sz w:val="24"/>
          <w:szCs w:val="24"/>
        </w:rPr>
        <w:tab/>
        <w:t>обязан</w:t>
      </w:r>
      <w:r w:rsidRPr="001616B0">
        <w:rPr>
          <w:rFonts w:ascii="Times New Roman" w:hAnsi="Times New Roman" w:cs="Times New Roman"/>
          <w:sz w:val="24"/>
          <w:szCs w:val="24"/>
        </w:rPr>
        <w:tab/>
        <w:t>размест</w:t>
      </w:r>
      <w:r w:rsidR="00F644A2">
        <w:rPr>
          <w:rFonts w:ascii="Times New Roman" w:hAnsi="Times New Roman" w:cs="Times New Roman"/>
          <w:sz w:val="24"/>
          <w:szCs w:val="24"/>
        </w:rPr>
        <w:t>ить</w:t>
      </w:r>
      <w:r w:rsidR="00F644A2">
        <w:rPr>
          <w:rFonts w:ascii="Times New Roman" w:hAnsi="Times New Roman" w:cs="Times New Roman"/>
          <w:sz w:val="24"/>
          <w:szCs w:val="24"/>
        </w:rPr>
        <w:tab/>
        <w:t>в</w:t>
      </w:r>
      <w:r w:rsidR="00F644A2">
        <w:rPr>
          <w:rFonts w:ascii="Times New Roman" w:hAnsi="Times New Roman" w:cs="Times New Roman"/>
          <w:sz w:val="24"/>
          <w:szCs w:val="24"/>
        </w:rPr>
        <w:tab/>
        <w:t>ЕИС</w:t>
      </w:r>
      <w:r w:rsidR="00F644A2">
        <w:rPr>
          <w:rFonts w:ascii="Times New Roman" w:hAnsi="Times New Roman" w:cs="Times New Roman"/>
          <w:sz w:val="24"/>
          <w:szCs w:val="24"/>
        </w:rPr>
        <w:tab/>
        <w:t>разъяснения</w:t>
      </w:r>
      <w:r w:rsidR="00F644A2">
        <w:rPr>
          <w:rFonts w:ascii="Times New Roman" w:hAnsi="Times New Roman" w:cs="Times New Roman"/>
          <w:sz w:val="24"/>
          <w:szCs w:val="24"/>
        </w:rPr>
        <w:tab/>
        <w:t xml:space="preserve">положений </w:t>
      </w:r>
      <w:r w:rsidRPr="001616B0">
        <w:rPr>
          <w:rFonts w:ascii="Times New Roman" w:hAnsi="Times New Roman" w:cs="Times New Roman"/>
          <w:sz w:val="24"/>
          <w:szCs w:val="24"/>
        </w:rPr>
        <w:t>документации о проведении запроса предложений с указанием предмета запроса, но без указания участника такой закупки, от которого поступил указанный запрос, если указанный запрос поступил к Заказчику не позднее чем за 3 (три) рабочих дня до даты окончания срока подачи заявок на участие в запросе предложений.</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26.4. Оператор ЭП предоставляет Заказчику доступ к заявкам на участие в запросе предложений не позднее чем через один час после наступления даты и времени, указанных в извещении о проведении запроса предложений в качестве даты и времени окончания срока подачи заявок на участие в запросе предложений.</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26.5. Срок рассмотрения и оценки заявок на участие в запросе предложений закупочной комиссией не может превышать 4 (четыре) рабочих дня с даты окончания срока подачи заявок на участие в запросе предложений.</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26.6. На основании результатов рассмотрения заявок на участие в запросе предложений в соответствии с разделом 21 настоящего Положения закупочной комиссией составляется протокол</w:t>
      </w:r>
      <w:r w:rsidRPr="001616B0">
        <w:rPr>
          <w:rFonts w:ascii="Times New Roman" w:hAnsi="Times New Roman" w:cs="Times New Roman"/>
          <w:sz w:val="24"/>
          <w:szCs w:val="24"/>
        </w:rPr>
        <w:tab/>
        <w:t>результатов</w:t>
      </w:r>
      <w:r w:rsidRPr="001616B0">
        <w:rPr>
          <w:rFonts w:ascii="Times New Roman" w:hAnsi="Times New Roman" w:cs="Times New Roman"/>
          <w:sz w:val="24"/>
          <w:szCs w:val="24"/>
        </w:rPr>
        <w:tab/>
        <w:t>запроса</w:t>
      </w:r>
      <w:r w:rsidRPr="001616B0">
        <w:rPr>
          <w:rFonts w:ascii="Times New Roman" w:hAnsi="Times New Roman" w:cs="Times New Roman"/>
          <w:sz w:val="24"/>
          <w:szCs w:val="24"/>
        </w:rPr>
        <w:tab/>
        <w:t>пре</w:t>
      </w:r>
      <w:r w:rsidR="00F644A2">
        <w:rPr>
          <w:rFonts w:ascii="Times New Roman" w:hAnsi="Times New Roman" w:cs="Times New Roman"/>
          <w:sz w:val="24"/>
          <w:szCs w:val="24"/>
        </w:rPr>
        <w:t>дложений.</w:t>
      </w:r>
      <w:r w:rsidR="00F644A2">
        <w:rPr>
          <w:rFonts w:ascii="Times New Roman" w:hAnsi="Times New Roman" w:cs="Times New Roman"/>
          <w:sz w:val="24"/>
          <w:szCs w:val="24"/>
        </w:rPr>
        <w:tab/>
        <w:t>который</w:t>
      </w:r>
      <w:r w:rsidR="00F644A2">
        <w:rPr>
          <w:rFonts w:ascii="Times New Roman" w:hAnsi="Times New Roman" w:cs="Times New Roman"/>
          <w:sz w:val="24"/>
          <w:szCs w:val="24"/>
        </w:rPr>
        <w:tab/>
        <w:t xml:space="preserve">подписывается </w:t>
      </w:r>
      <w:r w:rsidRPr="001616B0">
        <w:rPr>
          <w:rFonts w:ascii="Times New Roman" w:hAnsi="Times New Roman" w:cs="Times New Roman"/>
          <w:sz w:val="24"/>
          <w:szCs w:val="24"/>
        </w:rPr>
        <w:t>всеми присутствующими членами закупочной комиссии.</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26.7. Протокол результатов запроса предложений должен содержать:</w:t>
      </w:r>
    </w:p>
    <w:p w:rsidR="00A3468B" w:rsidRPr="001616B0" w:rsidRDefault="00F644A2" w:rsidP="00A60C50">
      <w:pPr>
        <w:spacing w:after="0"/>
        <w:jc w:val="both"/>
        <w:rPr>
          <w:rFonts w:ascii="Times New Roman" w:hAnsi="Times New Roman" w:cs="Times New Roman"/>
          <w:sz w:val="24"/>
          <w:szCs w:val="24"/>
        </w:rPr>
      </w:pPr>
      <w:r>
        <w:rPr>
          <w:rFonts w:ascii="Times New Roman" w:hAnsi="Times New Roman" w:cs="Times New Roman"/>
          <w:sz w:val="24"/>
          <w:szCs w:val="24"/>
        </w:rPr>
        <w:t>- дату подписания;</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 сведения о Заказчике;</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 сведения о предмете и начальной (максимальной) цене договора;</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 количество поданных на участие в закупке заявок, а также дата и время регистрации каждой такой заявки;</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 сведения</w:t>
      </w:r>
      <w:r w:rsidRPr="001616B0">
        <w:rPr>
          <w:rFonts w:ascii="Times New Roman" w:hAnsi="Times New Roman" w:cs="Times New Roman"/>
          <w:sz w:val="24"/>
          <w:szCs w:val="24"/>
        </w:rPr>
        <w:tab/>
        <w:t xml:space="preserve">об участниках </w:t>
      </w:r>
      <w:r w:rsidR="00F644A2">
        <w:rPr>
          <w:rFonts w:ascii="Times New Roman" w:hAnsi="Times New Roman" w:cs="Times New Roman"/>
          <w:sz w:val="24"/>
          <w:szCs w:val="24"/>
        </w:rPr>
        <w:t xml:space="preserve">закупки, </w:t>
      </w:r>
      <w:r w:rsidRPr="001616B0">
        <w:rPr>
          <w:rFonts w:ascii="Times New Roman" w:hAnsi="Times New Roman" w:cs="Times New Roman"/>
          <w:sz w:val="24"/>
          <w:szCs w:val="24"/>
        </w:rPr>
        <w:t>подавших заявки</w:t>
      </w:r>
      <w:r w:rsidRPr="001616B0">
        <w:rPr>
          <w:rFonts w:ascii="Times New Roman" w:hAnsi="Times New Roman" w:cs="Times New Roman"/>
          <w:sz w:val="24"/>
          <w:szCs w:val="24"/>
        </w:rPr>
        <w:tab/>
        <w:t>на участие</w:t>
      </w:r>
      <w:r w:rsidRPr="001616B0">
        <w:rPr>
          <w:rFonts w:ascii="Times New Roman" w:hAnsi="Times New Roman" w:cs="Times New Roman"/>
          <w:sz w:val="24"/>
          <w:szCs w:val="24"/>
        </w:rPr>
        <w:tab/>
        <w:t>в запросе предложений, включая их наименования (для юридических лиц), фамилии, имена, отчества (при наличии) (для физических лиц), почтовые адреса, идентификационные номера налогоплательщика (при наличии);</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 решение закупочной комиссии о допуске участника закупки к участию в закупке или об отказе в допуске к участию в закупке для каждого участника закупки с обоснованием причин отказа в допуске к участию в закупке и указанием положений извещения о проведении запроса предложений, которым заявка не соответствует;</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 порядок оценки заявок на участие в закупке, в случае, если оценка заявок производилась;</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 присвоенные</w:t>
      </w:r>
      <w:r w:rsidRPr="001616B0">
        <w:rPr>
          <w:rFonts w:ascii="Times New Roman" w:hAnsi="Times New Roman" w:cs="Times New Roman"/>
          <w:sz w:val="24"/>
          <w:szCs w:val="24"/>
        </w:rPr>
        <w:tab/>
        <w:t>заявка</w:t>
      </w:r>
      <w:r w:rsidR="00E65CDD" w:rsidRPr="001616B0">
        <w:rPr>
          <w:rFonts w:ascii="Times New Roman" w:hAnsi="Times New Roman" w:cs="Times New Roman"/>
          <w:sz w:val="24"/>
          <w:szCs w:val="24"/>
        </w:rPr>
        <w:t>м</w:t>
      </w:r>
      <w:r w:rsidR="00E65CDD" w:rsidRPr="001616B0">
        <w:rPr>
          <w:rFonts w:ascii="Times New Roman" w:hAnsi="Times New Roman" w:cs="Times New Roman"/>
          <w:sz w:val="24"/>
          <w:szCs w:val="24"/>
        </w:rPr>
        <w:tab/>
        <w:t>на</w:t>
      </w:r>
      <w:r w:rsidR="00E65CDD" w:rsidRPr="001616B0">
        <w:rPr>
          <w:rFonts w:ascii="Times New Roman" w:hAnsi="Times New Roman" w:cs="Times New Roman"/>
          <w:sz w:val="24"/>
          <w:szCs w:val="24"/>
        </w:rPr>
        <w:tab/>
        <w:t>участие</w:t>
      </w:r>
      <w:r w:rsidR="00E65CDD" w:rsidRPr="001616B0">
        <w:rPr>
          <w:rFonts w:ascii="Times New Roman" w:hAnsi="Times New Roman" w:cs="Times New Roman"/>
          <w:sz w:val="24"/>
          <w:szCs w:val="24"/>
        </w:rPr>
        <w:tab/>
        <w:t>в</w:t>
      </w:r>
      <w:r w:rsidR="00E65CDD" w:rsidRPr="001616B0">
        <w:rPr>
          <w:rFonts w:ascii="Times New Roman" w:hAnsi="Times New Roman" w:cs="Times New Roman"/>
          <w:sz w:val="24"/>
          <w:szCs w:val="24"/>
        </w:rPr>
        <w:tab/>
        <w:t>закупке</w:t>
      </w:r>
      <w:r w:rsidR="00E65CDD" w:rsidRPr="001616B0">
        <w:rPr>
          <w:rFonts w:ascii="Times New Roman" w:hAnsi="Times New Roman" w:cs="Times New Roman"/>
          <w:sz w:val="24"/>
          <w:szCs w:val="24"/>
        </w:rPr>
        <w:tab/>
        <w:t xml:space="preserve">значения </w:t>
      </w:r>
      <w:r w:rsidR="00F644A2">
        <w:rPr>
          <w:rFonts w:ascii="Times New Roman" w:hAnsi="Times New Roman" w:cs="Times New Roman"/>
          <w:sz w:val="24"/>
          <w:szCs w:val="24"/>
        </w:rPr>
        <w:t xml:space="preserve">по </w:t>
      </w:r>
      <w:r w:rsidRPr="001616B0">
        <w:rPr>
          <w:rFonts w:ascii="Times New Roman" w:hAnsi="Times New Roman" w:cs="Times New Roman"/>
          <w:sz w:val="24"/>
          <w:szCs w:val="24"/>
        </w:rPr>
        <w:t>каждому</w:t>
      </w:r>
      <w:r w:rsidRPr="001616B0">
        <w:rPr>
          <w:rFonts w:ascii="Times New Roman" w:hAnsi="Times New Roman" w:cs="Times New Roman"/>
          <w:sz w:val="24"/>
          <w:szCs w:val="24"/>
        </w:rPr>
        <w:tab/>
        <w:t>из предусмотренных критериев оценки заявок на участие в закупке, в случае, если оценка заявок производилась;</w:t>
      </w:r>
    </w:p>
    <w:p w:rsidR="00A3468B"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 информацию о ценовых предложениях участников закупки, порядковые номера, присвоенные заявкам на участие в закупке в соответствии с пунктом 21.10 настоящего Положения, в случае, если оценка заявок производилась;</w:t>
      </w:r>
    </w:p>
    <w:p w:rsidR="004D60FC" w:rsidRPr="001616B0" w:rsidRDefault="00A3468B"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 наименование (для юриди</w:t>
      </w:r>
      <w:r w:rsidR="00A3700B" w:rsidRPr="001616B0">
        <w:rPr>
          <w:rFonts w:ascii="Times New Roman" w:hAnsi="Times New Roman" w:cs="Times New Roman"/>
          <w:sz w:val="24"/>
          <w:szCs w:val="24"/>
        </w:rPr>
        <w:t xml:space="preserve">ческого лица) или фамилия, имя, </w:t>
      </w:r>
      <w:r w:rsidR="00F644A2">
        <w:rPr>
          <w:rFonts w:ascii="Times New Roman" w:hAnsi="Times New Roman" w:cs="Times New Roman"/>
          <w:sz w:val="24"/>
          <w:szCs w:val="24"/>
        </w:rPr>
        <w:t xml:space="preserve">отчество (при наличии) (для </w:t>
      </w:r>
      <w:r w:rsidRPr="001616B0">
        <w:rPr>
          <w:rFonts w:ascii="Times New Roman" w:hAnsi="Times New Roman" w:cs="Times New Roman"/>
          <w:sz w:val="24"/>
          <w:szCs w:val="24"/>
        </w:rPr>
        <w:t>физичес</w:t>
      </w:r>
      <w:r w:rsidR="00A3700B" w:rsidRPr="001616B0">
        <w:rPr>
          <w:rFonts w:ascii="Times New Roman" w:hAnsi="Times New Roman" w:cs="Times New Roman"/>
          <w:sz w:val="24"/>
          <w:szCs w:val="24"/>
        </w:rPr>
        <w:t>кого</w:t>
      </w:r>
      <w:r w:rsidR="00A3700B" w:rsidRPr="001616B0">
        <w:rPr>
          <w:rFonts w:ascii="Times New Roman" w:hAnsi="Times New Roman" w:cs="Times New Roman"/>
          <w:sz w:val="24"/>
          <w:szCs w:val="24"/>
        </w:rPr>
        <w:tab/>
        <w:t xml:space="preserve">лица) </w:t>
      </w:r>
      <w:r w:rsidR="00A3700B" w:rsidRPr="001616B0">
        <w:rPr>
          <w:rFonts w:ascii="Times New Roman" w:hAnsi="Times New Roman" w:cs="Times New Roman"/>
          <w:sz w:val="24"/>
          <w:szCs w:val="24"/>
        </w:rPr>
        <w:tab/>
        <w:t>участника</w:t>
      </w:r>
      <w:r w:rsidR="00A3700B" w:rsidRPr="001616B0">
        <w:rPr>
          <w:rFonts w:ascii="Times New Roman" w:hAnsi="Times New Roman" w:cs="Times New Roman"/>
          <w:sz w:val="24"/>
          <w:szCs w:val="24"/>
        </w:rPr>
        <w:tab/>
        <w:t xml:space="preserve">закупки, </w:t>
      </w:r>
      <w:r w:rsidRPr="001616B0">
        <w:rPr>
          <w:rFonts w:ascii="Times New Roman" w:hAnsi="Times New Roman" w:cs="Times New Roman"/>
          <w:sz w:val="24"/>
          <w:szCs w:val="24"/>
        </w:rPr>
        <w:t>признанного</w:t>
      </w:r>
      <w:r w:rsidRPr="001616B0">
        <w:rPr>
          <w:rFonts w:ascii="Times New Roman" w:hAnsi="Times New Roman" w:cs="Times New Roman"/>
          <w:sz w:val="24"/>
          <w:szCs w:val="24"/>
        </w:rPr>
        <w:tab/>
      </w:r>
      <w:r w:rsidR="00F644A2">
        <w:rPr>
          <w:rFonts w:ascii="Times New Roman" w:hAnsi="Times New Roman" w:cs="Times New Roman"/>
          <w:sz w:val="24"/>
          <w:szCs w:val="24"/>
        </w:rPr>
        <w:t>победителем</w:t>
      </w:r>
      <w:r w:rsidR="00F644A2">
        <w:rPr>
          <w:rFonts w:ascii="Times New Roman" w:hAnsi="Times New Roman" w:cs="Times New Roman"/>
          <w:sz w:val="24"/>
          <w:szCs w:val="24"/>
        </w:rPr>
        <w:tab/>
        <w:t xml:space="preserve">запроса </w:t>
      </w:r>
      <w:r w:rsidR="00A96544" w:rsidRPr="001616B0">
        <w:rPr>
          <w:rFonts w:ascii="Times New Roman" w:hAnsi="Times New Roman" w:cs="Times New Roman"/>
          <w:sz w:val="24"/>
          <w:szCs w:val="24"/>
        </w:rPr>
        <w:t>предложений</w:t>
      </w:r>
      <w:r w:rsidR="004D60FC" w:rsidRPr="001616B0">
        <w:rPr>
          <w:rFonts w:ascii="Times New Roman" w:hAnsi="Times New Roman" w:cs="Times New Roman"/>
          <w:sz w:val="24"/>
          <w:szCs w:val="24"/>
        </w:rPr>
        <w:t>;</w:t>
      </w:r>
    </w:p>
    <w:p w:rsidR="004D60FC" w:rsidRPr="001616B0" w:rsidRDefault="004D60FC"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lastRenderedPageBreak/>
        <w:t>- предложение победителя запроса предложений о цене договора;</w:t>
      </w:r>
    </w:p>
    <w:p w:rsidR="004D60FC" w:rsidRPr="001616B0" w:rsidRDefault="004D60FC"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 информацию о признании запроса предложений несостоявшимся в случаях, предусмотренных настоящим Положением.</w:t>
      </w:r>
    </w:p>
    <w:p w:rsidR="00274D90" w:rsidRPr="001616B0" w:rsidRDefault="004D60FC" w:rsidP="00A60C50">
      <w:pPr>
        <w:spacing w:after="0"/>
        <w:jc w:val="both"/>
        <w:rPr>
          <w:rFonts w:ascii="Times New Roman" w:hAnsi="Times New Roman" w:cs="Times New Roman"/>
          <w:sz w:val="24"/>
          <w:szCs w:val="24"/>
        </w:rPr>
      </w:pPr>
      <w:r w:rsidRPr="001616B0">
        <w:rPr>
          <w:rFonts w:ascii="Times New Roman" w:hAnsi="Times New Roman" w:cs="Times New Roman"/>
          <w:sz w:val="24"/>
          <w:szCs w:val="24"/>
        </w:rPr>
        <w:t>26.8.</w:t>
      </w:r>
      <w:r w:rsidR="00274D90" w:rsidRPr="001616B0">
        <w:rPr>
          <w:rFonts w:ascii="Times New Roman" w:hAnsi="Times New Roman" w:cs="Times New Roman"/>
          <w:sz w:val="24"/>
          <w:szCs w:val="24"/>
        </w:rPr>
        <w:t xml:space="preserve"> Протокол результатов запроса предложений размещается Заказчиком в ЕИС не позднее чем через 3 (три) дня со дня подписания такого протокола. </w:t>
      </w:r>
    </w:p>
    <w:p w:rsidR="00274D90" w:rsidRPr="001616B0" w:rsidRDefault="00274D90" w:rsidP="00A60C50">
      <w:pPr>
        <w:spacing w:after="0"/>
        <w:jc w:val="both"/>
        <w:rPr>
          <w:rFonts w:ascii="Times New Roman" w:hAnsi="Times New Roman" w:cs="Times New Roman"/>
          <w:sz w:val="24"/>
          <w:szCs w:val="24"/>
        </w:rPr>
      </w:pPr>
    </w:p>
    <w:p w:rsidR="004D60FC" w:rsidRPr="001616B0" w:rsidRDefault="00274D90" w:rsidP="00274D90">
      <w:pPr>
        <w:spacing w:after="0"/>
        <w:jc w:val="center"/>
        <w:rPr>
          <w:rFonts w:ascii="Times New Roman" w:hAnsi="Times New Roman" w:cs="Times New Roman"/>
          <w:b/>
          <w:sz w:val="24"/>
          <w:szCs w:val="24"/>
        </w:rPr>
      </w:pPr>
      <w:r w:rsidRPr="001616B0">
        <w:rPr>
          <w:rFonts w:ascii="Times New Roman" w:hAnsi="Times New Roman" w:cs="Times New Roman"/>
          <w:b/>
          <w:sz w:val="24"/>
          <w:szCs w:val="24"/>
        </w:rPr>
        <w:t>27. Последствия признания закупки несостоявшейся</w:t>
      </w:r>
    </w:p>
    <w:p w:rsidR="004D60FC" w:rsidRPr="001616B0" w:rsidRDefault="00E65CDD" w:rsidP="00E65CDD">
      <w:pPr>
        <w:spacing w:after="0"/>
        <w:ind w:firstLine="284"/>
        <w:jc w:val="both"/>
        <w:rPr>
          <w:rFonts w:ascii="Times New Roman" w:hAnsi="Times New Roman" w:cs="Times New Roman"/>
          <w:sz w:val="24"/>
          <w:szCs w:val="24"/>
        </w:rPr>
      </w:pPr>
      <w:r w:rsidRPr="001616B0">
        <w:rPr>
          <w:rFonts w:ascii="Times New Roman" w:hAnsi="Times New Roman" w:cs="Times New Roman"/>
          <w:sz w:val="24"/>
          <w:szCs w:val="24"/>
        </w:rPr>
        <w:t xml:space="preserve">27.1. </w:t>
      </w:r>
      <w:r w:rsidR="00274D90" w:rsidRPr="001616B0">
        <w:rPr>
          <w:rFonts w:ascii="Times New Roman" w:hAnsi="Times New Roman" w:cs="Times New Roman"/>
          <w:sz w:val="24"/>
          <w:szCs w:val="24"/>
        </w:rPr>
        <w:t xml:space="preserve">В случае признания закупки несостоявшейся в соответствии с пунктом 21.14 настоящего Положения при наличии участника, допущенного к участию в закупке, Заказчик обязан заключить договор с таким участником. </w:t>
      </w:r>
      <w:r w:rsidRPr="001616B0">
        <w:rPr>
          <w:rFonts w:ascii="Times New Roman" w:hAnsi="Times New Roman" w:cs="Times New Roman"/>
          <w:sz w:val="24"/>
          <w:szCs w:val="24"/>
        </w:rPr>
        <w:t xml:space="preserve">В данном случае договор заключается на условиях, предусмотренных документацией о закупке, по цене, предложенной таким участником, но не выше начальной (максимальной) цены договора, указанной в документации о закупке. </w:t>
      </w:r>
    </w:p>
    <w:p w:rsidR="007F2DA0" w:rsidRPr="001616B0" w:rsidRDefault="00E65CDD" w:rsidP="00E65CDD">
      <w:pPr>
        <w:spacing w:after="0"/>
        <w:ind w:firstLine="284"/>
        <w:jc w:val="both"/>
        <w:rPr>
          <w:rFonts w:ascii="Times New Roman" w:hAnsi="Times New Roman" w:cs="Times New Roman"/>
          <w:sz w:val="24"/>
          <w:szCs w:val="24"/>
        </w:rPr>
      </w:pPr>
      <w:r w:rsidRPr="001616B0">
        <w:rPr>
          <w:rFonts w:ascii="Times New Roman" w:hAnsi="Times New Roman" w:cs="Times New Roman"/>
          <w:sz w:val="24"/>
          <w:szCs w:val="24"/>
        </w:rPr>
        <w:t>В случае признания закупки несостоявшейся в соответствии пунктом 21.14 настоящего Положения при отсутствии заявок на участии в закупке или отсутствии заявок (участников), допущенных к участию в закупке, Заказчик</w:t>
      </w:r>
      <w:r w:rsidR="007F2DA0" w:rsidRPr="001616B0">
        <w:rPr>
          <w:rFonts w:ascii="Times New Roman" w:hAnsi="Times New Roman" w:cs="Times New Roman"/>
          <w:sz w:val="24"/>
          <w:szCs w:val="24"/>
        </w:rPr>
        <w:t xml:space="preserve"> вправе принять решение о заключении договора с единственным поставщиком (подрядчиком, исполнителем) по основаниям, предусмотренным подпунктом 24 пункта 28.1 настоящего Положения.</w:t>
      </w:r>
    </w:p>
    <w:p w:rsidR="007F2DA0" w:rsidRPr="001616B0" w:rsidRDefault="007F2DA0" w:rsidP="00E65CDD">
      <w:pPr>
        <w:spacing w:after="0"/>
        <w:ind w:firstLine="284"/>
        <w:jc w:val="both"/>
        <w:rPr>
          <w:rFonts w:ascii="Times New Roman" w:hAnsi="Times New Roman" w:cs="Times New Roman"/>
          <w:sz w:val="24"/>
          <w:szCs w:val="24"/>
        </w:rPr>
      </w:pPr>
      <w:r w:rsidRPr="001616B0">
        <w:rPr>
          <w:rFonts w:ascii="Times New Roman" w:hAnsi="Times New Roman" w:cs="Times New Roman"/>
          <w:sz w:val="24"/>
          <w:szCs w:val="24"/>
        </w:rPr>
        <w:t>27.2. В случае, если в результате закупки, признанной несостоявшейся в соответствии с пунктом 21.14, договор не заключен, Заказчик вправе принять решение о проведении повторной закупки тем же способом, о проведении закупки иным способом в соответствии с настоящим Положением, отказе от закупки.</w:t>
      </w:r>
    </w:p>
    <w:p w:rsidR="007F2DA0" w:rsidRPr="001616B0" w:rsidRDefault="007F2DA0" w:rsidP="00E65CDD">
      <w:pPr>
        <w:spacing w:after="0"/>
        <w:ind w:firstLine="284"/>
        <w:jc w:val="both"/>
        <w:rPr>
          <w:rFonts w:ascii="Times New Roman" w:hAnsi="Times New Roman" w:cs="Times New Roman"/>
          <w:sz w:val="24"/>
          <w:szCs w:val="24"/>
        </w:rPr>
      </w:pPr>
    </w:p>
    <w:p w:rsidR="007F2DA0" w:rsidRPr="001616B0" w:rsidRDefault="007F2DA0" w:rsidP="00E65CDD">
      <w:pPr>
        <w:spacing w:after="0"/>
        <w:ind w:firstLine="284"/>
        <w:jc w:val="both"/>
        <w:rPr>
          <w:rFonts w:ascii="Times New Roman" w:hAnsi="Times New Roman" w:cs="Times New Roman"/>
          <w:sz w:val="24"/>
          <w:szCs w:val="24"/>
        </w:rPr>
      </w:pPr>
    </w:p>
    <w:p w:rsidR="00E65CDD" w:rsidRPr="001616B0" w:rsidRDefault="007F2DA0" w:rsidP="007F2DA0">
      <w:pPr>
        <w:spacing w:after="0"/>
        <w:ind w:firstLine="284"/>
        <w:jc w:val="center"/>
        <w:rPr>
          <w:rFonts w:ascii="Times New Roman" w:hAnsi="Times New Roman" w:cs="Times New Roman"/>
          <w:b/>
          <w:sz w:val="24"/>
          <w:szCs w:val="24"/>
        </w:rPr>
      </w:pPr>
      <w:r w:rsidRPr="001616B0">
        <w:rPr>
          <w:rFonts w:ascii="Times New Roman" w:hAnsi="Times New Roman" w:cs="Times New Roman"/>
          <w:b/>
          <w:sz w:val="24"/>
          <w:szCs w:val="24"/>
        </w:rPr>
        <w:t>28. Закупка у единственного поставщика (подрядчика, исполнителя)</w:t>
      </w:r>
    </w:p>
    <w:p w:rsidR="007F2DA0" w:rsidRPr="00F06364" w:rsidRDefault="007F2DA0" w:rsidP="007F2DA0">
      <w:pPr>
        <w:spacing w:after="0"/>
        <w:ind w:firstLine="284"/>
        <w:jc w:val="both"/>
        <w:rPr>
          <w:rFonts w:ascii="Times New Roman" w:hAnsi="Times New Roman" w:cs="Times New Roman"/>
          <w:sz w:val="24"/>
          <w:szCs w:val="24"/>
        </w:rPr>
      </w:pPr>
      <w:r w:rsidRPr="001616B0">
        <w:rPr>
          <w:rFonts w:ascii="Times New Roman" w:hAnsi="Times New Roman" w:cs="Times New Roman"/>
          <w:b/>
          <w:sz w:val="24"/>
          <w:szCs w:val="24"/>
        </w:rPr>
        <w:t xml:space="preserve">28.1 </w:t>
      </w:r>
      <w:r w:rsidRPr="00F06364">
        <w:rPr>
          <w:rFonts w:ascii="Times New Roman" w:hAnsi="Times New Roman" w:cs="Times New Roman"/>
          <w:sz w:val="24"/>
          <w:szCs w:val="24"/>
        </w:rPr>
        <w:t>Закупка у единственного поставщика (подрядчика, исполнителя) может осуществляться Заказчиком в следующих случаях:</w:t>
      </w:r>
    </w:p>
    <w:p w:rsidR="007F2DA0" w:rsidRPr="00A5378E" w:rsidRDefault="007F2DA0" w:rsidP="007F2DA0">
      <w:pPr>
        <w:spacing w:after="0"/>
        <w:ind w:firstLine="284"/>
        <w:jc w:val="both"/>
        <w:rPr>
          <w:rFonts w:ascii="Times New Roman" w:hAnsi="Times New Roman" w:cs="Times New Roman"/>
          <w:color w:val="000000" w:themeColor="text1"/>
          <w:sz w:val="24"/>
          <w:szCs w:val="24"/>
        </w:rPr>
      </w:pPr>
      <w:r w:rsidRPr="00F06364">
        <w:rPr>
          <w:rFonts w:ascii="Times New Roman" w:hAnsi="Times New Roman" w:cs="Times New Roman"/>
          <w:sz w:val="24"/>
          <w:szCs w:val="24"/>
        </w:rPr>
        <w:t xml:space="preserve">1) </w:t>
      </w:r>
      <w:r w:rsidRPr="00A5378E">
        <w:rPr>
          <w:rFonts w:ascii="Times New Roman" w:hAnsi="Times New Roman" w:cs="Times New Roman"/>
          <w:color w:val="000000" w:themeColor="text1"/>
          <w:sz w:val="24"/>
          <w:szCs w:val="24"/>
        </w:rPr>
        <w:t>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17.08.1995 №147-ФЗ «О естественных монополиях»;</w:t>
      </w:r>
    </w:p>
    <w:p w:rsidR="00B9243E" w:rsidRPr="00A5378E" w:rsidRDefault="007F2DA0" w:rsidP="007F2DA0">
      <w:pPr>
        <w:spacing w:after="0"/>
        <w:ind w:firstLine="284"/>
        <w:jc w:val="both"/>
        <w:rPr>
          <w:rFonts w:ascii="Times New Roman" w:hAnsi="Times New Roman" w:cs="Times New Roman"/>
          <w:color w:val="000000" w:themeColor="text1"/>
          <w:sz w:val="24"/>
          <w:szCs w:val="24"/>
        </w:rPr>
      </w:pPr>
      <w:r w:rsidRPr="00A5378E">
        <w:rPr>
          <w:rFonts w:ascii="Times New Roman" w:hAnsi="Times New Roman" w:cs="Times New Roman"/>
          <w:color w:val="000000" w:themeColor="text1"/>
          <w:sz w:val="24"/>
          <w:szCs w:val="24"/>
        </w:rPr>
        <w:t xml:space="preserve">2) осуществление закупки услуг водоснабжения, водоотведения, канализации, теплоснабжения, газоснабжения (за исключением услуг по реализации сжиженного газа), подключения (присоединения) к сетям инженерно-технического обеспечения по регулируемым </w:t>
      </w:r>
      <w:r w:rsidR="00B9243E" w:rsidRPr="00A5378E">
        <w:rPr>
          <w:rFonts w:ascii="Times New Roman" w:hAnsi="Times New Roman" w:cs="Times New Roman"/>
          <w:color w:val="000000" w:themeColor="text1"/>
          <w:sz w:val="24"/>
          <w:szCs w:val="24"/>
        </w:rPr>
        <w:t>в соответствии с законодательством Российской Федерации ценам (тарифам);</w:t>
      </w:r>
    </w:p>
    <w:p w:rsidR="00B9243E" w:rsidRPr="00A5378E" w:rsidRDefault="00B9243E" w:rsidP="007F2DA0">
      <w:pPr>
        <w:spacing w:after="0"/>
        <w:ind w:firstLine="284"/>
        <w:jc w:val="both"/>
        <w:rPr>
          <w:rFonts w:ascii="Times New Roman" w:hAnsi="Times New Roman" w:cs="Times New Roman"/>
          <w:color w:val="000000" w:themeColor="text1"/>
          <w:sz w:val="24"/>
          <w:szCs w:val="24"/>
        </w:rPr>
      </w:pPr>
      <w:r w:rsidRPr="00A5378E">
        <w:rPr>
          <w:rFonts w:ascii="Times New Roman" w:hAnsi="Times New Roman" w:cs="Times New Roman"/>
          <w:color w:val="000000" w:themeColor="text1"/>
          <w:sz w:val="24"/>
          <w:szCs w:val="24"/>
        </w:rPr>
        <w:t>3) заключение договора энергоснабжения или купли-продажи электрической энергии с гарантирующим поставщиком электрической энергии;</w:t>
      </w:r>
    </w:p>
    <w:p w:rsidR="00B9243E" w:rsidRPr="00A5378E" w:rsidRDefault="00B9243E" w:rsidP="007F2DA0">
      <w:pPr>
        <w:spacing w:after="0"/>
        <w:ind w:firstLine="284"/>
        <w:jc w:val="both"/>
        <w:rPr>
          <w:rFonts w:ascii="Times New Roman" w:hAnsi="Times New Roman" w:cs="Times New Roman"/>
          <w:color w:val="000000" w:themeColor="text1"/>
          <w:sz w:val="24"/>
          <w:szCs w:val="24"/>
        </w:rPr>
      </w:pPr>
      <w:r w:rsidRPr="00A5378E">
        <w:rPr>
          <w:rFonts w:ascii="Times New Roman" w:hAnsi="Times New Roman" w:cs="Times New Roman"/>
          <w:color w:val="000000" w:themeColor="text1"/>
          <w:sz w:val="24"/>
          <w:szCs w:val="24"/>
        </w:rPr>
        <w:t>4) осуществление закупки услуг</w:t>
      </w:r>
      <w:r w:rsidR="00F06364" w:rsidRPr="00A5378E">
        <w:rPr>
          <w:rFonts w:ascii="Times New Roman" w:hAnsi="Times New Roman" w:cs="Times New Roman"/>
          <w:color w:val="000000" w:themeColor="text1"/>
          <w:sz w:val="24"/>
          <w:szCs w:val="24"/>
        </w:rPr>
        <w:t xml:space="preserve"> связи Интернет и </w:t>
      </w:r>
      <w:r w:rsidRPr="00A5378E">
        <w:rPr>
          <w:rFonts w:ascii="Times New Roman" w:hAnsi="Times New Roman" w:cs="Times New Roman"/>
          <w:color w:val="000000" w:themeColor="text1"/>
          <w:sz w:val="24"/>
          <w:szCs w:val="24"/>
        </w:rPr>
        <w:t>проводной телефонной связи;</w:t>
      </w:r>
    </w:p>
    <w:p w:rsidR="00B9243E" w:rsidRPr="00A5378E" w:rsidRDefault="00B9243E" w:rsidP="007F2DA0">
      <w:pPr>
        <w:spacing w:after="0"/>
        <w:ind w:firstLine="284"/>
        <w:jc w:val="both"/>
        <w:rPr>
          <w:rFonts w:ascii="Times New Roman" w:hAnsi="Times New Roman" w:cs="Times New Roman"/>
          <w:color w:val="000000" w:themeColor="text1"/>
          <w:sz w:val="24"/>
          <w:szCs w:val="24"/>
        </w:rPr>
      </w:pPr>
      <w:r w:rsidRPr="00A5378E">
        <w:rPr>
          <w:rFonts w:ascii="Times New Roman" w:hAnsi="Times New Roman" w:cs="Times New Roman"/>
          <w:color w:val="000000" w:themeColor="text1"/>
          <w:sz w:val="24"/>
          <w:szCs w:val="24"/>
        </w:rPr>
        <w:t>5) закупка работ или услуг, выполнение или оказание которых может осуществляться исключительно органами исполнительной власти в соответствии с их полномочиями или подведомственными им государственными учреждениями, государственными унитарными предприятиями, соответствующие полномочия которых устанавливаются нормативными правовыми актами Российской Федерации, нормативными правовыми актами субъекта Российской Федерации;</w:t>
      </w:r>
    </w:p>
    <w:p w:rsidR="000B7B69" w:rsidRPr="00A5378E" w:rsidRDefault="00B9243E" w:rsidP="00115F5E">
      <w:pPr>
        <w:spacing w:after="0"/>
        <w:ind w:firstLine="284"/>
        <w:jc w:val="both"/>
        <w:rPr>
          <w:rFonts w:ascii="Times New Roman" w:hAnsi="Times New Roman" w:cs="Times New Roman"/>
          <w:color w:val="000000" w:themeColor="text1"/>
          <w:sz w:val="24"/>
          <w:szCs w:val="24"/>
        </w:rPr>
      </w:pPr>
      <w:r w:rsidRPr="00A5378E">
        <w:rPr>
          <w:rFonts w:ascii="Times New Roman" w:hAnsi="Times New Roman" w:cs="Times New Roman"/>
          <w:color w:val="000000" w:themeColor="text1"/>
          <w:sz w:val="24"/>
          <w:szCs w:val="24"/>
        </w:rPr>
        <w:t>6) закупка товаров, работ, или услуг, производство, выполнение или оказание которых осуществляются учреждениями и предприятиями уголовно</w:t>
      </w:r>
      <w:r w:rsidR="000B7B69" w:rsidRPr="00A5378E">
        <w:rPr>
          <w:rFonts w:ascii="Times New Roman" w:hAnsi="Times New Roman" w:cs="Times New Roman"/>
          <w:color w:val="000000" w:themeColor="text1"/>
          <w:sz w:val="24"/>
          <w:szCs w:val="24"/>
        </w:rPr>
        <w:t>-исполнительной системы в случаях, предусмотренных Прави</w:t>
      </w:r>
      <w:r w:rsidR="00115F5E" w:rsidRPr="00A5378E">
        <w:rPr>
          <w:rFonts w:ascii="Times New Roman" w:hAnsi="Times New Roman" w:cs="Times New Roman"/>
          <w:color w:val="000000" w:themeColor="text1"/>
          <w:sz w:val="24"/>
          <w:szCs w:val="24"/>
        </w:rPr>
        <w:t>тельством Российской Федерации;</w:t>
      </w:r>
    </w:p>
    <w:p w:rsidR="002E6B7C" w:rsidRPr="00A5378E" w:rsidRDefault="002E6B7C" w:rsidP="00115F5E">
      <w:pPr>
        <w:spacing w:after="0"/>
        <w:ind w:firstLine="284"/>
        <w:jc w:val="both"/>
        <w:rPr>
          <w:rFonts w:ascii="Times New Roman" w:hAnsi="Times New Roman" w:cs="Times New Roman"/>
          <w:color w:val="000000" w:themeColor="text1"/>
          <w:sz w:val="24"/>
          <w:szCs w:val="24"/>
        </w:rPr>
      </w:pPr>
      <w:r w:rsidRPr="00A5378E">
        <w:rPr>
          <w:rFonts w:ascii="Times New Roman" w:hAnsi="Times New Roman" w:cs="Times New Roman"/>
          <w:color w:val="000000" w:themeColor="text1"/>
          <w:sz w:val="24"/>
          <w:szCs w:val="24"/>
        </w:rPr>
        <w:lastRenderedPageBreak/>
        <w:t xml:space="preserve">7) </w:t>
      </w:r>
      <w:r w:rsidRPr="00A5378E">
        <w:rPr>
          <w:rFonts w:ascii="Times New Roman" w:eastAsia="Times New Roman" w:hAnsi="Times New Roman"/>
          <w:color w:val="000000" w:themeColor="text1"/>
          <w:sz w:val="24"/>
          <w:szCs w:val="24"/>
          <w:lang w:eastAsia="ru-RU"/>
        </w:rPr>
        <w:t>предмет закупки имеется в наличии только у конкретного поставщика (подрядчика, исполнителя) или конкретный поставщик (подрядчик, исполнитель) обладает исключительными правами в отношении данных товаров работ, услуг и не существует разумной альтернативы или замены;</w:t>
      </w:r>
    </w:p>
    <w:p w:rsidR="00A3468B" w:rsidRPr="00A5378E" w:rsidRDefault="002E6B7C" w:rsidP="00FD124D">
      <w:pPr>
        <w:spacing w:after="0"/>
        <w:ind w:firstLine="284"/>
        <w:jc w:val="both"/>
        <w:rPr>
          <w:rFonts w:ascii="Times New Roman" w:hAnsi="Times New Roman" w:cs="Times New Roman"/>
          <w:color w:val="000000" w:themeColor="text1"/>
          <w:sz w:val="24"/>
          <w:szCs w:val="24"/>
        </w:rPr>
      </w:pPr>
      <w:r w:rsidRPr="00A5378E">
        <w:rPr>
          <w:rFonts w:ascii="Times New Roman" w:hAnsi="Times New Roman" w:cs="Times New Roman"/>
          <w:color w:val="000000" w:themeColor="text1"/>
          <w:sz w:val="24"/>
          <w:szCs w:val="24"/>
        </w:rPr>
        <w:t>8</w:t>
      </w:r>
      <w:r w:rsidR="00FD124D" w:rsidRPr="00A5378E">
        <w:rPr>
          <w:rFonts w:ascii="Times New Roman" w:hAnsi="Times New Roman" w:cs="Times New Roman"/>
          <w:color w:val="000000" w:themeColor="text1"/>
          <w:sz w:val="24"/>
          <w:szCs w:val="24"/>
        </w:rPr>
        <w:t xml:space="preserve">) закупка товаров, работ или услуг в случае возникновения срочной потребности, в связи с чем применение иных способов осуществления закупок, требующих затрат времени, </w:t>
      </w:r>
      <w:r w:rsidR="00A3468B" w:rsidRPr="00A5378E">
        <w:rPr>
          <w:rFonts w:ascii="Times New Roman" w:hAnsi="Times New Roman" w:cs="Times New Roman"/>
          <w:color w:val="000000" w:themeColor="text1"/>
          <w:sz w:val="24"/>
          <w:szCs w:val="24"/>
        </w:rPr>
        <w:t>нецелесообразно: вследствие аварии, возникновения или предотвращения иных чрезвычайных ситуаций природного или техногенного характера, непреодолимой силы, в случае возникновения необходимости в оказании медицинской помощи в экстренной форме либо в оказании медицинской помощи в неотложной форме. При этом Заказчик вправе заключить в соответствии с настоящим пунктом договор на поставку товаров, выполнение работ, оказание услуг в количестве, объеме, необходимых для ликвидации последствий аварии, преодоления последствий или предотвращения иных чрезвычайных ситуаций природного или техногенного характера, непреодолимой силы, оказания медицинской помощи в экстренной либо в неотложной форме</w:t>
      </w:r>
      <w:r w:rsidR="00E2105A" w:rsidRPr="00A5378E">
        <w:rPr>
          <w:rFonts w:ascii="Times New Roman" w:hAnsi="Times New Roman" w:cs="Times New Roman"/>
          <w:color w:val="000000" w:themeColor="text1"/>
          <w:sz w:val="24"/>
          <w:szCs w:val="24"/>
        </w:rPr>
        <w:t>;</w:t>
      </w:r>
    </w:p>
    <w:p w:rsidR="00F06364" w:rsidRPr="00A5378E" w:rsidRDefault="00E343BC" w:rsidP="00E343BC">
      <w:pPr>
        <w:spacing w:after="0"/>
        <w:ind w:firstLine="284"/>
        <w:jc w:val="both"/>
        <w:rPr>
          <w:rFonts w:ascii="Times New Roman" w:hAnsi="Times New Roman" w:cs="Times New Roman"/>
          <w:color w:val="000000" w:themeColor="text1"/>
          <w:sz w:val="24"/>
          <w:szCs w:val="24"/>
        </w:rPr>
      </w:pPr>
      <w:r w:rsidRPr="00A5378E">
        <w:rPr>
          <w:rFonts w:ascii="Times New Roman" w:hAnsi="Times New Roman" w:cs="Times New Roman"/>
          <w:color w:val="000000" w:themeColor="text1"/>
          <w:sz w:val="24"/>
          <w:szCs w:val="24"/>
        </w:rPr>
        <w:t>9</w:t>
      </w:r>
      <w:r w:rsidR="00A3468B" w:rsidRPr="00A5378E">
        <w:rPr>
          <w:rFonts w:ascii="Times New Roman" w:hAnsi="Times New Roman" w:cs="Times New Roman"/>
          <w:color w:val="000000" w:themeColor="text1"/>
          <w:sz w:val="24"/>
          <w:szCs w:val="24"/>
        </w:rPr>
        <w:t>) осуществление закупки товара, работы или у</w:t>
      </w:r>
      <w:r w:rsidR="00115F5E" w:rsidRPr="00A5378E">
        <w:rPr>
          <w:rFonts w:ascii="Times New Roman" w:hAnsi="Times New Roman" w:cs="Times New Roman"/>
          <w:color w:val="000000" w:themeColor="text1"/>
          <w:sz w:val="24"/>
          <w:szCs w:val="24"/>
        </w:rPr>
        <w:t>слуги на сумму, не превышающую 400 (четыреста</w:t>
      </w:r>
      <w:r w:rsidR="00A3468B" w:rsidRPr="00A5378E">
        <w:rPr>
          <w:rFonts w:ascii="Times New Roman" w:hAnsi="Times New Roman" w:cs="Times New Roman"/>
          <w:color w:val="000000" w:themeColor="text1"/>
          <w:sz w:val="24"/>
          <w:szCs w:val="24"/>
        </w:rPr>
        <w:t>) тысяч рублей</w:t>
      </w:r>
      <w:r w:rsidR="00F06364" w:rsidRPr="00A5378E">
        <w:rPr>
          <w:rFonts w:ascii="Times New Roman" w:hAnsi="Times New Roman" w:cs="Times New Roman"/>
          <w:color w:val="000000" w:themeColor="text1"/>
          <w:sz w:val="24"/>
          <w:szCs w:val="24"/>
        </w:rPr>
        <w:t xml:space="preserve"> (сумма одного договора);</w:t>
      </w:r>
    </w:p>
    <w:p w:rsidR="00A3468B" w:rsidRPr="00A5378E" w:rsidRDefault="00E343BC" w:rsidP="00E343BC">
      <w:pPr>
        <w:spacing w:after="0"/>
        <w:ind w:firstLine="284"/>
        <w:jc w:val="both"/>
        <w:rPr>
          <w:rFonts w:ascii="Times New Roman" w:hAnsi="Times New Roman" w:cs="Times New Roman"/>
          <w:color w:val="000000" w:themeColor="text1"/>
          <w:sz w:val="24"/>
          <w:szCs w:val="24"/>
        </w:rPr>
      </w:pPr>
      <w:r w:rsidRPr="00A5378E">
        <w:rPr>
          <w:rFonts w:ascii="Times New Roman" w:hAnsi="Times New Roman" w:cs="Times New Roman"/>
          <w:color w:val="000000" w:themeColor="text1"/>
          <w:sz w:val="24"/>
          <w:szCs w:val="24"/>
        </w:rPr>
        <w:t>10</w:t>
      </w:r>
      <w:r w:rsidR="00A3468B" w:rsidRPr="00A5378E">
        <w:rPr>
          <w:rFonts w:ascii="Times New Roman" w:hAnsi="Times New Roman" w:cs="Times New Roman"/>
          <w:color w:val="000000" w:themeColor="text1"/>
          <w:sz w:val="24"/>
          <w:szCs w:val="24"/>
        </w:rPr>
        <w:t>) осуществление закупки произведений литературы и</w:t>
      </w:r>
      <w:r w:rsidR="00E2105A" w:rsidRPr="00A5378E">
        <w:rPr>
          <w:rFonts w:ascii="Times New Roman" w:hAnsi="Times New Roman" w:cs="Times New Roman"/>
          <w:color w:val="000000" w:themeColor="text1"/>
          <w:sz w:val="24"/>
          <w:szCs w:val="24"/>
        </w:rPr>
        <w:t xml:space="preserve"> искусства определенных авторов </w:t>
      </w:r>
      <w:r w:rsidR="00115F5E" w:rsidRPr="00A5378E">
        <w:rPr>
          <w:rFonts w:ascii="Times New Roman" w:hAnsi="Times New Roman" w:cs="Times New Roman"/>
          <w:color w:val="000000" w:themeColor="text1"/>
          <w:sz w:val="24"/>
          <w:szCs w:val="24"/>
        </w:rPr>
        <w:t xml:space="preserve">(за </w:t>
      </w:r>
      <w:r w:rsidR="00A3468B" w:rsidRPr="00A5378E">
        <w:rPr>
          <w:rFonts w:ascii="Times New Roman" w:hAnsi="Times New Roman" w:cs="Times New Roman"/>
          <w:color w:val="000000" w:themeColor="text1"/>
          <w:sz w:val="24"/>
          <w:szCs w:val="24"/>
        </w:rPr>
        <w:t>и</w:t>
      </w:r>
      <w:r w:rsidR="00A96544" w:rsidRPr="00A5378E">
        <w:rPr>
          <w:rFonts w:ascii="Times New Roman" w:hAnsi="Times New Roman" w:cs="Times New Roman"/>
          <w:color w:val="000000" w:themeColor="text1"/>
          <w:sz w:val="24"/>
          <w:szCs w:val="24"/>
        </w:rPr>
        <w:t>сключением</w:t>
      </w:r>
      <w:r w:rsidR="00A96544" w:rsidRPr="00A5378E">
        <w:rPr>
          <w:rFonts w:ascii="Times New Roman" w:hAnsi="Times New Roman" w:cs="Times New Roman"/>
          <w:color w:val="000000" w:themeColor="text1"/>
          <w:sz w:val="24"/>
          <w:szCs w:val="24"/>
        </w:rPr>
        <w:tab/>
        <w:t>случаев</w:t>
      </w:r>
      <w:r w:rsidR="00A96544" w:rsidRPr="00A5378E">
        <w:rPr>
          <w:rFonts w:ascii="Times New Roman" w:hAnsi="Times New Roman" w:cs="Times New Roman"/>
          <w:color w:val="000000" w:themeColor="text1"/>
          <w:sz w:val="24"/>
          <w:szCs w:val="24"/>
        </w:rPr>
        <w:tab/>
        <w:t xml:space="preserve">приобретения </w:t>
      </w:r>
      <w:r w:rsidR="00E2105A" w:rsidRPr="00A5378E">
        <w:rPr>
          <w:rFonts w:ascii="Times New Roman" w:hAnsi="Times New Roman" w:cs="Times New Roman"/>
          <w:color w:val="000000" w:themeColor="text1"/>
          <w:sz w:val="24"/>
          <w:szCs w:val="24"/>
        </w:rPr>
        <w:t>кинопроектов</w:t>
      </w:r>
      <w:r w:rsidR="00E2105A" w:rsidRPr="00A5378E">
        <w:rPr>
          <w:rFonts w:ascii="Times New Roman" w:hAnsi="Times New Roman" w:cs="Times New Roman"/>
          <w:color w:val="000000" w:themeColor="text1"/>
          <w:sz w:val="24"/>
          <w:szCs w:val="24"/>
        </w:rPr>
        <w:tab/>
        <w:t>в</w:t>
      </w:r>
      <w:r w:rsidR="00E2105A" w:rsidRPr="00A5378E">
        <w:rPr>
          <w:rFonts w:ascii="Times New Roman" w:hAnsi="Times New Roman" w:cs="Times New Roman"/>
          <w:color w:val="000000" w:themeColor="text1"/>
          <w:sz w:val="24"/>
          <w:szCs w:val="24"/>
        </w:rPr>
        <w:tab/>
        <w:t xml:space="preserve">целях </w:t>
      </w:r>
      <w:r w:rsidR="00A3468B" w:rsidRPr="00A5378E">
        <w:rPr>
          <w:rFonts w:ascii="Times New Roman" w:hAnsi="Times New Roman" w:cs="Times New Roman"/>
          <w:color w:val="000000" w:themeColor="text1"/>
          <w:sz w:val="24"/>
          <w:szCs w:val="24"/>
        </w:rPr>
        <w:t>проката), исполнений конкретных исполнителей, фонограмм конкретных изготовителей для нужд Заказчиков в случае, если единственному лицу принадлежат исключительные права на такие произведения, исполнения, фонограммы;</w:t>
      </w:r>
    </w:p>
    <w:p w:rsidR="00115F5E" w:rsidRPr="00A5378E" w:rsidRDefault="00E343BC" w:rsidP="00E343BC">
      <w:pPr>
        <w:tabs>
          <w:tab w:val="left" w:pos="0"/>
        </w:tabs>
        <w:autoSpaceDE w:val="0"/>
        <w:autoSpaceDN w:val="0"/>
        <w:adjustRightInd w:val="0"/>
        <w:spacing w:after="0" w:line="240" w:lineRule="auto"/>
        <w:ind w:firstLine="284"/>
        <w:jc w:val="both"/>
        <w:outlineLvl w:val="1"/>
        <w:rPr>
          <w:rFonts w:ascii="Times New Roman" w:eastAsia="Times New Roman" w:hAnsi="Times New Roman"/>
          <w:color w:val="000000" w:themeColor="text1"/>
          <w:sz w:val="24"/>
          <w:szCs w:val="24"/>
          <w:lang w:eastAsia="ru-RU"/>
        </w:rPr>
      </w:pPr>
      <w:r w:rsidRPr="00A5378E">
        <w:rPr>
          <w:rFonts w:ascii="Times New Roman" w:hAnsi="Times New Roman" w:cs="Times New Roman"/>
          <w:color w:val="000000" w:themeColor="text1"/>
          <w:sz w:val="24"/>
          <w:szCs w:val="24"/>
        </w:rPr>
        <w:t>11</w:t>
      </w:r>
      <w:r w:rsidR="00A3468B" w:rsidRPr="00A5378E">
        <w:rPr>
          <w:rFonts w:ascii="Times New Roman" w:hAnsi="Times New Roman" w:cs="Times New Roman"/>
          <w:color w:val="000000" w:themeColor="text1"/>
          <w:sz w:val="24"/>
          <w:szCs w:val="24"/>
        </w:rPr>
        <w:t xml:space="preserve">) </w:t>
      </w:r>
      <w:r w:rsidRPr="00A5378E">
        <w:rPr>
          <w:rFonts w:ascii="Times New Roman" w:eastAsia="Times New Roman" w:hAnsi="Times New Roman"/>
          <w:color w:val="000000" w:themeColor="text1"/>
          <w:sz w:val="24"/>
          <w:szCs w:val="24"/>
          <w:lang w:eastAsia="ru-RU"/>
        </w:rPr>
        <w:t>на сохранение, использование и популяризацию объектов культурного наследия (памятников истории и культуры), находящихся в собственности городского округа «Город Улан-Удэ», охрану объектов культурного наследия (памятников истории и культуры) местного (муниципального) значения, расположенных на территории городского округа «Город Улан-Удэ»;</w:t>
      </w:r>
    </w:p>
    <w:p w:rsidR="00A3468B" w:rsidRPr="00A5378E" w:rsidRDefault="00115F5E" w:rsidP="00E343BC">
      <w:pPr>
        <w:spacing w:after="0"/>
        <w:ind w:firstLine="284"/>
        <w:jc w:val="both"/>
        <w:rPr>
          <w:rFonts w:ascii="Times New Roman" w:hAnsi="Times New Roman" w:cs="Times New Roman"/>
          <w:color w:val="000000" w:themeColor="text1"/>
          <w:sz w:val="24"/>
          <w:szCs w:val="24"/>
        </w:rPr>
      </w:pPr>
      <w:r w:rsidRPr="00A5378E">
        <w:rPr>
          <w:rFonts w:ascii="Times New Roman" w:hAnsi="Times New Roman" w:cs="Times New Roman"/>
          <w:color w:val="000000" w:themeColor="text1"/>
          <w:sz w:val="24"/>
          <w:szCs w:val="24"/>
        </w:rPr>
        <w:t>12</w:t>
      </w:r>
      <w:r w:rsidR="00A3468B" w:rsidRPr="00A5378E">
        <w:rPr>
          <w:rFonts w:ascii="Times New Roman" w:hAnsi="Times New Roman" w:cs="Times New Roman"/>
          <w:color w:val="000000" w:themeColor="text1"/>
          <w:sz w:val="24"/>
          <w:szCs w:val="24"/>
        </w:rPr>
        <w:t>) заключение договора на оказание преподавательских услуг, а также услуг экскурсовода (гида) физическими лицами;</w:t>
      </w:r>
    </w:p>
    <w:p w:rsidR="00A3468B" w:rsidRPr="00A5378E" w:rsidRDefault="00115F5E" w:rsidP="00E343BC">
      <w:pPr>
        <w:spacing w:after="0"/>
        <w:ind w:firstLine="284"/>
        <w:jc w:val="both"/>
        <w:rPr>
          <w:rFonts w:ascii="Times New Roman" w:hAnsi="Times New Roman" w:cs="Times New Roman"/>
          <w:color w:val="000000" w:themeColor="text1"/>
          <w:sz w:val="24"/>
          <w:szCs w:val="24"/>
        </w:rPr>
      </w:pPr>
      <w:r w:rsidRPr="00A5378E">
        <w:rPr>
          <w:rFonts w:ascii="Times New Roman" w:hAnsi="Times New Roman" w:cs="Times New Roman"/>
          <w:color w:val="000000" w:themeColor="text1"/>
          <w:sz w:val="24"/>
          <w:szCs w:val="24"/>
        </w:rPr>
        <w:t>13</w:t>
      </w:r>
      <w:r w:rsidR="00A3468B" w:rsidRPr="00A5378E">
        <w:rPr>
          <w:rFonts w:ascii="Times New Roman" w:hAnsi="Times New Roman" w:cs="Times New Roman"/>
          <w:color w:val="000000" w:themeColor="text1"/>
          <w:sz w:val="24"/>
          <w:szCs w:val="24"/>
        </w:rPr>
        <w:t>) осуществление закупки услуг по авторскому контролю за разработкой проектной документации</w:t>
      </w:r>
      <w:r w:rsidR="00A3468B" w:rsidRPr="00A5378E">
        <w:rPr>
          <w:rFonts w:ascii="Times New Roman" w:hAnsi="Times New Roman" w:cs="Times New Roman"/>
          <w:color w:val="000000" w:themeColor="text1"/>
          <w:sz w:val="24"/>
          <w:szCs w:val="24"/>
        </w:rPr>
        <w:tab/>
        <w:t>объек</w:t>
      </w:r>
      <w:r w:rsidR="00CB38BD" w:rsidRPr="00A5378E">
        <w:rPr>
          <w:rFonts w:ascii="Times New Roman" w:hAnsi="Times New Roman" w:cs="Times New Roman"/>
          <w:color w:val="000000" w:themeColor="text1"/>
          <w:sz w:val="24"/>
          <w:szCs w:val="24"/>
        </w:rPr>
        <w:t>тов</w:t>
      </w:r>
      <w:r w:rsidR="00CB38BD" w:rsidRPr="00A5378E">
        <w:rPr>
          <w:rFonts w:ascii="Times New Roman" w:hAnsi="Times New Roman" w:cs="Times New Roman"/>
          <w:color w:val="000000" w:themeColor="text1"/>
          <w:sz w:val="24"/>
          <w:szCs w:val="24"/>
        </w:rPr>
        <w:tab/>
        <w:t>капитального</w:t>
      </w:r>
      <w:r w:rsidR="00CB38BD" w:rsidRPr="00A5378E">
        <w:rPr>
          <w:rFonts w:ascii="Times New Roman" w:hAnsi="Times New Roman" w:cs="Times New Roman"/>
          <w:color w:val="000000" w:themeColor="text1"/>
          <w:sz w:val="24"/>
          <w:szCs w:val="24"/>
        </w:rPr>
        <w:tab/>
        <w:t xml:space="preserve">строительства, </w:t>
      </w:r>
      <w:r w:rsidR="008C2DDF" w:rsidRPr="00A5378E">
        <w:rPr>
          <w:rFonts w:ascii="Times New Roman" w:hAnsi="Times New Roman" w:cs="Times New Roman"/>
          <w:color w:val="000000" w:themeColor="text1"/>
          <w:sz w:val="24"/>
          <w:szCs w:val="24"/>
        </w:rPr>
        <w:t>авторскому</w:t>
      </w:r>
      <w:r w:rsidR="008C2DDF" w:rsidRPr="00A5378E">
        <w:rPr>
          <w:rFonts w:ascii="Times New Roman" w:hAnsi="Times New Roman" w:cs="Times New Roman"/>
          <w:color w:val="000000" w:themeColor="text1"/>
          <w:sz w:val="24"/>
          <w:szCs w:val="24"/>
        </w:rPr>
        <w:tab/>
        <w:t xml:space="preserve">надзору </w:t>
      </w:r>
      <w:r w:rsidR="00A3468B" w:rsidRPr="00A5378E">
        <w:rPr>
          <w:rFonts w:ascii="Times New Roman" w:hAnsi="Times New Roman" w:cs="Times New Roman"/>
          <w:color w:val="000000" w:themeColor="text1"/>
          <w:sz w:val="24"/>
          <w:szCs w:val="24"/>
        </w:rPr>
        <w:t xml:space="preserve">за </w:t>
      </w:r>
      <w:r w:rsidR="00CB38BD" w:rsidRPr="00A5378E">
        <w:rPr>
          <w:rFonts w:ascii="Times New Roman" w:hAnsi="Times New Roman" w:cs="Times New Roman"/>
          <w:color w:val="000000" w:themeColor="text1"/>
          <w:sz w:val="24"/>
          <w:szCs w:val="24"/>
        </w:rPr>
        <w:t xml:space="preserve">строительством, реконструкцией, капитальным </w:t>
      </w:r>
      <w:r w:rsidR="00A3468B" w:rsidRPr="00A5378E">
        <w:rPr>
          <w:rFonts w:ascii="Times New Roman" w:hAnsi="Times New Roman" w:cs="Times New Roman"/>
          <w:color w:val="000000" w:themeColor="text1"/>
          <w:sz w:val="24"/>
          <w:szCs w:val="24"/>
        </w:rPr>
        <w:t>ремонтом      объектов      капитального строительства соответствующими авторами;</w:t>
      </w:r>
    </w:p>
    <w:p w:rsidR="00A3468B" w:rsidRPr="00A5378E" w:rsidRDefault="00115F5E" w:rsidP="00E343BC">
      <w:pPr>
        <w:spacing w:after="0"/>
        <w:ind w:firstLine="284"/>
        <w:jc w:val="both"/>
        <w:rPr>
          <w:rFonts w:ascii="Times New Roman" w:hAnsi="Times New Roman" w:cs="Times New Roman"/>
          <w:color w:val="000000" w:themeColor="text1"/>
          <w:sz w:val="24"/>
          <w:szCs w:val="24"/>
        </w:rPr>
      </w:pPr>
      <w:r w:rsidRPr="00A5378E">
        <w:rPr>
          <w:rFonts w:ascii="Times New Roman" w:hAnsi="Times New Roman" w:cs="Times New Roman"/>
          <w:color w:val="000000" w:themeColor="text1"/>
          <w:sz w:val="24"/>
          <w:szCs w:val="24"/>
        </w:rPr>
        <w:t>14</w:t>
      </w:r>
      <w:r w:rsidR="00A3468B" w:rsidRPr="00A5378E">
        <w:rPr>
          <w:rFonts w:ascii="Times New Roman" w:hAnsi="Times New Roman" w:cs="Times New Roman"/>
          <w:color w:val="000000" w:themeColor="text1"/>
          <w:sz w:val="24"/>
          <w:szCs w:val="24"/>
        </w:rPr>
        <w:t>) осуществление закупки технического и авторского надзора за проведением работ по сохранению объекта культурного наследия (памятника истории и культуры) народов Российской Федерации авторами проекта;</w:t>
      </w:r>
    </w:p>
    <w:p w:rsidR="00A3468B" w:rsidRPr="00A5378E" w:rsidRDefault="00115F5E" w:rsidP="00E343BC">
      <w:pPr>
        <w:spacing w:after="0"/>
        <w:ind w:firstLine="284"/>
        <w:jc w:val="both"/>
        <w:rPr>
          <w:rFonts w:ascii="Times New Roman" w:hAnsi="Times New Roman" w:cs="Times New Roman"/>
          <w:color w:val="000000" w:themeColor="text1"/>
          <w:sz w:val="24"/>
          <w:szCs w:val="24"/>
        </w:rPr>
      </w:pPr>
      <w:r w:rsidRPr="00A5378E">
        <w:rPr>
          <w:rFonts w:ascii="Times New Roman" w:hAnsi="Times New Roman" w:cs="Times New Roman"/>
          <w:color w:val="000000" w:themeColor="text1"/>
          <w:sz w:val="24"/>
          <w:szCs w:val="24"/>
        </w:rPr>
        <w:t>15</w:t>
      </w:r>
      <w:r w:rsidR="00A3468B" w:rsidRPr="00A5378E">
        <w:rPr>
          <w:rFonts w:ascii="Times New Roman" w:hAnsi="Times New Roman" w:cs="Times New Roman"/>
          <w:color w:val="000000" w:themeColor="text1"/>
          <w:sz w:val="24"/>
          <w:szCs w:val="24"/>
        </w:rPr>
        <w:t>) закупка</w:t>
      </w:r>
      <w:r w:rsidR="00A3468B" w:rsidRPr="00A5378E">
        <w:rPr>
          <w:rFonts w:ascii="Times New Roman" w:hAnsi="Times New Roman" w:cs="Times New Roman"/>
          <w:color w:val="000000" w:themeColor="text1"/>
          <w:sz w:val="24"/>
          <w:szCs w:val="24"/>
        </w:rPr>
        <w:tab/>
        <w:t>услуг</w:t>
      </w:r>
      <w:r w:rsidR="00A3468B" w:rsidRPr="00A5378E">
        <w:rPr>
          <w:rFonts w:ascii="Times New Roman" w:hAnsi="Times New Roman" w:cs="Times New Roman"/>
          <w:color w:val="000000" w:themeColor="text1"/>
          <w:sz w:val="24"/>
          <w:szCs w:val="24"/>
        </w:rPr>
        <w:tab/>
      </w:r>
      <w:r w:rsidR="00CB38BD" w:rsidRPr="00A5378E">
        <w:rPr>
          <w:rFonts w:ascii="Times New Roman" w:hAnsi="Times New Roman" w:cs="Times New Roman"/>
          <w:color w:val="000000" w:themeColor="text1"/>
          <w:sz w:val="24"/>
          <w:szCs w:val="24"/>
        </w:rPr>
        <w:t xml:space="preserve">экспертов, </w:t>
      </w:r>
      <w:r w:rsidR="00CB38BD" w:rsidRPr="00A5378E">
        <w:rPr>
          <w:rFonts w:ascii="Times New Roman" w:hAnsi="Times New Roman" w:cs="Times New Roman"/>
          <w:color w:val="000000" w:themeColor="text1"/>
          <w:sz w:val="24"/>
          <w:szCs w:val="24"/>
        </w:rPr>
        <w:tab/>
        <w:t>экспертных</w:t>
      </w:r>
      <w:r w:rsidR="00CB38BD" w:rsidRPr="00A5378E">
        <w:rPr>
          <w:rFonts w:ascii="Times New Roman" w:hAnsi="Times New Roman" w:cs="Times New Roman"/>
          <w:color w:val="000000" w:themeColor="text1"/>
          <w:sz w:val="24"/>
          <w:szCs w:val="24"/>
        </w:rPr>
        <w:tab/>
        <w:t>организаций</w:t>
      </w:r>
      <w:r w:rsidR="00CB38BD" w:rsidRPr="00A5378E">
        <w:rPr>
          <w:rFonts w:ascii="Times New Roman" w:hAnsi="Times New Roman" w:cs="Times New Roman"/>
          <w:color w:val="000000" w:themeColor="text1"/>
          <w:sz w:val="24"/>
          <w:szCs w:val="24"/>
        </w:rPr>
        <w:tab/>
        <w:t>в</w:t>
      </w:r>
      <w:r w:rsidR="00CB38BD" w:rsidRPr="00A5378E">
        <w:rPr>
          <w:rFonts w:ascii="Times New Roman" w:hAnsi="Times New Roman" w:cs="Times New Roman"/>
          <w:color w:val="000000" w:themeColor="text1"/>
          <w:sz w:val="24"/>
          <w:szCs w:val="24"/>
        </w:rPr>
        <w:tab/>
        <w:t xml:space="preserve">целях </w:t>
      </w:r>
      <w:r w:rsidR="00A3468B" w:rsidRPr="00A5378E">
        <w:rPr>
          <w:rFonts w:ascii="Times New Roman" w:hAnsi="Times New Roman" w:cs="Times New Roman"/>
          <w:color w:val="000000" w:themeColor="text1"/>
          <w:sz w:val="24"/>
          <w:szCs w:val="24"/>
        </w:rPr>
        <w:t>обеспечения экспертной оценки заявок на участие в закупках, экспертизы результатов исполнения договора;</w:t>
      </w:r>
    </w:p>
    <w:p w:rsidR="0037306F" w:rsidRPr="00A5378E" w:rsidRDefault="0037306F" w:rsidP="0037306F">
      <w:pPr>
        <w:tabs>
          <w:tab w:val="left" w:pos="0"/>
        </w:tabs>
        <w:autoSpaceDE w:val="0"/>
        <w:autoSpaceDN w:val="0"/>
        <w:adjustRightInd w:val="0"/>
        <w:spacing w:after="0" w:line="240" w:lineRule="auto"/>
        <w:ind w:firstLine="284"/>
        <w:jc w:val="both"/>
        <w:outlineLvl w:val="1"/>
        <w:rPr>
          <w:rFonts w:ascii="Times New Roman" w:eastAsia="Times New Roman" w:hAnsi="Times New Roman"/>
          <w:color w:val="000000" w:themeColor="text1"/>
          <w:sz w:val="24"/>
          <w:szCs w:val="24"/>
          <w:lang w:eastAsia="ru-RU"/>
        </w:rPr>
      </w:pPr>
      <w:r w:rsidRPr="00A5378E">
        <w:rPr>
          <w:rFonts w:ascii="Times New Roman" w:hAnsi="Times New Roman" w:cs="Times New Roman"/>
          <w:color w:val="000000" w:themeColor="text1"/>
          <w:sz w:val="24"/>
          <w:szCs w:val="24"/>
        </w:rPr>
        <w:t xml:space="preserve">16) </w:t>
      </w:r>
      <w:r w:rsidRPr="00A5378E">
        <w:rPr>
          <w:rFonts w:ascii="Times New Roman" w:eastAsia="Times New Roman" w:hAnsi="Times New Roman"/>
          <w:color w:val="000000" w:themeColor="text1"/>
          <w:sz w:val="24"/>
          <w:szCs w:val="24"/>
          <w:lang w:eastAsia="ru-RU"/>
        </w:rPr>
        <w:t>существует срочная потребность в товарах, работах, услугах и проведение процедур торгов или использование иного способа закупки по причине отсутствия времени является не целесообразным при условии, что обстоятельства, обусловившие срочность, не являются результатом медлительности со стороны Заказчика;</w:t>
      </w:r>
    </w:p>
    <w:p w:rsidR="0037306F" w:rsidRPr="00A5378E" w:rsidRDefault="0037306F" w:rsidP="00E343BC">
      <w:pPr>
        <w:spacing w:after="0"/>
        <w:ind w:firstLine="284"/>
        <w:jc w:val="both"/>
        <w:rPr>
          <w:rFonts w:ascii="Times New Roman" w:hAnsi="Times New Roman" w:cs="Times New Roman"/>
          <w:color w:val="000000" w:themeColor="text1"/>
          <w:sz w:val="24"/>
          <w:szCs w:val="24"/>
        </w:rPr>
      </w:pPr>
    </w:p>
    <w:p w:rsidR="00A3468B" w:rsidRPr="00F06364" w:rsidRDefault="0037306F" w:rsidP="00A60C50">
      <w:pPr>
        <w:spacing w:after="0"/>
        <w:jc w:val="both"/>
        <w:rPr>
          <w:rFonts w:ascii="Times New Roman" w:hAnsi="Times New Roman" w:cs="Times New Roman"/>
          <w:sz w:val="24"/>
          <w:szCs w:val="24"/>
        </w:rPr>
      </w:pPr>
      <w:r>
        <w:rPr>
          <w:rFonts w:ascii="Times New Roman" w:hAnsi="Times New Roman" w:cs="Times New Roman"/>
          <w:sz w:val="24"/>
          <w:szCs w:val="24"/>
        </w:rPr>
        <w:t>17</w:t>
      </w:r>
      <w:r w:rsidR="00A3468B" w:rsidRPr="00F06364">
        <w:rPr>
          <w:rFonts w:ascii="Times New Roman" w:hAnsi="Times New Roman" w:cs="Times New Roman"/>
          <w:sz w:val="24"/>
          <w:szCs w:val="24"/>
        </w:rPr>
        <w:t>) осуществление</w:t>
      </w:r>
      <w:r w:rsidR="00A3468B" w:rsidRPr="00F06364">
        <w:rPr>
          <w:rFonts w:ascii="Times New Roman" w:hAnsi="Times New Roman" w:cs="Times New Roman"/>
          <w:sz w:val="24"/>
          <w:szCs w:val="24"/>
        </w:rPr>
        <w:tab/>
        <w:t>закуп</w:t>
      </w:r>
      <w:r w:rsidR="00CB38BD" w:rsidRPr="00F06364">
        <w:rPr>
          <w:rFonts w:ascii="Times New Roman" w:hAnsi="Times New Roman" w:cs="Times New Roman"/>
          <w:sz w:val="24"/>
          <w:szCs w:val="24"/>
        </w:rPr>
        <w:t>ки</w:t>
      </w:r>
      <w:r w:rsidR="00CB38BD" w:rsidRPr="00F06364">
        <w:rPr>
          <w:rFonts w:ascii="Times New Roman" w:hAnsi="Times New Roman" w:cs="Times New Roman"/>
          <w:sz w:val="24"/>
          <w:szCs w:val="24"/>
        </w:rPr>
        <w:tab/>
        <w:t>услуг</w:t>
      </w:r>
      <w:r w:rsidR="00CB38BD" w:rsidRPr="00F06364">
        <w:rPr>
          <w:rFonts w:ascii="Times New Roman" w:hAnsi="Times New Roman" w:cs="Times New Roman"/>
          <w:sz w:val="24"/>
          <w:szCs w:val="24"/>
        </w:rPr>
        <w:tab/>
        <w:t>по</w:t>
      </w:r>
      <w:r w:rsidR="00CB38BD" w:rsidRPr="00F06364">
        <w:rPr>
          <w:rFonts w:ascii="Times New Roman" w:hAnsi="Times New Roman" w:cs="Times New Roman"/>
          <w:sz w:val="24"/>
          <w:szCs w:val="24"/>
        </w:rPr>
        <w:tab/>
        <w:t xml:space="preserve">техническому содержанию, </w:t>
      </w:r>
      <w:r w:rsidR="00A3468B" w:rsidRPr="00F06364">
        <w:rPr>
          <w:rFonts w:ascii="Times New Roman" w:hAnsi="Times New Roman" w:cs="Times New Roman"/>
          <w:sz w:val="24"/>
          <w:szCs w:val="24"/>
        </w:rPr>
        <w:t>охране</w:t>
      </w:r>
      <w:r w:rsidR="00A3468B" w:rsidRPr="00F06364">
        <w:rPr>
          <w:rFonts w:ascii="Times New Roman" w:hAnsi="Times New Roman" w:cs="Times New Roman"/>
          <w:sz w:val="24"/>
          <w:szCs w:val="24"/>
        </w:rPr>
        <w:tab/>
        <w:t xml:space="preserve">и обслуживанию одного или нескольких нежилых помещений, переданных во владение и (или) пользование Заказчику, в случае если данные услуги оказываются лицу или лицам, которым было передано право владения и (или) пользования помещениями, находящимися в здании, в котором расположены помещения, переданные во владение и </w:t>
      </w:r>
      <w:r w:rsidR="00A3468B" w:rsidRPr="00F06364">
        <w:rPr>
          <w:rFonts w:ascii="Times New Roman" w:hAnsi="Times New Roman" w:cs="Times New Roman"/>
          <w:sz w:val="24"/>
          <w:szCs w:val="24"/>
        </w:rPr>
        <w:lastRenderedPageBreak/>
        <w:t>(или) пользование Заказчику, в случае если совокупная площадь таких помещений больше площади помещений, переданных Заказчику во владение и (или) пользование;</w:t>
      </w:r>
    </w:p>
    <w:p w:rsidR="00A3468B" w:rsidRPr="00F06364" w:rsidRDefault="0037306F" w:rsidP="00A60C50">
      <w:pPr>
        <w:spacing w:after="0"/>
        <w:jc w:val="both"/>
        <w:rPr>
          <w:rFonts w:ascii="Times New Roman" w:hAnsi="Times New Roman" w:cs="Times New Roman"/>
          <w:sz w:val="24"/>
          <w:szCs w:val="24"/>
        </w:rPr>
      </w:pPr>
      <w:r>
        <w:rPr>
          <w:rFonts w:ascii="Times New Roman" w:hAnsi="Times New Roman" w:cs="Times New Roman"/>
          <w:sz w:val="24"/>
          <w:szCs w:val="24"/>
        </w:rPr>
        <w:t>18</w:t>
      </w:r>
      <w:r w:rsidR="00A3468B" w:rsidRPr="00F06364">
        <w:rPr>
          <w:rFonts w:ascii="Times New Roman" w:hAnsi="Times New Roman" w:cs="Times New Roman"/>
          <w:sz w:val="24"/>
          <w:szCs w:val="24"/>
        </w:rPr>
        <w:t>) осуществление закупки услуг, связанных с направлением работника в служебную командировку (проезд к месту служебной командировки и обратно, наем жилого помещения, транспортное обслуживание, обеспечение питания);</w:t>
      </w:r>
    </w:p>
    <w:p w:rsidR="00A3468B" w:rsidRPr="00F06364" w:rsidRDefault="0037306F" w:rsidP="00A60C50">
      <w:pPr>
        <w:spacing w:after="0"/>
        <w:jc w:val="both"/>
        <w:rPr>
          <w:rFonts w:ascii="Times New Roman" w:hAnsi="Times New Roman" w:cs="Times New Roman"/>
          <w:sz w:val="24"/>
          <w:szCs w:val="24"/>
        </w:rPr>
      </w:pPr>
      <w:r>
        <w:rPr>
          <w:rFonts w:ascii="Times New Roman" w:hAnsi="Times New Roman" w:cs="Times New Roman"/>
          <w:sz w:val="24"/>
          <w:szCs w:val="24"/>
        </w:rPr>
        <w:t>19</w:t>
      </w:r>
      <w:r w:rsidR="00A3468B" w:rsidRPr="00F06364">
        <w:rPr>
          <w:rFonts w:ascii="Times New Roman" w:hAnsi="Times New Roman" w:cs="Times New Roman"/>
          <w:sz w:val="24"/>
          <w:szCs w:val="24"/>
        </w:rPr>
        <w:t>) осуществление закупки услуг по участию в мероприятии, проводимом для нужд нескольких Заказчиков, с поставщиком (подрядчиком, исполнителем), который определен Заказчиком, являющимся организатором такого мероприятия</w:t>
      </w:r>
      <w:r w:rsidR="008C2DDF" w:rsidRPr="00F06364">
        <w:rPr>
          <w:rFonts w:ascii="Times New Roman" w:hAnsi="Times New Roman" w:cs="Times New Roman"/>
          <w:sz w:val="24"/>
          <w:szCs w:val="24"/>
        </w:rPr>
        <w:t>;</w:t>
      </w:r>
    </w:p>
    <w:p w:rsidR="00A3468B" w:rsidRPr="00F06364" w:rsidRDefault="0037306F" w:rsidP="00A60C50">
      <w:pPr>
        <w:spacing w:after="0"/>
        <w:jc w:val="both"/>
        <w:rPr>
          <w:rFonts w:ascii="Times New Roman" w:hAnsi="Times New Roman" w:cs="Times New Roman"/>
          <w:sz w:val="24"/>
          <w:szCs w:val="24"/>
        </w:rPr>
      </w:pPr>
      <w:r>
        <w:rPr>
          <w:rFonts w:ascii="Times New Roman" w:hAnsi="Times New Roman" w:cs="Times New Roman"/>
          <w:sz w:val="24"/>
          <w:szCs w:val="24"/>
        </w:rPr>
        <w:t>20</w:t>
      </w:r>
      <w:r w:rsidR="00A3468B" w:rsidRPr="00F06364">
        <w:rPr>
          <w:rFonts w:ascii="Times New Roman" w:hAnsi="Times New Roman" w:cs="Times New Roman"/>
          <w:sz w:val="24"/>
          <w:szCs w:val="24"/>
        </w:rPr>
        <w:t>) заключается договор на участие в выставке, конференции, семинаре, повышении квалификации</w:t>
      </w:r>
      <w:r w:rsidR="00A3468B" w:rsidRPr="00F06364">
        <w:rPr>
          <w:rFonts w:ascii="Times New Roman" w:hAnsi="Times New Roman" w:cs="Times New Roman"/>
          <w:sz w:val="24"/>
          <w:szCs w:val="24"/>
        </w:rPr>
        <w:tab/>
        <w:t>и</w:t>
      </w:r>
      <w:r w:rsidR="00A3468B" w:rsidRPr="00F06364">
        <w:rPr>
          <w:rFonts w:ascii="Times New Roman" w:hAnsi="Times New Roman" w:cs="Times New Roman"/>
          <w:sz w:val="24"/>
          <w:szCs w:val="24"/>
        </w:rPr>
        <w:tab/>
        <w:t>профессиональной</w:t>
      </w:r>
      <w:r w:rsidR="00A3468B" w:rsidRPr="00F06364">
        <w:rPr>
          <w:rFonts w:ascii="Times New Roman" w:hAnsi="Times New Roman" w:cs="Times New Roman"/>
          <w:sz w:val="24"/>
          <w:szCs w:val="24"/>
        </w:rPr>
        <w:tab/>
      </w:r>
      <w:r w:rsidR="00CB38BD" w:rsidRPr="00F06364">
        <w:rPr>
          <w:rFonts w:ascii="Times New Roman" w:hAnsi="Times New Roman" w:cs="Times New Roman"/>
          <w:sz w:val="24"/>
          <w:szCs w:val="24"/>
        </w:rPr>
        <w:t>переподготовке,</w:t>
      </w:r>
      <w:r w:rsidR="00A96544" w:rsidRPr="00F06364">
        <w:rPr>
          <w:rFonts w:ascii="Times New Roman" w:hAnsi="Times New Roman" w:cs="Times New Roman"/>
          <w:sz w:val="24"/>
          <w:szCs w:val="24"/>
        </w:rPr>
        <w:t xml:space="preserve"> </w:t>
      </w:r>
      <w:r w:rsidR="00CB38BD" w:rsidRPr="00F06364">
        <w:rPr>
          <w:rFonts w:ascii="Times New Roman" w:hAnsi="Times New Roman" w:cs="Times New Roman"/>
          <w:sz w:val="24"/>
          <w:szCs w:val="24"/>
        </w:rPr>
        <w:t xml:space="preserve">стажировке, </w:t>
      </w:r>
      <w:r w:rsidR="00CB38BD" w:rsidRPr="00F06364">
        <w:rPr>
          <w:rFonts w:ascii="Times New Roman" w:hAnsi="Times New Roman" w:cs="Times New Roman"/>
          <w:sz w:val="24"/>
          <w:szCs w:val="24"/>
        </w:rPr>
        <w:tab/>
      </w:r>
      <w:r w:rsidR="00A3468B" w:rsidRPr="00F06364">
        <w:rPr>
          <w:rFonts w:ascii="Times New Roman" w:hAnsi="Times New Roman" w:cs="Times New Roman"/>
          <w:sz w:val="24"/>
          <w:szCs w:val="24"/>
        </w:rPr>
        <w:t>участии</w:t>
      </w:r>
      <w:r w:rsidR="008C2DDF" w:rsidRPr="00F06364">
        <w:rPr>
          <w:rFonts w:ascii="Times New Roman" w:hAnsi="Times New Roman" w:cs="Times New Roman"/>
          <w:sz w:val="24"/>
          <w:szCs w:val="24"/>
        </w:rPr>
        <w:t xml:space="preserve"> </w:t>
      </w:r>
      <w:r w:rsidR="00A3468B" w:rsidRPr="00F06364">
        <w:rPr>
          <w:rFonts w:ascii="Times New Roman" w:hAnsi="Times New Roman" w:cs="Times New Roman"/>
          <w:sz w:val="24"/>
          <w:szCs w:val="24"/>
        </w:rPr>
        <w:t>в ином мероприятии с поставщиком, являющимся организатором такого мероприятия или уполномоченным организатором мероприятия;</w:t>
      </w:r>
    </w:p>
    <w:p w:rsidR="00A3468B" w:rsidRPr="00F06364" w:rsidRDefault="0037306F" w:rsidP="00A60C50">
      <w:pPr>
        <w:spacing w:after="0"/>
        <w:jc w:val="both"/>
        <w:rPr>
          <w:rFonts w:ascii="Times New Roman" w:hAnsi="Times New Roman" w:cs="Times New Roman"/>
          <w:sz w:val="24"/>
          <w:szCs w:val="24"/>
        </w:rPr>
      </w:pPr>
      <w:r>
        <w:rPr>
          <w:rFonts w:ascii="Times New Roman" w:hAnsi="Times New Roman" w:cs="Times New Roman"/>
          <w:sz w:val="24"/>
          <w:szCs w:val="24"/>
        </w:rPr>
        <w:t>21</w:t>
      </w:r>
      <w:r w:rsidR="00A3468B" w:rsidRPr="00F06364">
        <w:rPr>
          <w:rFonts w:ascii="Times New Roman" w:hAnsi="Times New Roman" w:cs="Times New Roman"/>
          <w:sz w:val="24"/>
          <w:szCs w:val="24"/>
        </w:rPr>
        <w:t>) заключение договора, предметом которого является выдача банковской гарантии, а также иных финансовых и банковских услуг;</w:t>
      </w:r>
    </w:p>
    <w:p w:rsidR="00A3468B" w:rsidRPr="00F06364" w:rsidRDefault="0037306F" w:rsidP="00A60C50">
      <w:pPr>
        <w:spacing w:after="0"/>
        <w:jc w:val="both"/>
        <w:rPr>
          <w:rFonts w:ascii="Times New Roman" w:hAnsi="Times New Roman" w:cs="Times New Roman"/>
          <w:sz w:val="24"/>
          <w:szCs w:val="24"/>
        </w:rPr>
      </w:pPr>
      <w:r>
        <w:rPr>
          <w:rFonts w:ascii="Times New Roman" w:hAnsi="Times New Roman" w:cs="Times New Roman"/>
          <w:sz w:val="24"/>
          <w:szCs w:val="24"/>
        </w:rPr>
        <w:t>22</w:t>
      </w:r>
      <w:r w:rsidR="00A3468B" w:rsidRPr="00F06364">
        <w:rPr>
          <w:rFonts w:ascii="Times New Roman" w:hAnsi="Times New Roman" w:cs="Times New Roman"/>
          <w:sz w:val="24"/>
          <w:szCs w:val="24"/>
        </w:rPr>
        <w:t>) заключается</w:t>
      </w:r>
      <w:r w:rsidR="00A3468B" w:rsidRPr="00F06364">
        <w:rPr>
          <w:rFonts w:ascii="Times New Roman" w:hAnsi="Times New Roman" w:cs="Times New Roman"/>
          <w:sz w:val="24"/>
          <w:szCs w:val="24"/>
        </w:rPr>
        <w:tab/>
        <w:t>договор</w:t>
      </w:r>
      <w:r w:rsidR="00A3468B" w:rsidRPr="00F06364">
        <w:rPr>
          <w:rFonts w:ascii="Times New Roman" w:hAnsi="Times New Roman" w:cs="Times New Roman"/>
          <w:sz w:val="24"/>
          <w:szCs w:val="24"/>
        </w:rPr>
        <w:tab/>
        <w:t>с</w:t>
      </w:r>
      <w:r w:rsidR="00A3468B" w:rsidRPr="00F06364">
        <w:rPr>
          <w:rFonts w:ascii="Times New Roman" w:hAnsi="Times New Roman" w:cs="Times New Roman"/>
          <w:sz w:val="24"/>
          <w:szCs w:val="24"/>
        </w:rPr>
        <w:tab/>
      </w:r>
      <w:r w:rsidR="00CB38BD" w:rsidRPr="00F06364">
        <w:rPr>
          <w:rFonts w:ascii="Times New Roman" w:hAnsi="Times New Roman" w:cs="Times New Roman"/>
          <w:sz w:val="24"/>
          <w:szCs w:val="24"/>
        </w:rPr>
        <w:t xml:space="preserve">организацией, </w:t>
      </w:r>
      <w:r w:rsidR="00CB38BD" w:rsidRPr="00F06364">
        <w:rPr>
          <w:rFonts w:ascii="Times New Roman" w:hAnsi="Times New Roman" w:cs="Times New Roman"/>
          <w:sz w:val="24"/>
          <w:szCs w:val="24"/>
        </w:rPr>
        <w:tab/>
        <w:t>неаффилированной</w:t>
      </w:r>
      <w:r w:rsidR="00CB38BD" w:rsidRPr="00F06364">
        <w:rPr>
          <w:rFonts w:ascii="Times New Roman" w:hAnsi="Times New Roman" w:cs="Times New Roman"/>
          <w:sz w:val="24"/>
          <w:szCs w:val="24"/>
        </w:rPr>
        <w:tab/>
        <w:t xml:space="preserve">с </w:t>
      </w:r>
      <w:r w:rsidR="00A3468B" w:rsidRPr="00F06364">
        <w:rPr>
          <w:rFonts w:ascii="Times New Roman" w:hAnsi="Times New Roman" w:cs="Times New Roman"/>
          <w:sz w:val="24"/>
          <w:szCs w:val="24"/>
        </w:rPr>
        <w:t>Заказчиком, подрядчиками, предварительно согласованной банком, предоставившим кредит Заказчику, для</w:t>
      </w:r>
      <w:r w:rsidR="00A3468B" w:rsidRPr="00F06364">
        <w:rPr>
          <w:rFonts w:ascii="Times New Roman" w:hAnsi="Times New Roman" w:cs="Times New Roman"/>
          <w:sz w:val="24"/>
          <w:szCs w:val="24"/>
        </w:rPr>
        <w:tab/>
        <w:t>оказания</w:t>
      </w:r>
      <w:r w:rsidR="00A3468B" w:rsidRPr="00F06364">
        <w:rPr>
          <w:rFonts w:ascii="Times New Roman" w:hAnsi="Times New Roman" w:cs="Times New Roman"/>
          <w:sz w:val="24"/>
          <w:szCs w:val="24"/>
        </w:rPr>
        <w:tab/>
        <w:t>необходимых      ус</w:t>
      </w:r>
      <w:r w:rsidR="00CB38BD" w:rsidRPr="00F06364">
        <w:rPr>
          <w:rFonts w:ascii="Times New Roman" w:hAnsi="Times New Roman" w:cs="Times New Roman"/>
          <w:sz w:val="24"/>
          <w:szCs w:val="24"/>
        </w:rPr>
        <w:t>луг</w:t>
      </w:r>
      <w:r w:rsidR="00CB38BD" w:rsidRPr="00F06364">
        <w:rPr>
          <w:rFonts w:ascii="Times New Roman" w:hAnsi="Times New Roman" w:cs="Times New Roman"/>
          <w:sz w:val="24"/>
          <w:szCs w:val="24"/>
        </w:rPr>
        <w:tab/>
        <w:t xml:space="preserve">в </w:t>
      </w:r>
      <w:r w:rsidR="008C2DDF" w:rsidRPr="00F06364">
        <w:rPr>
          <w:rFonts w:ascii="Times New Roman" w:hAnsi="Times New Roman" w:cs="Times New Roman"/>
          <w:sz w:val="24"/>
          <w:szCs w:val="24"/>
        </w:rPr>
        <w:t>соответствии</w:t>
      </w:r>
      <w:r w:rsidR="008C2DDF" w:rsidRPr="00F06364">
        <w:rPr>
          <w:rFonts w:ascii="Times New Roman" w:hAnsi="Times New Roman" w:cs="Times New Roman"/>
          <w:sz w:val="24"/>
          <w:szCs w:val="24"/>
        </w:rPr>
        <w:tab/>
        <w:t xml:space="preserve">с </w:t>
      </w:r>
      <w:r w:rsidR="00A3468B" w:rsidRPr="00F06364">
        <w:rPr>
          <w:rFonts w:ascii="Times New Roman" w:hAnsi="Times New Roman" w:cs="Times New Roman"/>
          <w:sz w:val="24"/>
          <w:szCs w:val="24"/>
        </w:rPr>
        <w:t>требованиями</w:t>
      </w:r>
      <w:r w:rsidR="00A3468B" w:rsidRPr="00F06364">
        <w:rPr>
          <w:rFonts w:ascii="Times New Roman" w:hAnsi="Times New Roman" w:cs="Times New Roman"/>
          <w:sz w:val="24"/>
          <w:szCs w:val="24"/>
        </w:rPr>
        <w:tab/>
        <w:t>банка, зафиксированными в кредитных соглашениях с Заказчиком;</w:t>
      </w:r>
    </w:p>
    <w:p w:rsidR="00A3468B" w:rsidRPr="00F06364" w:rsidRDefault="0037306F" w:rsidP="00A60C50">
      <w:pPr>
        <w:spacing w:after="0"/>
        <w:jc w:val="both"/>
        <w:rPr>
          <w:rFonts w:ascii="Times New Roman" w:hAnsi="Times New Roman" w:cs="Times New Roman"/>
          <w:sz w:val="24"/>
          <w:szCs w:val="24"/>
        </w:rPr>
      </w:pPr>
      <w:r>
        <w:rPr>
          <w:rFonts w:ascii="Times New Roman" w:hAnsi="Times New Roman" w:cs="Times New Roman"/>
          <w:sz w:val="24"/>
          <w:szCs w:val="24"/>
        </w:rPr>
        <w:t>23</w:t>
      </w:r>
      <w:r w:rsidR="00A3468B" w:rsidRPr="00F06364">
        <w:rPr>
          <w:rFonts w:ascii="Times New Roman" w:hAnsi="Times New Roman" w:cs="Times New Roman"/>
          <w:sz w:val="24"/>
          <w:szCs w:val="24"/>
        </w:rPr>
        <w:t>) заключение договора с оператором ЭП в целях обеспечения проведения закупок в электронной форме в соответствии с настоящим Положением;</w:t>
      </w:r>
    </w:p>
    <w:p w:rsidR="00A3468B" w:rsidRPr="00F06364" w:rsidRDefault="0037306F" w:rsidP="00A60C50">
      <w:pPr>
        <w:spacing w:after="0"/>
        <w:jc w:val="both"/>
        <w:rPr>
          <w:rFonts w:ascii="Times New Roman" w:hAnsi="Times New Roman" w:cs="Times New Roman"/>
          <w:sz w:val="24"/>
          <w:szCs w:val="24"/>
        </w:rPr>
      </w:pPr>
      <w:r>
        <w:rPr>
          <w:rFonts w:ascii="Times New Roman" w:hAnsi="Times New Roman" w:cs="Times New Roman"/>
          <w:sz w:val="24"/>
          <w:szCs w:val="24"/>
        </w:rPr>
        <w:t>24</w:t>
      </w:r>
      <w:r w:rsidR="00A3468B" w:rsidRPr="00F06364">
        <w:rPr>
          <w:rFonts w:ascii="Times New Roman" w:hAnsi="Times New Roman" w:cs="Times New Roman"/>
          <w:sz w:val="24"/>
          <w:szCs w:val="24"/>
        </w:rPr>
        <w:t>) признана несостоявшейся закупка конкурентными способами, предусмотренными настоящим Положением, при отсутствии заявок на участие в закупке или отсутствии заявок (участников), допущенных к участию в закупке. При принятии Заказчиком решения об осуществлении закупки у единственного поставщика (исполнителя, подрядчика) в соответствии с настоящим пунктом договор заключается с единственным поставщиком (подрядчиком, исполнителем) на условиях, предусмотренных документацией о закупке, по цене, предложенной поставщиком (исполнителем, подрядчиком), желающим заключить такой договор, но не выше начальной (максимальной) цены договора, указанной в документации о закупке;</w:t>
      </w:r>
    </w:p>
    <w:p w:rsidR="00A3468B" w:rsidRPr="00F06364" w:rsidRDefault="0037306F" w:rsidP="00A60C50">
      <w:pPr>
        <w:spacing w:after="0"/>
        <w:jc w:val="both"/>
        <w:rPr>
          <w:rFonts w:ascii="Times New Roman" w:hAnsi="Times New Roman" w:cs="Times New Roman"/>
          <w:sz w:val="24"/>
          <w:szCs w:val="24"/>
        </w:rPr>
      </w:pPr>
      <w:r>
        <w:rPr>
          <w:rFonts w:ascii="Times New Roman" w:hAnsi="Times New Roman" w:cs="Times New Roman"/>
          <w:sz w:val="24"/>
          <w:szCs w:val="24"/>
        </w:rPr>
        <w:t>25</w:t>
      </w:r>
      <w:r w:rsidR="00A3468B" w:rsidRPr="00F06364">
        <w:rPr>
          <w:rFonts w:ascii="Times New Roman" w:hAnsi="Times New Roman" w:cs="Times New Roman"/>
          <w:sz w:val="24"/>
          <w:szCs w:val="24"/>
        </w:rPr>
        <w:t>) в случае расторжения договора в связи с неисполнением или ненадлежащим исполнением поставщиком (исполнителем, подрядчиком) своих обязательств по такому договору. В этом случае Заказчик вправе заключить договор с участником закупки, с которым в соответствии с пунктом 29.8 настоящего Положения о закупке заключается договор при уклонении участника закупки, признанного победителем закупки. Такой договор заключается при наличии согласия данного участника закупки по цене и на условиях, предложенных им в заявке на закупку, с учетом особенностей, предусмотренных настоящим подпунктом. Если до расторжения договора поставщиком (исполнителем, подрядчиком) частично исполнены обязательства по такому договору,</w:t>
      </w:r>
      <w:r w:rsidR="00A60C50" w:rsidRPr="00F06364">
        <w:rPr>
          <w:rFonts w:ascii="Times New Roman" w:hAnsi="Times New Roman" w:cs="Times New Roman"/>
          <w:sz w:val="24"/>
          <w:szCs w:val="24"/>
        </w:rPr>
        <w:t xml:space="preserve"> при заключении нового</w:t>
      </w:r>
      <w:r w:rsidR="00A60C50" w:rsidRPr="00F06364">
        <w:rPr>
          <w:rFonts w:ascii="Times New Roman" w:hAnsi="Times New Roman" w:cs="Times New Roman"/>
          <w:sz w:val="24"/>
          <w:szCs w:val="24"/>
        </w:rPr>
        <w:tab/>
        <w:t xml:space="preserve">договора </w:t>
      </w:r>
      <w:r w:rsidR="00A3468B" w:rsidRPr="00F06364">
        <w:rPr>
          <w:rFonts w:ascii="Times New Roman" w:hAnsi="Times New Roman" w:cs="Times New Roman"/>
          <w:sz w:val="24"/>
          <w:szCs w:val="24"/>
        </w:rPr>
        <w:t>количество</w:t>
      </w:r>
      <w:r w:rsidR="00A3468B" w:rsidRPr="00F06364">
        <w:rPr>
          <w:rFonts w:ascii="Times New Roman" w:hAnsi="Times New Roman" w:cs="Times New Roman"/>
          <w:sz w:val="24"/>
          <w:szCs w:val="24"/>
        </w:rPr>
        <w:tab/>
        <w:t>поставляемого</w:t>
      </w:r>
      <w:r w:rsidR="00A3468B" w:rsidRPr="00F06364">
        <w:rPr>
          <w:rFonts w:ascii="Times New Roman" w:hAnsi="Times New Roman" w:cs="Times New Roman"/>
          <w:sz w:val="24"/>
          <w:szCs w:val="24"/>
        </w:rPr>
        <w:tab/>
      </w:r>
      <w:r w:rsidR="00A60C50" w:rsidRPr="00F06364">
        <w:rPr>
          <w:rFonts w:ascii="Times New Roman" w:hAnsi="Times New Roman" w:cs="Times New Roman"/>
          <w:sz w:val="24"/>
          <w:szCs w:val="24"/>
        </w:rPr>
        <w:t xml:space="preserve">товара, </w:t>
      </w:r>
      <w:r w:rsidR="00A60C50" w:rsidRPr="00F06364">
        <w:rPr>
          <w:rFonts w:ascii="Times New Roman" w:hAnsi="Times New Roman" w:cs="Times New Roman"/>
          <w:sz w:val="24"/>
          <w:szCs w:val="24"/>
        </w:rPr>
        <w:tab/>
      </w:r>
      <w:r w:rsidR="008C2DDF" w:rsidRPr="00F06364">
        <w:rPr>
          <w:rFonts w:ascii="Times New Roman" w:hAnsi="Times New Roman" w:cs="Times New Roman"/>
          <w:sz w:val="24"/>
          <w:szCs w:val="24"/>
        </w:rPr>
        <w:t>объем</w:t>
      </w:r>
      <w:r w:rsidR="008C2DDF" w:rsidRPr="00F06364">
        <w:rPr>
          <w:rFonts w:ascii="Times New Roman" w:hAnsi="Times New Roman" w:cs="Times New Roman"/>
          <w:sz w:val="24"/>
          <w:szCs w:val="24"/>
        </w:rPr>
        <w:tab/>
        <w:t xml:space="preserve">выполняемых </w:t>
      </w:r>
      <w:r w:rsidR="00A3468B" w:rsidRPr="00F06364">
        <w:rPr>
          <w:rFonts w:ascii="Times New Roman" w:hAnsi="Times New Roman" w:cs="Times New Roman"/>
          <w:sz w:val="24"/>
          <w:szCs w:val="24"/>
        </w:rPr>
        <w:t>работ, оказываемых услуг должны быть уменьшены с учетом количества поставленного товара, объема выполненных работ, оказанных услуг по ранее заключенному договору. При этом цена договора должна быть уменьшена пропорционально количеству поставленного товара, объему выполненных работ, оказанных услуг;</w:t>
      </w:r>
    </w:p>
    <w:p w:rsidR="00A3468B" w:rsidRPr="00F06364" w:rsidRDefault="0037306F" w:rsidP="00A60C50">
      <w:pPr>
        <w:spacing w:after="0"/>
        <w:jc w:val="both"/>
        <w:rPr>
          <w:rFonts w:ascii="Times New Roman" w:hAnsi="Times New Roman" w:cs="Times New Roman"/>
          <w:sz w:val="24"/>
          <w:szCs w:val="24"/>
        </w:rPr>
      </w:pPr>
      <w:r>
        <w:rPr>
          <w:rFonts w:ascii="Times New Roman" w:hAnsi="Times New Roman" w:cs="Times New Roman"/>
          <w:sz w:val="24"/>
          <w:szCs w:val="24"/>
        </w:rPr>
        <w:t>26</w:t>
      </w:r>
      <w:r w:rsidR="00A3468B" w:rsidRPr="00F06364">
        <w:rPr>
          <w:rFonts w:ascii="Times New Roman" w:hAnsi="Times New Roman" w:cs="Times New Roman"/>
          <w:sz w:val="24"/>
          <w:szCs w:val="24"/>
        </w:rPr>
        <w:t>) аренда нежилого здания, строения, сооружения, нежилого помещения, земельного участка;</w:t>
      </w:r>
    </w:p>
    <w:p w:rsidR="00A3468B" w:rsidRPr="00F06364" w:rsidRDefault="0037306F" w:rsidP="00A60C50">
      <w:pPr>
        <w:spacing w:after="0"/>
        <w:jc w:val="both"/>
        <w:rPr>
          <w:rFonts w:ascii="Times New Roman" w:hAnsi="Times New Roman" w:cs="Times New Roman"/>
          <w:sz w:val="24"/>
          <w:szCs w:val="24"/>
        </w:rPr>
      </w:pPr>
      <w:r>
        <w:rPr>
          <w:rFonts w:ascii="Times New Roman" w:hAnsi="Times New Roman" w:cs="Times New Roman"/>
          <w:sz w:val="24"/>
          <w:szCs w:val="24"/>
        </w:rPr>
        <w:t>27</w:t>
      </w:r>
      <w:r w:rsidR="00A3468B" w:rsidRPr="00F06364">
        <w:rPr>
          <w:rFonts w:ascii="Times New Roman" w:hAnsi="Times New Roman" w:cs="Times New Roman"/>
          <w:sz w:val="24"/>
          <w:szCs w:val="24"/>
        </w:rPr>
        <w:t>) осуществляется</w:t>
      </w:r>
      <w:r w:rsidR="00A3468B" w:rsidRPr="00F06364">
        <w:rPr>
          <w:rFonts w:ascii="Times New Roman" w:hAnsi="Times New Roman" w:cs="Times New Roman"/>
          <w:sz w:val="24"/>
          <w:szCs w:val="24"/>
        </w:rPr>
        <w:tab/>
      </w:r>
      <w:r w:rsidR="00CB38BD" w:rsidRPr="00F06364">
        <w:rPr>
          <w:rFonts w:ascii="Times New Roman" w:hAnsi="Times New Roman" w:cs="Times New Roman"/>
          <w:sz w:val="24"/>
          <w:szCs w:val="24"/>
        </w:rPr>
        <w:t xml:space="preserve">выкуп, </w:t>
      </w:r>
      <w:r w:rsidR="00CB38BD" w:rsidRPr="00F06364">
        <w:rPr>
          <w:rFonts w:ascii="Times New Roman" w:hAnsi="Times New Roman" w:cs="Times New Roman"/>
          <w:sz w:val="24"/>
          <w:szCs w:val="24"/>
        </w:rPr>
        <w:tab/>
        <w:t>залог</w:t>
      </w:r>
      <w:r w:rsidR="00CB38BD" w:rsidRPr="00F06364">
        <w:rPr>
          <w:rFonts w:ascii="Times New Roman" w:hAnsi="Times New Roman" w:cs="Times New Roman"/>
          <w:sz w:val="24"/>
          <w:szCs w:val="24"/>
        </w:rPr>
        <w:tab/>
        <w:t>объектов</w:t>
      </w:r>
      <w:r w:rsidR="00CB38BD" w:rsidRPr="00F06364">
        <w:rPr>
          <w:rFonts w:ascii="Times New Roman" w:hAnsi="Times New Roman" w:cs="Times New Roman"/>
          <w:sz w:val="24"/>
          <w:szCs w:val="24"/>
        </w:rPr>
        <w:tab/>
        <w:t xml:space="preserve">недвижимости, выплата </w:t>
      </w:r>
      <w:r w:rsidR="00A3468B" w:rsidRPr="00F06364">
        <w:rPr>
          <w:rFonts w:ascii="Times New Roman" w:hAnsi="Times New Roman" w:cs="Times New Roman"/>
          <w:sz w:val="24"/>
          <w:szCs w:val="24"/>
        </w:rPr>
        <w:t>за</w:t>
      </w:r>
      <w:r w:rsidR="00A3468B" w:rsidRPr="00F06364">
        <w:rPr>
          <w:rFonts w:ascii="Times New Roman" w:hAnsi="Times New Roman" w:cs="Times New Roman"/>
          <w:sz w:val="24"/>
          <w:szCs w:val="24"/>
        </w:rPr>
        <w:tab/>
        <w:t>право ограниченного пользования земельным участком (сервитут);</w:t>
      </w:r>
    </w:p>
    <w:p w:rsidR="00A3468B" w:rsidRPr="00F06364" w:rsidRDefault="0037306F" w:rsidP="00A60C50">
      <w:pPr>
        <w:spacing w:after="0"/>
        <w:jc w:val="both"/>
        <w:rPr>
          <w:rFonts w:ascii="Times New Roman" w:hAnsi="Times New Roman" w:cs="Times New Roman"/>
          <w:sz w:val="24"/>
          <w:szCs w:val="24"/>
        </w:rPr>
      </w:pPr>
      <w:r>
        <w:rPr>
          <w:rFonts w:ascii="Times New Roman" w:hAnsi="Times New Roman" w:cs="Times New Roman"/>
          <w:sz w:val="24"/>
          <w:szCs w:val="24"/>
        </w:rPr>
        <w:lastRenderedPageBreak/>
        <w:t>28</w:t>
      </w:r>
      <w:r w:rsidR="00A3468B" w:rsidRPr="00F06364">
        <w:rPr>
          <w:rFonts w:ascii="Times New Roman" w:hAnsi="Times New Roman" w:cs="Times New Roman"/>
          <w:sz w:val="24"/>
          <w:szCs w:val="24"/>
        </w:rPr>
        <w:t>) закупаемые товары (работы, услуги) могут быть поставлены (выполнены, оказаны) только конкретным (единственным) поставщиком (исполнителем, подрядчиком), в том числе если исключительные права в отношении закупаемых товаров (работ, услуг) принадлежат определенному поставщику (исполнителю, подрядчику), при условии, что на функционирующем рынке не существует равноценной замены закупаемых товаров, работ и услуг, при наличии соответствующего документального подтверждения;</w:t>
      </w:r>
    </w:p>
    <w:p w:rsidR="00A3468B" w:rsidRPr="00F06364" w:rsidRDefault="0037306F" w:rsidP="00A60C50">
      <w:pPr>
        <w:spacing w:after="0"/>
        <w:jc w:val="both"/>
        <w:rPr>
          <w:rFonts w:ascii="Times New Roman" w:hAnsi="Times New Roman" w:cs="Times New Roman"/>
          <w:sz w:val="24"/>
          <w:szCs w:val="24"/>
        </w:rPr>
      </w:pPr>
      <w:r>
        <w:rPr>
          <w:rFonts w:ascii="Times New Roman" w:hAnsi="Times New Roman" w:cs="Times New Roman"/>
          <w:sz w:val="24"/>
          <w:szCs w:val="24"/>
        </w:rPr>
        <w:t>29</w:t>
      </w:r>
      <w:r w:rsidR="00A3468B" w:rsidRPr="00F06364">
        <w:rPr>
          <w:rFonts w:ascii="Times New Roman" w:hAnsi="Times New Roman" w:cs="Times New Roman"/>
          <w:sz w:val="24"/>
          <w:szCs w:val="24"/>
        </w:rPr>
        <w:t>) заключается</w:t>
      </w:r>
      <w:r w:rsidR="00A3468B" w:rsidRPr="00F06364">
        <w:rPr>
          <w:rFonts w:ascii="Times New Roman" w:hAnsi="Times New Roman" w:cs="Times New Roman"/>
          <w:sz w:val="24"/>
          <w:szCs w:val="24"/>
        </w:rPr>
        <w:tab/>
        <w:t>договор</w:t>
      </w:r>
      <w:r w:rsidR="005D2B35" w:rsidRPr="00F06364">
        <w:rPr>
          <w:rFonts w:ascii="Times New Roman" w:hAnsi="Times New Roman" w:cs="Times New Roman"/>
          <w:sz w:val="24"/>
          <w:szCs w:val="24"/>
        </w:rPr>
        <w:tab/>
        <w:t>купли-продажи</w:t>
      </w:r>
      <w:r w:rsidR="005D2B35" w:rsidRPr="00F06364">
        <w:rPr>
          <w:rFonts w:ascii="Times New Roman" w:hAnsi="Times New Roman" w:cs="Times New Roman"/>
          <w:sz w:val="24"/>
          <w:szCs w:val="24"/>
        </w:rPr>
        <w:tab/>
        <w:t xml:space="preserve">проектно-сметной </w:t>
      </w:r>
      <w:r w:rsidR="00A3468B" w:rsidRPr="00F06364">
        <w:rPr>
          <w:rFonts w:ascii="Times New Roman" w:hAnsi="Times New Roman" w:cs="Times New Roman"/>
          <w:sz w:val="24"/>
          <w:szCs w:val="24"/>
        </w:rPr>
        <w:t>документации, необходимой</w:t>
      </w:r>
      <w:r w:rsidR="00A3468B" w:rsidRPr="00F06364">
        <w:rPr>
          <w:rFonts w:ascii="Times New Roman" w:hAnsi="Times New Roman" w:cs="Times New Roman"/>
          <w:sz w:val="24"/>
          <w:szCs w:val="24"/>
        </w:rPr>
        <w:tab/>
        <w:t xml:space="preserve">для     </w:t>
      </w:r>
      <w:r w:rsidR="00AB397F" w:rsidRPr="00F06364">
        <w:rPr>
          <w:rFonts w:ascii="Times New Roman" w:hAnsi="Times New Roman" w:cs="Times New Roman"/>
          <w:sz w:val="24"/>
          <w:szCs w:val="24"/>
        </w:rPr>
        <w:t xml:space="preserve">строительства, реконструкции,  </w:t>
      </w:r>
      <w:r w:rsidR="008C2DDF" w:rsidRPr="00F06364">
        <w:rPr>
          <w:rFonts w:ascii="Times New Roman" w:hAnsi="Times New Roman" w:cs="Times New Roman"/>
          <w:sz w:val="24"/>
          <w:szCs w:val="24"/>
        </w:rPr>
        <w:t xml:space="preserve">  капитального</w:t>
      </w:r>
      <w:r w:rsidR="008C2DDF" w:rsidRPr="00F06364">
        <w:rPr>
          <w:rFonts w:ascii="Times New Roman" w:hAnsi="Times New Roman" w:cs="Times New Roman"/>
          <w:sz w:val="24"/>
          <w:szCs w:val="24"/>
        </w:rPr>
        <w:tab/>
        <w:t xml:space="preserve">ремонта </w:t>
      </w:r>
      <w:r w:rsidR="00A3468B" w:rsidRPr="00F06364">
        <w:rPr>
          <w:rFonts w:ascii="Times New Roman" w:hAnsi="Times New Roman" w:cs="Times New Roman"/>
          <w:sz w:val="24"/>
          <w:szCs w:val="24"/>
        </w:rPr>
        <w:t>объектов капитального строительства для нужд Заказчика, имеющейся в наличи</w:t>
      </w:r>
      <w:r w:rsidR="00A60C50" w:rsidRPr="00F06364">
        <w:rPr>
          <w:rFonts w:ascii="Times New Roman" w:hAnsi="Times New Roman" w:cs="Times New Roman"/>
          <w:sz w:val="24"/>
          <w:szCs w:val="24"/>
        </w:rPr>
        <w:t xml:space="preserve">и у конкретного правообладателя </w:t>
      </w:r>
      <w:r w:rsidR="00A3468B" w:rsidRPr="00F06364">
        <w:rPr>
          <w:rFonts w:ascii="Times New Roman" w:hAnsi="Times New Roman" w:cs="Times New Roman"/>
          <w:sz w:val="24"/>
          <w:szCs w:val="24"/>
        </w:rPr>
        <w:t>(государственного,</w:t>
      </w:r>
      <w:r w:rsidR="00A3468B" w:rsidRPr="00F06364">
        <w:rPr>
          <w:rFonts w:ascii="Times New Roman" w:hAnsi="Times New Roman" w:cs="Times New Roman"/>
          <w:sz w:val="24"/>
          <w:szCs w:val="24"/>
        </w:rPr>
        <w:tab/>
        <w:t>муниципального</w:t>
      </w:r>
      <w:r w:rsidR="00A60C50" w:rsidRPr="00F06364">
        <w:rPr>
          <w:rFonts w:ascii="Times New Roman" w:hAnsi="Times New Roman" w:cs="Times New Roman"/>
          <w:sz w:val="24"/>
          <w:szCs w:val="24"/>
        </w:rPr>
        <w:tab/>
        <w:t xml:space="preserve">органов;       государственной </w:t>
      </w:r>
      <w:r w:rsidR="00A3468B" w:rsidRPr="00F06364">
        <w:rPr>
          <w:rFonts w:ascii="Times New Roman" w:hAnsi="Times New Roman" w:cs="Times New Roman"/>
          <w:sz w:val="24"/>
          <w:szCs w:val="24"/>
        </w:rPr>
        <w:t>корпорации или компании; казенного, бюджетного, автономного учреждений; унитарного предприятия; хозяйственного общества, в уставном капитале которого доля участия Российской Федерации, субъекта Российской Федерации, муниципального образова</w:t>
      </w:r>
      <w:r w:rsidR="00A60C50" w:rsidRPr="00F06364">
        <w:rPr>
          <w:rFonts w:ascii="Times New Roman" w:hAnsi="Times New Roman" w:cs="Times New Roman"/>
          <w:sz w:val="24"/>
          <w:szCs w:val="24"/>
        </w:rPr>
        <w:t>ния в совокупности</w:t>
      </w:r>
      <w:r w:rsidR="00A60C50" w:rsidRPr="00F06364">
        <w:rPr>
          <w:rFonts w:ascii="Times New Roman" w:hAnsi="Times New Roman" w:cs="Times New Roman"/>
          <w:sz w:val="24"/>
          <w:szCs w:val="24"/>
        </w:rPr>
        <w:tab/>
        <w:t>превышает</w:t>
      </w:r>
      <w:r w:rsidR="00A60C50" w:rsidRPr="00F06364">
        <w:rPr>
          <w:rFonts w:ascii="Times New Roman" w:hAnsi="Times New Roman" w:cs="Times New Roman"/>
          <w:sz w:val="24"/>
          <w:szCs w:val="24"/>
        </w:rPr>
        <w:tab/>
        <w:t xml:space="preserve">50 </w:t>
      </w:r>
      <w:r w:rsidR="00A3468B" w:rsidRPr="00F06364">
        <w:rPr>
          <w:rFonts w:ascii="Times New Roman" w:hAnsi="Times New Roman" w:cs="Times New Roman"/>
          <w:sz w:val="24"/>
          <w:szCs w:val="24"/>
        </w:rPr>
        <w:t>(пятьдесят)</w:t>
      </w:r>
      <w:r w:rsidR="00A3468B" w:rsidRPr="00F06364">
        <w:rPr>
          <w:rFonts w:ascii="Times New Roman" w:hAnsi="Times New Roman" w:cs="Times New Roman"/>
          <w:sz w:val="24"/>
          <w:szCs w:val="24"/>
        </w:rPr>
        <w:tab/>
        <w:t>процентов)</w:t>
      </w:r>
      <w:r w:rsidR="00A3468B" w:rsidRPr="00F06364">
        <w:rPr>
          <w:rFonts w:ascii="Times New Roman" w:hAnsi="Times New Roman" w:cs="Times New Roman"/>
          <w:sz w:val="24"/>
          <w:szCs w:val="24"/>
        </w:rPr>
        <w:tab/>
        <w:t>отвечающей</w:t>
      </w:r>
      <w:r w:rsidR="00A3468B" w:rsidRPr="00F06364">
        <w:rPr>
          <w:rFonts w:ascii="Times New Roman" w:hAnsi="Times New Roman" w:cs="Times New Roman"/>
          <w:sz w:val="24"/>
          <w:szCs w:val="24"/>
        </w:rPr>
        <w:tab/>
        <w:t>требованиям законодательс</w:t>
      </w:r>
      <w:r w:rsidR="00A60C50" w:rsidRPr="00F06364">
        <w:rPr>
          <w:rFonts w:ascii="Times New Roman" w:hAnsi="Times New Roman" w:cs="Times New Roman"/>
          <w:sz w:val="24"/>
          <w:szCs w:val="24"/>
        </w:rPr>
        <w:t>тва</w:t>
      </w:r>
      <w:r w:rsidR="00A60C50" w:rsidRPr="00F06364">
        <w:rPr>
          <w:rFonts w:ascii="Times New Roman" w:hAnsi="Times New Roman" w:cs="Times New Roman"/>
          <w:sz w:val="24"/>
          <w:szCs w:val="24"/>
        </w:rPr>
        <w:tab/>
        <w:t xml:space="preserve">и </w:t>
      </w:r>
      <w:r w:rsidR="00A3468B" w:rsidRPr="00F06364">
        <w:rPr>
          <w:rFonts w:ascii="Times New Roman" w:hAnsi="Times New Roman" w:cs="Times New Roman"/>
          <w:sz w:val="24"/>
          <w:szCs w:val="24"/>
        </w:rPr>
        <w:t>соответствующей</w:t>
      </w:r>
      <w:r w:rsidR="00A3468B" w:rsidRPr="00F06364">
        <w:rPr>
          <w:rFonts w:ascii="Times New Roman" w:hAnsi="Times New Roman" w:cs="Times New Roman"/>
          <w:sz w:val="24"/>
          <w:szCs w:val="24"/>
        </w:rPr>
        <w:tab/>
        <w:t>требованиям,</w:t>
      </w:r>
      <w:r w:rsidR="00A3468B" w:rsidRPr="00F06364">
        <w:rPr>
          <w:rFonts w:ascii="Times New Roman" w:hAnsi="Times New Roman" w:cs="Times New Roman"/>
          <w:sz w:val="24"/>
          <w:szCs w:val="24"/>
        </w:rPr>
        <w:tab/>
        <w:t>предъявляемым     Заказчиком</w:t>
      </w:r>
      <w:r w:rsidR="00A3468B" w:rsidRPr="00F06364">
        <w:rPr>
          <w:rFonts w:ascii="Times New Roman" w:hAnsi="Times New Roman" w:cs="Times New Roman"/>
          <w:sz w:val="24"/>
          <w:szCs w:val="24"/>
        </w:rPr>
        <w:tab/>
        <w:t>к проектной документации, в том числе по техническим характеристикам проектируемого объекта, за исключением типовых проектов и</w:t>
      </w:r>
      <w:r w:rsidR="008C2DDF" w:rsidRPr="00F06364">
        <w:rPr>
          <w:rFonts w:ascii="Times New Roman" w:hAnsi="Times New Roman" w:cs="Times New Roman"/>
          <w:sz w:val="24"/>
          <w:szCs w:val="24"/>
        </w:rPr>
        <w:t xml:space="preserve"> проектов повторного применения; </w:t>
      </w:r>
    </w:p>
    <w:p w:rsidR="00A96544" w:rsidRPr="00F06364" w:rsidRDefault="0037306F" w:rsidP="00A60C50">
      <w:pPr>
        <w:spacing w:after="0"/>
        <w:jc w:val="both"/>
        <w:rPr>
          <w:rFonts w:ascii="Times New Roman" w:hAnsi="Times New Roman" w:cs="Times New Roman"/>
          <w:sz w:val="24"/>
          <w:szCs w:val="24"/>
        </w:rPr>
      </w:pPr>
      <w:r>
        <w:rPr>
          <w:rFonts w:ascii="Times New Roman" w:hAnsi="Times New Roman" w:cs="Times New Roman"/>
          <w:sz w:val="24"/>
          <w:szCs w:val="24"/>
        </w:rPr>
        <w:t>30</w:t>
      </w:r>
      <w:r w:rsidR="00A3468B" w:rsidRPr="00F06364">
        <w:rPr>
          <w:rFonts w:ascii="Times New Roman" w:hAnsi="Times New Roman" w:cs="Times New Roman"/>
          <w:sz w:val="24"/>
          <w:szCs w:val="24"/>
        </w:rPr>
        <w:t>) осуществляется закупка юридических и бух</w:t>
      </w:r>
      <w:r w:rsidR="00A96544" w:rsidRPr="00F06364">
        <w:rPr>
          <w:rFonts w:ascii="Times New Roman" w:hAnsi="Times New Roman" w:cs="Times New Roman"/>
          <w:sz w:val="24"/>
          <w:szCs w:val="24"/>
        </w:rPr>
        <w:t>галтерских аутсорсинговых услуг;</w:t>
      </w:r>
    </w:p>
    <w:p w:rsidR="00115F5E" w:rsidRPr="00F06364" w:rsidRDefault="0037306F" w:rsidP="00A60C50">
      <w:pPr>
        <w:spacing w:after="0"/>
        <w:jc w:val="both"/>
        <w:rPr>
          <w:rFonts w:ascii="Times New Roman" w:hAnsi="Times New Roman" w:cs="Times New Roman"/>
          <w:sz w:val="24"/>
          <w:szCs w:val="24"/>
        </w:rPr>
      </w:pPr>
      <w:r>
        <w:rPr>
          <w:rFonts w:ascii="Times New Roman" w:hAnsi="Times New Roman" w:cs="Times New Roman"/>
          <w:sz w:val="24"/>
          <w:szCs w:val="24"/>
        </w:rPr>
        <w:t>31</w:t>
      </w:r>
      <w:r w:rsidR="00A3468B" w:rsidRPr="00F06364">
        <w:rPr>
          <w:rFonts w:ascii="Times New Roman" w:hAnsi="Times New Roman" w:cs="Times New Roman"/>
          <w:sz w:val="24"/>
          <w:szCs w:val="24"/>
        </w:rPr>
        <w:t>) осуществляет</w:t>
      </w:r>
      <w:r w:rsidR="00A96544" w:rsidRPr="00F06364">
        <w:rPr>
          <w:rFonts w:ascii="Times New Roman" w:hAnsi="Times New Roman" w:cs="Times New Roman"/>
          <w:sz w:val="24"/>
          <w:szCs w:val="24"/>
        </w:rPr>
        <w:t>ся оплата нотариальных действий;</w:t>
      </w:r>
    </w:p>
    <w:p w:rsidR="00A3468B" w:rsidRPr="00F06364" w:rsidRDefault="00BC32D6" w:rsidP="00A60C50">
      <w:pPr>
        <w:spacing w:after="0"/>
        <w:jc w:val="both"/>
        <w:rPr>
          <w:rFonts w:ascii="Times New Roman" w:hAnsi="Times New Roman" w:cs="Times New Roman"/>
          <w:sz w:val="24"/>
          <w:szCs w:val="24"/>
        </w:rPr>
      </w:pPr>
      <w:r>
        <w:rPr>
          <w:rFonts w:ascii="Times New Roman" w:hAnsi="Times New Roman" w:cs="Times New Roman"/>
          <w:sz w:val="24"/>
          <w:szCs w:val="24"/>
        </w:rPr>
        <w:t>32</w:t>
      </w:r>
      <w:r w:rsidR="00A3468B" w:rsidRPr="00F06364">
        <w:rPr>
          <w:rFonts w:ascii="Times New Roman" w:hAnsi="Times New Roman" w:cs="Times New Roman"/>
          <w:sz w:val="24"/>
          <w:szCs w:val="24"/>
        </w:rPr>
        <w:t xml:space="preserve">) осуществление закупки услуг, связанных с направлением спортивных сборных команд по видам спорта (в том числе спортсменов на спортивные и физкультурные </w:t>
      </w:r>
      <w:r w:rsidR="008C2DDF" w:rsidRPr="00F06364">
        <w:rPr>
          <w:rFonts w:ascii="Times New Roman" w:hAnsi="Times New Roman" w:cs="Times New Roman"/>
          <w:sz w:val="24"/>
          <w:szCs w:val="24"/>
        </w:rPr>
        <w:t xml:space="preserve">мероприятия) </w:t>
      </w:r>
      <w:r w:rsidR="00A60C50" w:rsidRPr="00F06364">
        <w:rPr>
          <w:rFonts w:ascii="Times New Roman" w:hAnsi="Times New Roman" w:cs="Times New Roman"/>
          <w:sz w:val="24"/>
          <w:szCs w:val="24"/>
        </w:rPr>
        <w:t>на</w:t>
      </w:r>
      <w:r w:rsidR="00A60C50" w:rsidRPr="00F06364">
        <w:rPr>
          <w:rFonts w:ascii="Times New Roman" w:hAnsi="Times New Roman" w:cs="Times New Roman"/>
          <w:sz w:val="24"/>
          <w:szCs w:val="24"/>
        </w:rPr>
        <w:tab/>
        <w:t>основании</w:t>
      </w:r>
      <w:r w:rsidR="00A60C50" w:rsidRPr="00F06364">
        <w:rPr>
          <w:rFonts w:ascii="Times New Roman" w:hAnsi="Times New Roman" w:cs="Times New Roman"/>
          <w:sz w:val="24"/>
          <w:szCs w:val="24"/>
        </w:rPr>
        <w:tab/>
        <w:t xml:space="preserve">вызовов </w:t>
      </w:r>
      <w:r w:rsidR="00A3468B" w:rsidRPr="00F06364">
        <w:rPr>
          <w:rFonts w:ascii="Times New Roman" w:hAnsi="Times New Roman" w:cs="Times New Roman"/>
          <w:sz w:val="24"/>
          <w:szCs w:val="24"/>
        </w:rPr>
        <w:t>физкультурно-спортивных</w:t>
      </w:r>
      <w:r w:rsidR="00A3468B" w:rsidRPr="00F06364">
        <w:rPr>
          <w:rFonts w:ascii="Times New Roman" w:hAnsi="Times New Roman" w:cs="Times New Roman"/>
          <w:sz w:val="24"/>
          <w:szCs w:val="24"/>
        </w:rPr>
        <w:tab/>
        <w:t xml:space="preserve">организаций, утвержденных положений по выезду, писем в соответствии с утвержденным Единым календарным планом межрегиональных, всероссийских и </w:t>
      </w:r>
      <w:r w:rsidR="00A60C50" w:rsidRPr="00F06364">
        <w:rPr>
          <w:rFonts w:ascii="Times New Roman" w:hAnsi="Times New Roman" w:cs="Times New Roman"/>
          <w:sz w:val="24"/>
          <w:szCs w:val="24"/>
        </w:rPr>
        <w:t>международных физкультурных мероприятий,</w:t>
      </w:r>
      <w:r w:rsidR="00A3468B" w:rsidRPr="00F06364">
        <w:rPr>
          <w:rFonts w:ascii="Times New Roman" w:hAnsi="Times New Roman" w:cs="Times New Roman"/>
          <w:sz w:val="24"/>
          <w:szCs w:val="24"/>
        </w:rPr>
        <w:t xml:space="preserve"> и спортивных мероприятий. При этом к услугам относ</w:t>
      </w:r>
      <w:r w:rsidR="008C2DDF" w:rsidRPr="00F06364">
        <w:rPr>
          <w:rFonts w:ascii="Times New Roman" w:hAnsi="Times New Roman" w:cs="Times New Roman"/>
          <w:sz w:val="24"/>
          <w:szCs w:val="24"/>
        </w:rPr>
        <w:t>ятся обеспечение проездом</w:t>
      </w:r>
      <w:r w:rsidR="008C2DDF" w:rsidRPr="00F06364">
        <w:rPr>
          <w:rFonts w:ascii="Times New Roman" w:hAnsi="Times New Roman" w:cs="Times New Roman"/>
          <w:sz w:val="24"/>
          <w:szCs w:val="24"/>
        </w:rPr>
        <w:tab/>
        <w:t xml:space="preserve">к </w:t>
      </w:r>
      <w:r w:rsidR="00A3468B" w:rsidRPr="00F06364">
        <w:rPr>
          <w:rFonts w:ascii="Times New Roman" w:hAnsi="Times New Roman" w:cs="Times New Roman"/>
          <w:sz w:val="24"/>
          <w:szCs w:val="24"/>
        </w:rPr>
        <w:t>месту     проведения</w:t>
      </w:r>
      <w:r w:rsidR="00A3468B" w:rsidRPr="00F06364">
        <w:rPr>
          <w:rFonts w:ascii="Times New Roman" w:hAnsi="Times New Roman" w:cs="Times New Roman"/>
          <w:sz w:val="24"/>
          <w:szCs w:val="24"/>
        </w:rPr>
        <w:tab/>
        <w:t>указанных     мероприятий</w:t>
      </w:r>
      <w:r w:rsidR="00A3468B" w:rsidRPr="00F06364">
        <w:rPr>
          <w:rFonts w:ascii="Times New Roman" w:hAnsi="Times New Roman" w:cs="Times New Roman"/>
          <w:sz w:val="24"/>
          <w:szCs w:val="24"/>
        </w:rPr>
        <w:tab/>
        <w:t>и</w:t>
      </w:r>
      <w:r w:rsidR="00A3468B" w:rsidRPr="00F06364">
        <w:rPr>
          <w:rFonts w:ascii="Times New Roman" w:hAnsi="Times New Roman" w:cs="Times New Roman"/>
          <w:sz w:val="24"/>
          <w:szCs w:val="24"/>
        </w:rPr>
        <w:tab/>
      </w:r>
      <w:r w:rsidR="00A60C50" w:rsidRPr="00F06364">
        <w:rPr>
          <w:rFonts w:ascii="Times New Roman" w:hAnsi="Times New Roman" w:cs="Times New Roman"/>
          <w:sz w:val="24"/>
          <w:szCs w:val="24"/>
        </w:rPr>
        <w:t xml:space="preserve">обратно, обеспечение проживанием, питанием, </w:t>
      </w:r>
      <w:r w:rsidR="00A3468B" w:rsidRPr="00F06364">
        <w:rPr>
          <w:rFonts w:ascii="Times New Roman" w:hAnsi="Times New Roman" w:cs="Times New Roman"/>
          <w:sz w:val="24"/>
          <w:szCs w:val="24"/>
        </w:rPr>
        <w:t>суточными, транспортным</w:t>
      </w:r>
      <w:r w:rsidR="00A3468B" w:rsidRPr="00F06364">
        <w:rPr>
          <w:rFonts w:ascii="Times New Roman" w:hAnsi="Times New Roman" w:cs="Times New Roman"/>
          <w:sz w:val="24"/>
          <w:szCs w:val="24"/>
        </w:rPr>
        <w:tab/>
      </w:r>
      <w:r w:rsidR="00A60C50" w:rsidRPr="00F06364">
        <w:rPr>
          <w:rFonts w:ascii="Times New Roman" w:hAnsi="Times New Roman" w:cs="Times New Roman"/>
          <w:sz w:val="24"/>
          <w:szCs w:val="24"/>
        </w:rPr>
        <w:t>обслуживанием, стартовыми</w:t>
      </w:r>
      <w:r w:rsidR="00A3468B" w:rsidRPr="00F06364">
        <w:rPr>
          <w:rFonts w:ascii="Times New Roman" w:hAnsi="Times New Roman" w:cs="Times New Roman"/>
          <w:sz w:val="24"/>
          <w:szCs w:val="24"/>
        </w:rPr>
        <w:tab/>
        <w:t>и страховыми взносами, экипировкой, спортивным оборудованием, услугами спортивных сооружений, оформлением документов, визовых сборов;</w:t>
      </w:r>
    </w:p>
    <w:p w:rsidR="00A3468B" w:rsidRPr="00F06364" w:rsidRDefault="00BC32D6" w:rsidP="00A60C50">
      <w:pPr>
        <w:spacing w:after="0"/>
        <w:jc w:val="both"/>
        <w:rPr>
          <w:rFonts w:ascii="Times New Roman" w:hAnsi="Times New Roman" w:cs="Times New Roman"/>
          <w:sz w:val="24"/>
          <w:szCs w:val="24"/>
        </w:rPr>
      </w:pPr>
      <w:r>
        <w:rPr>
          <w:rFonts w:ascii="Times New Roman" w:hAnsi="Times New Roman" w:cs="Times New Roman"/>
          <w:sz w:val="24"/>
          <w:szCs w:val="24"/>
        </w:rPr>
        <w:t>33</w:t>
      </w:r>
      <w:r w:rsidR="00A3468B" w:rsidRPr="00F06364">
        <w:rPr>
          <w:rFonts w:ascii="Times New Roman" w:hAnsi="Times New Roman" w:cs="Times New Roman"/>
          <w:sz w:val="24"/>
          <w:szCs w:val="24"/>
        </w:rPr>
        <w:t>) осуществление закупки товаров, работ, услуг необходимых Заказчику для исполнения обязательств по договорам, в которых Заказчик является поставщиком, (подрядчиком, исполнителем);</w:t>
      </w:r>
    </w:p>
    <w:p w:rsidR="00A3468B" w:rsidRPr="00F06364" w:rsidRDefault="00BC32D6" w:rsidP="00A60C50">
      <w:pPr>
        <w:spacing w:after="0"/>
        <w:jc w:val="both"/>
        <w:rPr>
          <w:rFonts w:ascii="Times New Roman" w:hAnsi="Times New Roman" w:cs="Times New Roman"/>
          <w:sz w:val="24"/>
          <w:szCs w:val="24"/>
        </w:rPr>
      </w:pPr>
      <w:r>
        <w:rPr>
          <w:rFonts w:ascii="Times New Roman" w:hAnsi="Times New Roman" w:cs="Times New Roman"/>
          <w:sz w:val="24"/>
          <w:szCs w:val="24"/>
        </w:rPr>
        <w:t>34</w:t>
      </w:r>
      <w:r w:rsidR="00A3468B" w:rsidRPr="00F06364">
        <w:rPr>
          <w:rFonts w:ascii="Times New Roman" w:hAnsi="Times New Roman" w:cs="Times New Roman"/>
          <w:sz w:val="24"/>
          <w:szCs w:val="24"/>
        </w:rPr>
        <w:t>) осуществление закупки товаров, сырья и материалов (в том числе тары для фасовки</w:t>
      </w:r>
      <w:r w:rsidR="008C2DDF" w:rsidRPr="00F06364">
        <w:rPr>
          <w:rFonts w:ascii="Times New Roman" w:hAnsi="Times New Roman" w:cs="Times New Roman"/>
          <w:sz w:val="24"/>
          <w:szCs w:val="24"/>
        </w:rPr>
        <w:t xml:space="preserve">), </w:t>
      </w:r>
      <w:r w:rsidR="00A3468B" w:rsidRPr="00F06364">
        <w:rPr>
          <w:rFonts w:ascii="Times New Roman" w:hAnsi="Times New Roman" w:cs="Times New Roman"/>
          <w:sz w:val="24"/>
          <w:szCs w:val="24"/>
        </w:rPr>
        <w:t>используемых</w:t>
      </w:r>
      <w:r w:rsidR="00A3468B" w:rsidRPr="00F06364">
        <w:rPr>
          <w:rFonts w:ascii="Times New Roman" w:hAnsi="Times New Roman" w:cs="Times New Roman"/>
          <w:sz w:val="24"/>
          <w:szCs w:val="24"/>
        </w:rPr>
        <w:tab/>
        <w:t>при</w:t>
      </w:r>
      <w:r w:rsidR="00A3468B" w:rsidRPr="00F06364">
        <w:rPr>
          <w:rFonts w:ascii="Times New Roman" w:hAnsi="Times New Roman" w:cs="Times New Roman"/>
          <w:sz w:val="24"/>
          <w:szCs w:val="24"/>
        </w:rPr>
        <w:tab/>
        <w:t>прои</w:t>
      </w:r>
      <w:r w:rsidR="00A60C50" w:rsidRPr="00F06364">
        <w:rPr>
          <w:rFonts w:ascii="Times New Roman" w:hAnsi="Times New Roman" w:cs="Times New Roman"/>
          <w:sz w:val="24"/>
          <w:szCs w:val="24"/>
        </w:rPr>
        <w:t>зводстве</w:t>
      </w:r>
      <w:r w:rsidR="00A60C50" w:rsidRPr="00F06364">
        <w:rPr>
          <w:rFonts w:ascii="Times New Roman" w:hAnsi="Times New Roman" w:cs="Times New Roman"/>
          <w:sz w:val="24"/>
          <w:szCs w:val="24"/>
        </w:rPr>
        <w:tab/>
      </w:r>
      <w:r w:rsidR="00CB38BD" w:rsidRPr="00F06364">
        <w:rPr>
          <w:rFonts w:ascii="Times New Roman" w:hAnsi="Times New Roman" w:cs="Times New Roman"/>
          <w:sz w:val="24"/>
          <w:szCs w:val="24"/>
        </w:rPr>
        <w:t xml:space="preserve">продукции, </w:t>
      </w:r>
      <w:r w:rsidR="00A60C50" w:rsidRPr="00F06364">
        <w:rPr>
          <w:rFonts w:ascii="Times New Roman" w:hAnsi="Times New Roman" w:cs="Times New Roman"/>
          <w:sz w:val="24"/>
          <w:szCs w:val="24"/>
        </w:rPr>
        <w:t xml:space="preserve">реализуемой </w:t>
      </w:r>
      <w:r w:rsidR="00A3468B" w:rsidRPr="00F06364">
        <w:rPr>
          <w:rFonts w:ascii="Times New Roman" w:hAnsi="Times New Roman" w:cs="Times New Roman"/>
          <w:sz w:val="24"/>
          <w:szCs w:val="24"/>
        </w:rPr>
        <w:t>населению</w:t>
      </w:r>
      <w:r w:rsidR="00A3468B" w:rsidRPr="00F06364">
        <w:rPr>
          <w:rFonts w:ascii="Times New Roman" w:hAnsi="Times New Roman" w:cs="Times New Roman"/>
          <w:sz w:val="24"/>
          <w:szCs w:val="24"/>
        </w:rPr>
        <w:tab/>
        <w:t>в свободной продаже;</w:t>
      </w:r>
    </w:p>
    <w:p w:rsidR="00A3468B" w:rsidRPr="00F06364" w:rsidRDefault="00BC32D6" w:rsidP="00A60C50">
      <w:pPr>
        <w:spacing w:after="0"/>
        <w:jc w:val="both"/>
        <w:rPr>
          <w:rFonts w:ascii="Times New Roman" w:hAnsi="Times New Roman" w:cs="Times New Roman"/>
          <w:sz w:val="24"/>
          <w:szCs w:val="24"/>
        </w:rPr>
      </w:pPr>
      <w:r>
        <w:rPr>
          <w:rFonts w:ascii="Times New Roman" w:hAnsi="Times New Roman" w:cs="Times New Roman"/>
          <w:sz w:val="24"/>
          <w:szCs w:val="24"/>
        </w:rPr>
        <w:t>35</w:t>
      </w:r>
      <w:r w:rsidR="00A3468B" w:rsidRPr="00F06364">
        <w:rPr>
          <w:rFonts w:ascii="Times New Roman" w:hAnsi="Times New Roman" w:cs="Times New Roman"/>
          <w:sz w:val="24"/>
          <w:szCs w:val="24"/>
        </w:rPr>
        <w:t>) заключение договора на посещение зоопарка, театра, кинотеатра, концерта, цирка, музея, выставки, спортивного мероприятия, а также на оказание услуг по реализации входных билетов и абонементов на посещение театрально-</w:t>
      </w:r>
      <w:r w:rsidR="00CB38BD" w:rsidRPr="00F06364">
        <w:rPr>
          <w:rFonts w:ascii="Times New Roman" w:hAnsi="Times New Roman" w:cs="Times New Roman"/>
          <w:sz w:val="24"/>
          <w:szCs w:val="24"/>
        </w:rPr>
        <w:t xml:space="preserve">зрелищных, </w:t>
      </w:r>
      <w:r w:rsidR="00CB38BD" w:rsidRPr="00F06364">
        <w:rPr>
          <w:rFonts w:ascii="Times New Roman" w:hAnsi="Times New Roman" w:cs="Times New Roman"/>
          <w:sz w:val="24"/>
          <w:szCs w:val="24"/>
        </w:rPr>
        <w:tab/>
      </w:r>
      <w:r w:rsidR="00A3468B" w:rsidRPr="00F06364">
        <w:rPr>
          <w:rFonts w:ascii="Times New Roman" w:hAnsi="Times New Roman" w:cs="Times New Roman"/>
          <w:sz w:val="24"/>
          <w:szCs w:val="24"/>
        </w:rPr>
        <w:t>культурно-просветительных и зрелищно-развлекательных мероприятий, экскурсионных билетов и экскурсионных путевок - бланков строгой отчетности;</w:t>
      </w:r>
    </w:p>
    <w:p w:rsidR="00A3468B" w:rsidRPr="00F06364" w:rsidRDefault="00BC32D6" w:rsidP="00A60C50">
      <w:pPr>
        <w:spacing w:after="0"/>
        <w:jc w:val="both"/>
        <w:rPr>
          <w:rFonts w:ascii="Times New Roman" w:hAnsi="Times New Roman" w:cs="Times New Roman"/>
          <w:sz w:val="24"/>
          <w:szCs w:val="24"/>
        </w:rPr>
      </w:pPr>
      <w:r>
        <w:rPr>
          <w:rFonts w:ascii="Times New Roman" w:hAnsi="Times New Roman" w:cs="Times New Roman"/>
          <w:sz w:val="24"/>
          <w:szCs w:val="24"/>
        </w:rPr>
        <w:t>36</w:t>
      </w:r>
      <w:r w:rsidR="00A3468B" w:rsidRPr="00F06364">
        <w:rPr>
          <w:rFonts w:ascii="Times New Roman" w:hAnsi="Times New Roman" w:cs="Times New Roman"/>
          <w:sz w:val="24"/>
          <w:szCs w:val="24"/>
        </w:rPr>
        <w:t>) заключение договора на оказание транспортных услуг по доставке детей и подростков к месту санаторно-оздоровительного отдыха и обратно;</w:t>
      </w:r>
    </w:p>
    <w:p w:rsidR="00A3468B" w:rsidRPr="00F06364" w:rsidRDefault="00BC32D6" w:rsidP="00A60C50">
      <w:pPr>
        <w:spacing w:after="0"/>
        <w:jc w:val="both"/>
        <w:rPr>
          <w:rFonts w:ascii="Times New Roman" w:hAnsi="Times New Roman" w:cs="Times New Roman"/>
          <w:sz w:val="24"/>
          <w:szCs w:val="24"/>
        </w:rPr>
      </w:pPr>
      <w:r>
        <w:rPr>
          <w:rFonts w:ascii="Times New Roman" w:hAnsi="Times New Roman" w:cs="Times New Roman"/>
          <w:sz w:val="24"/>
          <w:szCs w:val="24"/>
        </w:rPr>
        <w:t>37</w:t>
      </w:r>
      <w:r w:rsidR="00A3468B" w:rsidRPr="00F06364">
        <w:rPr>
          <w:rFonts w:ascii="Times New Roman" w:hAnsi="Times New Roman" w:cs="Times New Roman"/>
          <w:sz w:val="24"/>
          <w:szCs w:val="24"/>
        </w:rPr>
        <w:t>) приобретение путевок для организации отдыха и санаторно-оздоровительного лечения детей и подростков.</w:t>
      </w:r>
    </w:p>
    <w:p w:rsidR="00BF1A21" w:rsidRPr="002E0B74" w:rsidRDefault="005E5833" w:rsidP="005E5833">
      <w:pPr>
        <w:spacing w:after="0"/>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28.2. </w:t>
      </w:r>
      <w:r w:rsidR="00BF1A21" w:rsidRPr="002E0B74">
        <w:rPr>
          <w:rFonts w:ascii="Times New Roman" w:hAnsi="Times New Roman" w:cs="Times New Roman"/>
          <w:color w:val="000000" w:themeColor="text1"/>
          <w:sz w:val="24"/>
          <w:szCs w:val="24"/>
        </w:rPr>
        <w:t xml:space="preserve">В течение трех рабочих дней со дня заключения договора, в том числе договора, заключенного заказчиком по результатам закупки у единственного поставщика (исполнителя, подрядчика) товаров, работ, услуг, стоимость которых превышает размеры, </w:t>
      </w:r>
      <w:r w:rsidR="00BF1A21" w:rsidRPr="002E0B74">
        <w:rPr>
          <w:rFonts w:ascii="Times New Roman" w:hAnsi="Times New Roman" w:cs="Times New Roman"/>
          <w:color w:val="000000" w:themeColor="text1"/>
          <w:sz w:val="24"/>
          <w:szCs w:val="24"/>
        </w:rPr>
        <w:lastRenderedPageBreak/>
        <w:t xml:space="preserve">установленные </w:t>
      </w:r>
      <w:hyperlink r:id="rId12" w:history="1">
        <w:r w:rsidR="00BF1A21" w:rsidRPr="002E0B74">
          <w:rPr>
            <w:rFonts w:ascii="Times New Roman" w:hAnsi="Times New Roman" w:cs="Times New Roman"/>
            <w:color w:val="000000" w:themeColor="text1"/>
            <w:sz w:val="24"/>
            <w:szCs w:val="24"/>
          </w:rPr>
          <w:t>частью 15 статьи 4</w:t>
        </w:r>
      </w:hyperlink>
      <w:r w:rsidR="00BF1A21" w:rsidRPr="002E0B74">
        <w:rPr>
          <w:rFonts w:ascii="Times New Roman" w:hAnsi="Times New Roman" w:cs="Times New Roman"/>
          <w:color w:val="000000" w:themeColor="text1"/>
          <w:sz w:val="24"/>
          <w:szCs w:val="24"/>
        </w:rPr>
        <w:t xml:space="preserve"> настоящего Федерального закона, заказчики </w:t>
      </w:r>
      <w:hyperlink r:id="rId13" w:history="1">
        <w:r w:rsidR="00BF1A21" w:rsidRPr="002E0B74">
          <w:rPr>
            <w:rFonts w:ascii="Times New Roman" w:hAnsi="Times New Roman" w:cs="Times New Roman"/>
            <w:color w:val="000000" w:themeColor="text1"/>
            <w:sz w:val="24"/>
            <w:szCs w:val="24"/>
          </w:rPr>
          <w:t>вносят</w:t>
        </w:r>
      </w:hyperlink>
      <w:r w:rsidR="00BF1A21" w:rsidRPr="002E0B74">
        <w:rPr>
          <w:rFonts w:ascii="Times New Roman" w:hAnsi="Times New Roman" w:cs="Times New Roman"/>
          <w:color w:val="000000" w:themeColor="text1"/>
          <w:sz w:val="24"/>
          <w:szCs w:val="24"/>
        </w:rPr>
        <w:t xml:space="preserve"> информацию и документы, установленные Правительством Российской Федерации в соответствии с </w:t>
      </w:r>
      <w:hyperlink r:id="rId14" w:history="1">
        <w:r w:rsidR="00BF1A21" w:rsidRPr="002E0B74">
          <w:rPr>
            <w:rFonts w:ascii="Times New Roman" w:hAnsi="Times New Roman" w:cs="Times New Roman"/>
            <w:color w:val="000000" w:themeColor="text1"/>
            <w:sz w:val="24"/>
            <w:szCs w:val="24"/>
          </w:rPr>
          <w:t>частью 1</w:t>
        </w:r>
      </w:hyperlink>
      <w:r w:rsidR="00BF1A21" w:rsidRPr="002E0B74">
        <w:rPr>
          <w:rFonts w:ascii="Times New Roman" w:hAnsi="Times New Roman" w:cs="Times New Roman"/>
          <w:color w:val="000000" w:themeColor="text1"/>
          <w:sz w:val="24"/>
          <w:szCs w:val="24"/>
        </w:rPr>
        <w:t xml:space="preserve"> настоящей статьи, в реестр договоров. Если в договор были внесены изменения, заказчики вносят в реестр договоров такие информацию и документы, в отношении которых были внесены изменения. Информация о результатах исполнения договора вносится заказчиками в реестр договоров в течение десяти дней со дня исполнения, изменения или расторжения договора.</w:t>
      </w:r>
    </w:p>
    <w:p w:rsidR="00BF1A21" w:rsidRPr="00BF1A21" w:rsidRDefault="00BF1A21" w:rsidP="00BF1A21">
      <w:pPr>
        <w:rPr>
          <w:color w:val="FF0000"/>
        </w:rPr>
      </w:pPr>
    </w:p>
    <w:p w:rsidR="00BF1A21" w:rsidRDefault="00BF1A21" w:rsidP="00BC32D6">
      <w:pPr>
        <w:spacing w:after="0"/>
        <w:jc w:val="both"/>
        <w:rPr>
          <w:rFonts w:ascii="Times New Roman" w:hAnsi="Times New Roman" w:cs="Times New Roman"/>
          <w:sz w:val="24"/>
          <w:szCs w:val="24"/>
        </w:rPr>
      </w:pPr>
    </w:p>
    <w:p w:rsidR="00BF1A21" w:rsidRDefault="00BF1A21" w:rsidP="00BC32D6">
      <w:pPr>
        <w:spacing w:after="0"/>
        <w:jc w:val="both"/>
        <w:rPr>
          <w:rFonts w:ascii="Times New Roman" w:hAnsi="Times New Roman" w:cs="Times New Roman"/>
          <w:sz w:val="24"/>
          <w:szCs w:val="24"/>
        </w:rPr>
      </w:pPr>
    </w:p>
    <w:p w:rsidR="00BF1A21" w:rsidRDefault="00BF1A21" w:rsidP="00BC32D6">
      <w:pPr>
        <w:spacing w:after="0"/>
        <w:jc w:val="both"/>
        <w:rPr>
          <w:rFonts w:ascii="Times New Roman" w:hAnsi="Times New Roman" w:cs="Times New Roman"/>
          <w:sz w:val="24"/>
          <w:szCs w:val="24"/>
        </w:rPr>
      </w:pPr>
    </w:p>
    <w:p w:rsidR="00BF1A21" w:rsidRDefault="00BF1A21" w:rsidP="00BC32D6">
      <w:pPr>
        <w:spacing w:after="0"/>
        <w:jc w:val="both"/>
        <w:rPr>
          <w:rFonts w:ascii="Times New Roman" w:hAnsi="Times New Roman" w:cs="Times New Roman"/>
          <w:sz w:val="24"/>
          <w:szCs w:val="24"/>
        </w:rPr>
      </w:pPr>
    </w:p>
    <w:p w:rsidR="00BF1A21" w:rsidRDefault="00BF1A21" w:rsidP="00BC32D6">
      <w:pPr>
        <w:spacing w:after="0"/>
        <w:jc w:val="both"/>
        <w:rPr>
          <w:rFonts w:ascii="Times New Roman" w:hAnsi="Times New Roman" w:cs="Times New Roman"/>
          <w:sz w:val="24"/>
          <w:szCs w:val="24"/>
        </w:rPr>
      </w:pPr>
    </w:p>
    <w:p w:rsidR="00BF1A21" w:rsidRDefault="00BF1A21" w:rsidP="00BC32D6">
      <w:pPr>
        <w:spacing w:after="0"/>
        <w:jc w:val="both"/>
        <w:rPr>
          <w:rFonts w:ascii="Times New Roman" w:hAnsi="Times New Roman" w:cs="Times New Roman"/>
          <w:sz w:val="24"/>
          <w:szCs w:val="24"/>
        </w:rPr>
      </w:pPr>
    </w:p>
    <w:p w:rsidR="00BF1A21" w:rsidRDefault="00BF1A21" w:rsidP="00BC32D6">
      <w:pPr>
        <w:spacing w:after="0"/>
        <w:jc w:val="both"/>
        <w:rPr>
          <w:rFonts w:ascii="Times New Roman" w:hAnsi="Times New Roman" w:cs="Times New Roman"/>
          <w:sz w:val="24"/>
          <w:szCs w:val="24"/>
        </w:rPr>
      </w:pPr>
    </w:p>
    <w:p w:rsidR="00BF1A21" w:rsidRDefault="00BF1A21" w:rsidP="00BC32D6">
      <w:pPr>
        <w:spacing w:after="0"/>
        <w:jc w:val="both"/>
        <w:rPr>
          <w:rFonts w:ascii="Times New Roman" w:hAnsi="Times New Roman" w:cs="Times New Roman"/>
          <w:sz w:val="24"/>
          <w:szCs w:val="24"/>
        </w:rPr>
      </w:pPr>
    </w:p>
    <w:p w:rsidR="00BC32D6" w:rsidRPr="001616B0" w:rsidRDefault="00BC32D6" w:rsidP="00BC32D6">
      <w:pPr>
        <w:spacing w:after="0"/>
        <w:jc w:val="both"/>
        <w:rPr>
          <w:rFonts w:ascii="Times New Roman" w:hAnsi="Times New Roman" w:cs="Times New Roman"/>
          <w:sz w:val="24"/>
          <w:szCs w:val="24"/>
        </w:rPr>
      </w:pPr>
    </w:p>
    <w:p w:rsidR="00A3468B" w:rsidRPr="001616B0" w:rsidRDefault="00A3468B" w:rsidP="00CB38BD">
      <w:pPr>
        <w:jc w:val="center"/>
        <w:rPr>
          <w:rFonts w:ascii="Times New Roman" w:hAnsi="Times New Roman" w:cs="Times New Roman"/>
          <w:b/>
          <w:bCs/>
          <w:sz w:val="24"/>
          <w:szCs w:val="24"/>
        </w:rPr>
      </w:pPr>
      <w:r w:rsidRPr="001616B0">
        <w:rPr>
          <w:rFonts w:ascii="Times New Roman" w:hAnsi="Times New Roman" w:cs="Times New Roman"/>
          <w:b/>
          <w:bCs/>
          <w:sz w:val="24"/>
          <w:szCs w:val="24"/>
        </w:rPr>
        <w:t>29.</w:t>
      </w:r>
      <w:r w:rsidRPr="001616B0">
        <w:rPr>
          <w:rFonts w:ascii="Times New Roman" w:hAnsi="Times New Roman" w:cs="Times New Roman"/>
          <w:sz w:val="24"/>
          <w:szCs w:val="24"/>
        </w:rPr>
        <w:t xml:space="preserve">       </w:t>
      </w:r>
      <w:r w:rsidRPr="001616B0">
        <w:rPr>
          <w:rFonts w:ascii="Times New Roman" w:hAnsi="Times New Roman" w:cs="Times New Roman"/>
          <w:b/>
          <w:bCs/>
          <w:sz w:val="24"/>
          <w:szCs w:val="24"/>
        </w:rPr>
        <w:t>Порядок</w:t>
      </w:r>
      <w:r w:rsidRPr="001616B0">
        <w:rPr>
          <w:rFonts w:ascii="Times New Roman" w:hAnsi="Times New Roman" w:cs="Times New Roman"/>
          <w:sz w:val="24"/>
          <w:szCs w:val="24"/>
        </w:rPr>
        <w:t xml:space="preserve"> </w:t>
      </w:r>
      <w:r w:rsidRPr="001616B0">
        <w:rPr>
          <w:rFonts w:ascii="Times New Roman" w:hAnsi="Times New Roman" w:cs="Times New Roman"/>
          <w:b/>
          <w:bCs/>
          <w:sz w:val="24"/>
          <w:szCs w:val="24"/>
        </w:rPr>
        <w:t>заключения</w:t>
      </w:r>
      <w:r w:rsidRPr="001616B0">
        <w:rPr>
          <w:rFonts w:ascii="Times New Roman" w:hAnsi="Times New Roman" w:cs="Times New Roman"/>
          <w:sz w:val="24"/>
          <w:szCs w:val="24"/>
        </w:rPr>
        <w:t xml:space="preserve"> </w:t>
      </w:r>
      <w:r w:rsidRPr="001616B0">
        <w:rPr>
          <w:rFonts w:ascii="Times New Roman" w:hAnsi="Times New Roman" w:cs="Times New Roman"/>
          <w:b/>
          <w:bCs/>
          <w:sz w:val="24"/>
          <w:szCs w:val="24"/>
        </w:rPr>
        <w:t>договора</w:t>
      </w:r>
      <w:r w:rsidRPr="001616B0">
        <w:rPr>
          <w:rFonts w:ascii="Times New Roman" w:hAnsi="Times New Roman" w:cs="Times New Roman"/>
          <w:sz w:val="24"/>
          <w:szCs w:val="24"/>
        </w:rPr>
        <w:t xml:space="preserve"> </w:t>
      </w:r>
      <w:r w:rsidRPr="001616B0">
        <w:rPr>
          <w:rFonts w:ascii="Times New Roman" w:hAnsi="Times New Roman" w:cs="Times New Roman"/>
          <w:b/>
          <w:bCs/>
          <w:sz w:val="24"/>
          <w:szCs w:val="24"/>
        </w:rPr>
        <w:t>по</w:t>
      </w:r>
      <w:r w:rsidRPr="001616B0">
        <w:rPr>
          <w:rFonts w:ascii="Times New Roman" w:hAnsi="Times New Roman" w:cs="Times New Roman"/>
          <w:sz w:val="24"/>
          <w:szCs w:val="24"/>
        </w:rPr>
        <w:t xml:space="preserve"> </w:t>
      </w:r>
      <w:r w:rsidRPr="001616B0">
        <w:rPr>
          <w:rFonts w:ascii="Times New Roman" w:hAnsi="Times New Roman" w:cs="Times New Roman"/>
          <w:b/>
          <w:bCs/>
          <w:sz w:val="24"/>
          <w:szCs w:val="24"/>
        </w:rPr>
        <w:t>результатам</w:t>
      </w:r>
      <w:r w:rsidRPr="001616B0">
        <w:rPr>
          <w:rFonts w:ascii="Times New Roman" w:hAnsi="Times New Roman" w:cs="Times New Roman"/>
          <w:sz w:val="24"/>
          <w:szCs w:val="24"/>
        </w:rPr>
        <w:t xml:space="preserve"> </w:t>
      </w:r>
      <w:r w:rsidRPr="001616B0">
        <w:rPr>
          <w:rFonts w:ascii="Times New Roman" w:hAnsi="Times New Roman" w:cs="Times New Roman"/>
          <w:b/>
          <w:bCs/>
          <w:sz w:val="24"/>
          <w:szCs w:val="24"/>
        </w:rPr>
        <w:t>проведения</w:t>
      </w:r>
      <w:r w:rsidRPr="001616B0">
        <w:rPr>
          <w:rFonts w:ascii="Times New Roman" w:hAnsi="Times New Roman" w:cs="Times New Roman"/>
          <w:sz w:val="24"/>
          <w:szCs w:val="24"/>
        </w:rPr>
        <w:t xml:space="preserve"> </w:t>
      </w:r>
      <w:r w:rsidRPr="001616B0">
        <w:rPr>
          <w:rFonts w:ascii="Times New Roman" w:hAnsi="Times New Roman" w:cs="Times New Roman"/>
          <w:b/>
          <w:bCs/>
          <w:sz w:val="24"/>
          <w:szCs w:val="24"/>
        </w:rPr>
        <w:t>конкурентных</w:t>
      </w:r>
      <w:r w:rsidRPr="001616B0">
        <w:rPr>
          <w:rFonts w:ascii="Times New Roman" w:hAnsi="Times New Roman" w:cs="Times New Roman"/>
          <w:sz w:val="24"/>
          <w:szCs w:val="24"/>
        </w:rPr>
        <w:t xml:space="preserve"> </w:t>
      </w:r>
      <w:r w:rsidRPr="001616B0">
        <w:rPr>
          <w:rFonts w:ascii="Times New Roman" w:hAnsi="Times New Roman" w:cs="Times New Roman"/>
          <w:b/>
          <w:bCs/>
          <w:sz w:val="24"/>
          <w:szCs w:val="24"/>
        </w:rPr>
        <w:t>процедур</w:t>
      </w:r>
    </w:p>
    <w:p w:rsidR="00A3468B" w:rsidRPr="001616B0" w:rsidRDefault="00A3468B" w:rsidP="008C2DDF">
      <w:pPr>
        <w:spacing w:after="0"/>
        <w:jc w:val="both"/>
        <w:rPr>
          <w:rFonts w:ascii="Times New Roman" w:hAnsi="Times New Roman" w:cs="Times New Roman"/>
          <w:sz w:val="24"/>
          <w:szCs w:val="24"/>
        </w:rPr>
      </w:pPr>
      <w:r w:rsidRPr="001616B0">
        <w:rPr>
          <w:rFonts w:ascii="Times New Roman" w:hAnsi="Times New Roman" w:cs="Times New Roman"/>
          <w:sz w:val="24"/>
          <w:szCs w:val="24"/>
        </w:rPr>
        <w:t>29.1. Порядок заключения и исполнения договора регулируется Гражданским кодексом Российской Федерации, иными нормативными правовыми актами Российской Федерации, настоящим Положением и локальными актами Заказчика.</w:t>
      </w:r>
    </w:p>
    <w:p w:rsidR="00A3468B" w:rsidRPr="001616B0" w:rsidRDefault="00A3468B" w:rsidP="008C2DDF">
      <w:pPr>
        <w:spacing w:after="0"/>
        <w:jc w:val="both"/>
        <w:rPr>
          <w:rFonts w:ascii="Times New Roman" w:hAnsi="Times New Roman" w:cs="Times New Roman"/>
          <w:sz w:val="24"/>
          <w:szCs w:val="24"/>
        </w:rPr>
      </w:pPr>
      <w:r w:rsidRPr="001616B0">
        <w:rPr>
          <w:rFonts w:ascii="Times New Roman" w:hAnsi="Times New Roman" w:cs="Times New Roman"/>
          <w:sz w:val="24"/>
          <w:szCs w:val="24"/>
        </w:rPr>
        <w:t>29.2. Договор</w:t>
      </w:r>
      <w:r w:rsidRPr="001616B0">
        <w:rPr>
          <w:rFonts w:ascii="Times New Roman" w:hAnsi="Times New Roman" w:cs="Times New Roman"/>
          <w:sz w:val="24"/>
          <w:szCs w:val="24"/>
        </w:rPr>
        <w:tab/>
        <w:t>заключается</w:t>
      </w:r>
      <w:r w:rsidRPr="001616B0">
        <w:rPr>
          <w:rFonts w:ascii="Times New Roman" w:hAnsi="Times New Roman" w:cs="Times New Roman"/>
          <w:sz w:val="24"/>
          <w:szCs w:val="24"/>
        </w:rPr>
        <w:tab/>
        <w:t>на</w:t>
      </w:r>
      <w:r w:rsidRPr="001616B0">
        <w:rPr>
          <w:rFonts w:ascii="Times New Roman" w:hAnsi="Times New Roman" w:cs="Times New Roman"/>
          <w:sz w:val="24"/>
          <w:szCs w:val="24"/>
        </w:rPr>
        <w:tab/>
      </w:r>
      <w:r w:rsidR="00CB38BD" w:rsidRPr="001616B0">
        <w:rPr>
          <w:rFonts w:ascii="Times New Roman" w:hAnsi="Times New Roman" w:cs="Times New Roman"/>
          <w:sz w:val="24"/>
          <w:szCs w:val="24"/>
        </w:rPr>
        <w:t xml:space="preserve">условиях, </w:t>
      </w:r>
      <w:r w:rsidR="00CB38BD" w:rsidRPr="001616B0">
        <w:rPr>
          <w:rFonts w:ascii="Times New Roman" w:hAnsi="Times New Roman" w:cs="Times New Roman"/>
          <w:sz w:val="24"/>
          <w:szCs w:val="24"/>
        </w:rPr>
        <w:tab/>
        <w:t xml:space="preserve">предусмотренных </w:t>
      </w:r>
      <w:r w:rsidRPr="001616B0">
        <w:rPr>
          <w:rFonts w:ascii="Times New Roman" w:hAnsi="Times New Roman" w:cs="Times New Roman"/>
          <w:sz w:val="24"/>
          <w:szCs w:val="24"/>
        </w:rPr>
        <w:t>извещением</w:t>
      </w:r>
      <w:r w:rsidRPr="001616B0">
        <w:rPr>
          <w:rFonts w:ascii="Times New Roman" w:hAnsi="Times New Roman" w:cs="Times New Roman"/>
          <w:sz w:val="24"/>
          <w:szCs w:val="24"/>
        </w:rPr>
        <w:tab/>
        <w:t>об осуществлении закупки или приглашением принять участие в определении поставщика (подрядчика, исполнителя, документацией о закупке, заявкой, окончательной заявкой участника закупки, с которым заключается контракт, за исключением случаев, в которых извещение об осуществлении закупки или приглашени</w:t>
      </w:r>
      <w:r w:rsidR="008C2DDF">
        <w:rPr>
          <w:rFonts w:ascii="Times New Roman" w:hAnsi="Times New Roman" w:cs="Times New Roman"/>
          <w:sz w:val="24"/>
          <w:szCs w:val="24"/>
        </w:rPr>
        <w:t xml:space="preserve">е принять участие в определении </w:t>
      </w:r>
      <w:r w:rsidRPr="001616B0">
        <w:rPr>
          <w:rFonts w:ascii="Times New Roman" w:hAnsi="Times New Roman" w:cs="Times New Roman"/>
          <w:sz w:val="24"/>
          <w:szCs w:val="24"/>
        </w:rPr>
        <w:t>поставщика (подрядчика, исполнителя), документация о закупке, заявка, окончательная заявка не предусмотрены.</w:t>
      </w:r>
    </w:p>
    <w:p w:rsidR="00A3468B" w:rsidRPr="001616B0" w:rsidRDefault="00A3468B" w:rsidP="008C2DDF">
      <w:pPr>
        <w:spacing w:after="0"/>
        <w:jc w:val="both"/>
        <w:rPr>
          <w:rFonts w:ascii="Times New Roman" w:hAnsi="Times New Roman" w:cs="Times New Roman"/>
          <w:sz w:val="24"/>
          <w:szCs w:val="24"/>
        </w:rPr>
      </w:pPr>
      <w:r w:rsidRPr="001616B0">
        <w:rPr>
          <w:rFonts w:ascii="Times New Roman" w:hAnsi="Times New Roman" w:cs="Times New Roman"/>
          <w:sz w:val="24"/>
          <w:szCs w:val="24"/>
        </w:rPr>
        <w:t>29.3. Договор заключается по цене, предложенной участником закупки, с которым заключается договор. В случае, если в соответствии с настоящим Положением, участник закупки, с которым заключается договор, не сделал предложения о цене договора, договор заключается по цене не превышающей начальную (максимальную) цену договора.</w:t>
      </w:r>
    </w:p>
    <w:p w:rsidR="00A3468B" w:rsidRPr="001616B0" w:rsidRDefault="00A3468B" w:rsidP="008C2DDF">
      <w:pPr>
        <w:spacing w:after="0"/>
        <w:jc w:val="both"/>
        <w:rPr>
          <w:rFonts w:ascii="Times New Roman" w:hAnsi="Times New Roman" w:cs="Times New Roman"/>
          <w:sz w:val="24"/>
          <w:szCs w:val="24"/>
        </w:rPr>
      </w:pPr>
      <w:r w:rsidRPr="001616B0">
        <w:rPr>
          <w:rFonts w:ascii="Times New Roman" w:hAnsi="Times New Roman" w:cs="Times New Roman"/>
          <w:sz w:val="24"/>
          <w:szCs w:val="24"/>
        </w:rPr>
        <w:t>29.4. Договор заключается не ранее чем через 10 (десять) дней и не позднее чем через 20 (двадцать) дней с даты размещения в ЕИС протокола результатов конкурса или аукциона, запроса котировок и запроса предложений. В случае необходимости одобрения органом управления</w:t>
      </w:r>
      <w:r w:rsidRPr="001616B0">
        <w:rPr>
          <w:rFonts w:ascii="Times New Roman" w:hAnsi="Times New Roman" w:cs="Times New Roman"/>
          <w:sz w:val="24"/>
          <w:szCs w:val="24"/>
        </w:rPr>
        <w:tab/>
        <w:t>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(бездействий) заказчика, закупочной комиссии, оператора ЭП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закупочной комиссии, оператора ЭП.</w:t>
      </w:r>
    </w:p>
    <w:p w:rsidR="00A3468B" w:rsidRPr="001616B0" w:rsidRDefault="00A3468B" w:rsidP="008C2DDF">
      <w:pPr>
        <w:spacing w:after="0"/>
        <w:jc w:val="both"/>
        <w:rPr>
          <w:rFonts w:ascii="Times New Roman" w:hAnsi="Times New Roman" w:cs="Times New Roman"/>
          <w:sz w:val="24"/>
          <w:szCs w:val="24"/>
        </w:rPr>
      </w:pPr>
      <w:r w:rsidRPr="001616B0">
        <w:rPr>
          <w:rFonts w:ascii="Times New Roman" w:hAnsi="Times New Roman" w:cs="Times New Roman"/>
          <w:sz w:val="24"/>
          <w:szCs w:val="24"/>
        </w:rPr>
        <w:t>29.5. Заказчик в течение не более чем 3 (трех) рабочих дней со дня размещения протокола результатов закупки в ЕИС направляет победителю закупки проект договора, который составляется путем включения условий исполнения договора, предложенных победителем закупки, в проект договора, прилагаемый к документации о закупке.</w:t>
      </w:r>
    </w:p>
    <w:p w:rsidR="00A3468B" w:rsidRPr="001616B0" w:rsidRDefault="00A3468B" w:rsidP="008C2DDF">
      <w:pPr>
        <w:spacing w:after="0"/>
        <w:jc w:val="both"/>
        <w:rPr>
          <w:rFonts w:ascii="Times New Roman" w:hAnsi="Times New Roman" w:cs="Times New Roman"/>
          <w:sz w:val="24"/>
          <w:szCs w:val="24"/>
        </w:rPr>
      </w:pPr>
      <w:r w:rsidRPr="001616B0">
        <w:rPr>
          <w:rFonts w:ascii="Times New Roman" w:hAnsi="Times New Roman" w:cs="Times New Roman"/>
          <w:sz w:val="24"/>
          <w:szCs w:val="24"/>
        </w:rPr>
        <w:lastRenderedPageBreak/>
        <w:t>29.6. В случае, если победитель закупки в течение 10 (десяти) дней со дня направления ему договора Заказчиком не представил Заказчику подписанный договор, а также обеспечение исполнения договора в случае, если Заказчиком было установлено требование обеспечения исполнения договора, победитель закупки признается уклонившимся от заключения договора.</w:t>
      </w:r>
    </w:p>
    <w:p w:rsidR="00A3468B" w:rsidRPr="001616B0" w:rsidRDefault="00A3468B" w:rsidP="008C2DDF">
      <w:pPr>
        <w:spacing w:after="0"/>
        <w:jc w:val="both"/>
        <w:rPr>
          <w:rFonts w:ascii="Times New Roman" w:hAnsi="Times New Roman" w:cs="Times New Roman"/>
          <w:sz w:val="24"/>
          <w:szCs w:val="24"/>
        </w:rPr>
      </w:pPr>
      <w:r w:rsidRPr="001616B0">
        <w:rPr>
          <w:rFonts w:ascii="Times New Roman" w:hAnsi="Times New Roman" w:cs="Times New Roman"/>
          <w:sz w:val="24"/>
          <w:szCs w:val="24"/>
        </w:rPr>
        <w:t>29.7. В случае если победитель закупки признан уклонившимся от заключения договора. Заказчик вправе обратиться в суд с иском о понуждении победителя закупки заключить договор, а также о возмещении убытков, причиненных уклонением от заключения договора.</w:t>
      </w:r>
    </w:p>
    <w:p w:rsidR="00A3468B" w:rsidRPr="001616B0" w:rsidRDefault="00A3468B" w:rsidP="008C2DDF">
      <w:pPr>
        <w:spacing w:after="0"/>
        <w:jc w:val="both"/>
        <w:rPr>
          <w:rFonts w:ascii="Times New Roman" w:hAnsi="Times New Roman" w:cs="Times New Roman"/>
          <w:sz w:val="24"/>
          <w:szCs w:val="24"/>
        </w:rPr>
      </w:pPr>
      <w:r w:rsidRPr="001616B0">
        <w:rPr>
          <w:rFonts w:ascii="Times New Roman" w:hAnsi="Times New Roman" w:cs="Times New Roman"/>
          <w:sz w:val="24"/>
          <w:szCs w:val="24"/>
        </w:rPr>
        <w:t>29.8. В случае, если победитель закупки признан уклонившимся от заключения договора, Заказчик вправе направить договор участнику закупки, заявке на участие в закупке которого присвоен номер, следующий по порядку после номера победителя закупки. В случае, если такой участник не представил Заказчику подписанный договор и (или) обеспечение исполнения договора в случае, если Заказчиком было установлено требование обеспечения исполнения договора, в течение 10 (десяти) дней со дня направления ему договора Заказчиком, такой участник признается отказавшимся от заключения договора.</w:t>
      </w:r>
    </w:p>
    <w:p w:rsidR="00A3468B" w:rsidRPr="001616B0" w:rsidRDefault="00A3468B" w:rsidP="008C2DDF">
      <w:pPr>
        <w:spacing w:after="0"/>
        <w:jc w:val="both"/>
        <w:rPr>
          <w:rFonts w:ascii="Times New Roman" w:hAnsi="Times New Roman" w:cs="Times New Roman"/>
          <w:sz w:val="24"/>
          <w:szCs w:val="24"/>
        </w:rPr>
      </w:pPr>
      <w:r w:rsidRPr="001616B0">
        <w:rPr>
          <w:rFonts w:ascii="Times New Roman" w:hAnsi="Times New Roman" w:cs="Times New Roman"/>
          <w:sz w:val="24"/>
          <w:szCs w:val="24"/>
        </w:rPr>
        <w:t>29.9. В случае, если участник закупки признан отказавшимся от заключения договора. Заказчик вправе направить договор участнику закупки, заявке на участие в закупке которого присвоен номер, следующий по порядку после номера участника закупки, оказавшегося от заключения договора.</w:t>
      </w:r>
    </w:p>
    <w:p w:rsidR="00A3468B" w:rsidRPr="001616B0" w:rsidRDefault="00A3468B" w:rsidP="008C2DDF">
      <w:pPr>
        <w:spacing w:after="0"/>
        <w:jc w:val="both"/>
        <w:rPr>
          <w:rFonts w:ascii="Times New Roman" w:hAnsi="Times New Roman" w:cs="Times New Roman"/>
          <w:sz w:val="24"/>
          <w:szCs w:val="24"/>
        </w:rPr>
      </w:pPr>
      <w:r w:rsidRPr="001616B0">
        <w:rPr>
          <w:rFonts w:ascii="Times New Roman" w:hAnsi="Times New Roman" w:cs="Times New Roman"/>
          <w:sz w:val="24"/>
          <w:szCs w:val="24"/>
        </w:rPr>
        <w:t>29.10. Договор по результатам проведения электронных форм конкурентных процедур заключается в электронной форме с использованием функционала ЭП в соответствии с её регламентом.</w:t>
      </w:r>
    </w:p>
    <w:p w:rsidR="00A3468B" w:rsidRPr="001616B0" w:rsidRDefault="00A3468B" w:rsidP="008C2DDF">
      <w:pPr>
        <w:spacing w:after="0"/>
        <w:jc w:val="both"/>
        <w:rPr>
          <w:rFonts w:ascii="Times New Roman" w:hAnsi="Times New Roman" w:cs="Times New Roman"/>
          <w:sz w:val="24"/>
          <w:szCs w:val="24"/>
        </w:rPr>
      </w:pPr>
      <w:r w:rsidRPr="001616B0">
        <w:rPr>
          <w:rFonts w:ascii="Times New Roman" w:hAnsi="Times New Roman" w:cs="Times New Roman"/>
          <w:sz w:val="24"/>
          <w:szCs w:val="24"/>
        </w:rPr>
        <w:t>29.11. Договор по результатам проведения запроса котировок (не электронная форма), а также в случаях, предусмотренных подпунктами 3 пункта 21.14 настоящего положения заключается на бумажном носителе.</w:t>
      </w:r>
    </w:p>
    <w:p w:rsidR="00A3468B" w:rsidRPr="001616B0" w:rsidRDefault="00A3468B" w:rsidP="008C2DDF">
      <w:pPr>
        <w:spacing w:after="0"/>
        <w:jc w:val="both"/>
        <w:rPr>
          <w:rFonts w:ascii="Times New Roman" w:hAnsi="Times New Roman" w:cs="Times New Roman"/>
          <w:sz w:val="24"/>
          <w:szCs w:val="24"/>
        </w:rPr>
      </w:pPr>
      <w:r w:rsidRPr="001616B0">
        <w:rPr>
          <w:rFonts w:ascii="Times New Roman" w:hAnsi="Times New Roman" w:cs="Times New Roman"/>
          <w:sz w:val="24"/>
          <w:szCs w:val="24"/>
        </w:rPr>
        <w:t>29.12. При осуществлении закупок товаров, работ, услуг путем проведения аукциона или иным способом, при котором определение победителя проводится путем снижения начальной (максимальной) цены договора, указанной в</w:t>
      </w:r>
      <w:r w:rsidR="00C66961">
        <w:rPr>
          <w:rFonts w:ascii="Times New Roman" w:hAnsi="Times New Roman" w:cs="Times New Roman"/>
          <w:sz w:val="24"/>
          <w:szCs w:val="24"/>
        </w:rPr>
        <w:t xml:space="preserve"> извещении о закупке, на «шаг», </w:t>
      </w:r>
      <w:r w:rsidRPr="001616B0">
        <w:rPr>
          <w:rFonts w:ascii="Times New Roman" w:hAnsi="Times New Roman" w:cs="Times New Roman"/>
          <w:sz w:val="24"/>
          <w:szCs w:val="24"/>
        </w:rPr>
        <w:t>установленный</w:t>
      </w:r>
      <w:r w:rsidRPr="001616B0">
        <w:rPr>
          <w:rFonts w:ascii="Times New Roman" w:hAnsi="Times New Roman" w:cs="Times New Roman"/>
          <w:sz w:val="24"/>
          <w:szCs w:val="24"/>
        </w:rPr>
        <w:tab/>
        <w:t>в документации</w:t>
      </w:r>
      <w:r w:rsidRPr="001616B0">
        <w:rPr>
          <w:rFonts w:ascii="Times New Roman" w:hAnsi="Times New Roman" w:cs="Times New Roman"/>
          <w:sz w:val="24"/>
          <w:szCs w:val="24"/>
        </w:rPr>
        <w:tab/>
        <w:t>о</w:t>
      </w:r>
      <w:r w:rsidRPr="001616B0">
        <w:rPr>
          <w:rFonts w:ascii="Times New Roman" w:hAnsi="Times New Roman" w:cs="Times New Roman"/>
          <w:sz w:val="24"/>
          <w:szCs w:val="24"/>
        </w:rPr>
        <w:tab/>
        <w:t>заку</w:t>
      </w:r>
      <w:r w:rsidR="00E348F9">
        <w:rPr>
          <w:rFonts w:ascii="Times New Roman" w:hAnsi="Times New Roman" w:cs="Times New Roman"/>
          <w:sz w:val="24"/>
          <w:szCs w:val="24"/>
        </w:rPr>
        <w:t>пке,</w:t>
      </w:r>
      <w:r w:rsidR="00E348F9">
        <w:rPr>
          <w:rFonts w:ascii="Times New Roman" w:hAnsi="Times New Roman" w:cs="Times New Roman"/>
          <w:sz w:val="24"/>
          <w:szCs w:val="24"/>
        </w:rPr>
        <w:tab/>
        <w:t>в случае,</w:t>
      </w:r>
      <w:r w:rsidR="00E348F9">
        <w:rPr>
          <w:rFonts w:ascii="Times New Roman" w:hAnsi="Times New Roman" w:cs="Times New Roman"/>
          <w:sz w:val="24"/>
          <w:szCs w:val="24"/>
        </w:rPr>
        <w:tab/>
        <w:t xml:space="preserve">если </w:t>
      </w:r>
      <w:r w:rsidR="00CB38BD" w:rsidRPr="001616B0">
        <w:rPr>
          <w:rFonts w:ascii="Times New Roman" w:hAnsi="Times New Roman" w:cs="Times New Roman"/>
          <w:sz w:val="24"/>
          <w:szCs w:val="24"/>
        </w:rPr>
        <w:t xml:space="preserve">победителем </w:t>
      </w:r>
      <w:r w:rsidRPr="001616B0">
        <w:rPr>
          <w:rFonts w:ascii="Times New Roman" w:hAnsi="Times New Roman" w:cs="Times New Roman"/>
          <w:sz w:val="24"/>
          <w:szCs w:val="24"/>
        </w:rPr>
        <w:t xml:space="preserve">закупки представлена заявка на участие в закупке, содержащая предложение о поставке товаров, происходящих из иностранных государств, или </w:t>
      </w:r>
      <w:r w:rsidR="00CB38BD" w:rsidRPr="001616B0">
        <w:rPr>
          <w:rFonts w:ascii="Times New Roman" w:hAnsi="Times New Roman" w:cs="Times New Roman"/>
          <w:sz w:val="24"/>
          <w:szCs w:val="24"/>
        </w:rPr>
        <w:t xml:space="preserve">предложение о выполнении работ, </w:t>
      </w:r>
      <w:r w:rsidRPr="001616B0">
        <w:rPr>
          <w:rFonts w:ascii="Times New Roman" w:hAnsi="Times New Roman" w:cs="Times New Roman"/>
          <w:sz w:val="24"/>
          <w:szCs w:val="24"/>
        </w:rPr>
        <w:t>оказании услуг иностранными лицами, договор с таким победителем заключается по цене, сниженной на 15 (пятнадцать) процентов от предложенной им цены договора.</w:t>
      </w:r>
    </w:p>
    <w:p w:rsidR="00A3468B" w:rsidRPr="001616B0" w:rsidRDefault="00A3468B" w:rsidP="008C2DDF">
      <w:pPr>
        <w:spacing w:after="0"/>
        <w:jc w:val="both"/>
        <w:rPr>
          <w:rFonts w:ascii="Times New Roman" w:hAnsi="Times New Roman" w:cs="Times New Roman"/>
          <w:sz w:val="24"/>
          <w:szCs w:val="24"/>
        </w:rPr>
      </w:pPr>
      <w:r w:rsidRPr="001616B0">
        <w:rPr>
          <w:rFonts w:ascii="Times New Roman" w:hAnsi="Times New Roman" w:cs="Times New Roman"/>
          <w:sz w:val="24"/>
          <w:szCs w:val="24"/>
        </w:rPr>
        <w:t>29.13.</w:t>
      </w:r>
      <w:r w:rsidRPr="001616B0">
        <w:rPr>
          <w:rFonts w:ascii="Times New Roman" w:hAnsi="Times New Roman" w:cs="Times New Roman"/>
          <w:sz w:val="24"/>
          <w:szCs w:val="24"/>
        </w:rPr>
        <w:tab/>
        <w:t>При осуществлении закупок товаров, работ, услуг путем проведения аукциона или иным способом, при котором определение победителя проводится путем снижения начальной (максимальной) цены договора, указанной в извещении о закупке, на «шаг», установленный в документации о закупке, в случае, если победителем закупки, при проведении которой цена договора снижена до нуля и которая проводится на право заключить договор, представлена заявка на участие в закупке, которая содержит предложение о поставке товаров, происходящих из иностранных государств, или предложение о выполнении работ, оказании услуг иностранными лицами, договор с таким победителем заключается по цене, увеличенной на</w:t>
      </w:r>
      <w:r w:rsidRPr="001616B0">
        <w:rPr>
          <w:rFonts w:ascii="Times New Roman" w:hAnsi="Times New Roman" w:cs="Times New Roman"/>
          <w:sz w:val="24"/>
          <w:szCs w:val="24"/>
        </w:rPr>
        <w:tab/>
        <w:t>15 (пятнадцать) процентов от предложенной им цены договора.</w:t>
      </w:r>
    </w:p>
    <w:p w:rsidR="00A3468B" w:rsidRPr="001616B0" w:rsidRDefault="00A3468B" w:rsidP="00A3468B">
      <w:pPr>
        <w:jc w:val="both"/>
        <w:rPr>
          <w:rFonts w:ascii="Times New Roman" w:hAnsi="Times New Roman" w:cs="Times New Roman"/>
          <w:sz w:val="24"/>
          <w:szCs w:val="24"/>
        </w:rPr>
      </w:pPr>
    </w:p>
    <w:p w:rsidR="00A3468B" w:rsidRPr="001616B0" w:rsidRDefault="00A3468B" w:rsidP="00CB38BD">
      <w:pPr>
        <w:jc w:val="center"/>
        <w:rPr>
          <w:rFonts w:ascii="Times New Roman" w:hAnsi="Times New Roman" w:cs="Times New Roman"/>
          <w:b/>
          <w:bCs/>
          <w:sz w:val="24"/>
          <w:szCs w:val="24"/>
        </w:rPr>
      </w:pPr>
      <w:r w:rsidRPr="001616B0">
        <w:rPr>
          <w:rFonts w:ascii="Times New Roman" w:hAnsi="Times New Roman" w:cs="Times New Roman"/>
          <w:b/>
          <w:bCs/>
          <w:sz w:val="24"/>
          <w:szCs w:val="24"/>
        </w:rPr>
        <w:t>30.</w:t>
      </w:r>
      <w:r w:rsidRPr="001616B0">
        <w:rPr>
          <w:rFonts w:ascii="Times New Roman" w:hAnsi="Times New Roman" w:cs="Times New Roman"/>
          <w:sz w:val="24"/>
          <w:szCs w:val="24"/>
        </w:rPr>
        <w:tab/>
      </w:r>
      <w:r w:rsidRPr="001616B0">
        <w:rPr>
          <w:rFonts w:ascii="Times New Roman" w:hAnsi="Times New Roman" w:cs="Times New Roman"/>
          <w:b/>
          <w:bCs/>
          <w:sz w:val="24"/>
          <w:szCs w:val="24"/>
        </w:rPr>
        <w:t>Антидемпинговые</w:t>
      </w:r>
      <w:r w:rsidRPr="001616B0">
        <w:rPr>
          <w:rFonts w:ascii="Times New Roman" w:hAnsi="Times New Roman" w:cs="Times New Roman"/>
          <w:sz w:val="24"/>
          <w:szCs w:val="24"/>
        </w:rPr>
        <w:t xml:space="preserve"> </w:t>
      </w:r>
      <w:r w:rsidR="00CB38BD" w:rsidRPr="001616B0">
        <w:rPr>
          <w:rFonts w:ascii="Times New Roman" w:hAnsi="Times New Roman" w:cs="Times New Roman"/>
          <w:b/>
          <w:bCs/>
          <w:sz w:val="24"/>
          <w:szCs w:val="24"/>
        </w:rPr>
        <w:t>меры</w:t>
      </w:r>
    </w:p>
    <w:p w:rsidR="00A3468B" w:rsidRPr="001616B0" w:rsidRDefault="00A3468B" w:rsidP="00C66961">
      <w:pPr>
        <w:spacing w:after="0"/>
        <w:jc w:val="both"/>
        <w:rPr>
          <w:rFonts w:ascii="Times New Roman" w:hAnsi="Times New Roman" w:cs="Times New Roman"/>
          <w:sz w:val="24"/>
          <w:szCs w:val="24"/>
        </w:rPr>
      </w:pPr>
      <w:r w:rsidRPr="001616B0">
        <w:rPr>
          <w:rFonts w:ascii="Times New Roman" w:hAnsi="Times New Roman" w:cs="Times New Roman"/>
          <w:sz w:val="24"/>
          <w:szCs w:val="24"/>
        </w:rPr>
        <w:lastRenderedPageBreak/>
        <w:t>30.1. В случае если по результатам закупки цена договора, предложенная участником закупки, с которым заключается договор, снижена на 25 (двадцать пять) и более процентов от начальной (максимальной) цены договора, такой участник обязан до заключения договора</w:t>
      </w:r>
      <w:r w:rsidRPr="001616B0">
        <w:rPr>
          <w:rFonts w:ascii="Times New Roman" w:hAnsi="Times New Roman" w:cs="Times New Roman"/>
          <w:sz w:val="24"/>
          <w:szCs w:val="24"/>
        </w:rPr>
        <w:tab/>
        <w:t>предоставить</w:t>
      </w:r>
      <w:r w:rsidRPr="001616B0">
        <w:rPr>
          <w:rFonts w:ascii="Times New Roman" w:hAnsi="Times New Roman" w:cs="Times New Roman"/>
          <w:sz w:val="24"/>
          <w:szCs w:val="24"/>
        </w:rPr>
        <w:tab/>
        <w:t>Заказчику</w:t>
      </w:r>
      <w:r w:rsidRPr="001616B0">
        <w:rPr>
          <w:rFonts w:ascii="Times New Roman" w:hAnsi="Times New Roman" w:cs="Times New Roman"/>
          <w:sz w:val="24"/>
          <w:szCs w:val="24"/>
        </w:rPr>
        <w:tab/>
        <w:t>обеспечение</w:t>
      </w:r>
      <w:r w:rsidRPr="001616B0">
        <w:rPr>
          <w:rFonts w:ascii="Times New Roman" w:hAnsi="Times New Roman" w:cs="Times New Roman"/>
          <w:sz w:val="24"/>
          <w:szCs w:val="24"/>
        </w:rPr>
        <w:tab/>
        <w:t>исполнения</w:t>
      </w:r>
      <w:r w:rsidRPr="001616B0">
        <w:rPr>
          <w:rFonts w:ascii="Times New Roman" w:hAnsi="Times New Roman" w:cs="Times New Roman"/>
          <w:sz w:val="24"/>
          <w:szCs w:val="24"/>
        </w:rPr>
        <w:tab/>
        <w:t>договора</w:t>
      </w:r>
      <w:r w:rsidR="00C66961">
        <w:rPr>
          <w:rFonts w:ascii="Times New Roman" w:hAnsi="Times New Roman" w:cs="Times New Roman"/>
          <w:sz w:val="24"/>
          <w:szCs w:val="24"/>
        </w:rPr>
        <w:tab/>
        <w:t xml:space="preserve">в </w:t>
      </w:r>
      <w:r w:rsidRPr="001616B0">
        <w:rPr>
          <w:rFonts w:ascii="Times New Roman" w:hAnsi="Times New Roman" w:cs="Times New Roman"/>
          <w:sz w:val="24"/>
          <w:szCs w:val="24"/>
        </w:rPr>
        <w:t>размере, превышающем в полтора раза размер обеспечения исполнения договора, указанный в документации о закупке.</w:t>
      </w:r>
    </w:p>
    <w:p w:rsidR="00A3468B" w:rsidRPr="001616B0" w:rsidRDefault="00A3468B" w:rsidP="00C66961">
      <w:pPr>
        <w:spacing w:after="0"/>
        <w:jc w:val="both"/>
        <w:rPr>
          <w:rFonts w:ascii="Times New Roman" w:hAnsi="Times New Roman" w:cs="Times New Roman"/>
          <w:sz w:val="24"/>
          <w:szCs w:val="24"/>
        </w:rPr>
      </w:pPr>
      <w:r w:rsidRPr="001616B0">
        <w:rPr>
          <w:rFonts w:ascii="Times New Roman" w:hAnsi="Times New Roman" w:cs="Times New Roman"/>
          <w:sz w:val="24"/>
          <w:szCs w:val="24"/>
        </w:rPr>
        <w:t>30.2. В случае неисполнения установленных требований победитель или участник закупки, с которым заключается договор, признается уклонившимся или отказавшимся от заключения договора.</w:t>
      </w:r>
    </w:p>
    <w:p w:rsidR="00A3468B" w:rsidRPr="001616B0" w:rsidRDefault="00A3468B" w:rsidP="00A3468B">
      <w:pPr>
        <w:jc w:val="both"/>
        <w:rPr>
          <w:rFonts w:ascii="Times New Roman" w:hAnsi="Times New Roman" w:cs="Times New Roman"/>
          <w:sz w:val="24"/>
          <w:szCs w:val="24"/>
        </w:rPr>
      </w:pPr>
    </w:p>
    <w:p w:rsidR="00A3468B" w:rsidRPr="001616B0" w:rsidRDefault="00A3468B" w:rsidP="00AB397F">
      <w:pPr>
        <w:jc w:val="center"/>
        <w:rPr>
          <w:rFonts w:ascii="Times New Roman" w:hAnsi="Times New Roman" w:cs="Times New Roman"/>
          <w:b/>
          <w:bCs/>
          <w:sz w:val="24"/>
          <w:szCs w:val="24"/>
        </w:rPr>
      </w:pPr>
      <w:r w:rsidRPr="001616B0">
        <w:rPr>
          <w:rFonts w:ascii="Times New Roman" w:hAnsi="Times New Roman" w:cs="Times New Roman"/>
          <w:b/>
          <w:bCs/>
          <w:sz w:val="24"/>
          <w:szCs w:val="24"/>
        </w:rPr>
        <w:t>31.</w:t>
      </w:r>
      <w:r w:rsidRPr="001616B0">
        <w:rPr>
          <w:rFonts w:ascii="Times New Roman" w:hAnsi="Times New Roman" w:cs="Times New Roman"/>
          <w:sz w:val="24"/>
          <w:szCs w:val="24"/>
        </w:rPr>
        <w:tab/>
      </w:r>
      <w:r w:rsidRPr="001616B0">
        <w:rPr>
          <w:rFonts w:ascii="Times New Roman" w:hAnsi="Times New Roman" w:cs="Times New Roman"/>
          <w:b/>
          <w:bCs/>
          <w:sz w:val="24"/>
          <w:szCs w:val="24"/>
        </w:rPr>
        <w:t>Особенности</w:t>
      </w:r>
      <w:r w:rsidRPr="001616B0">
        <w:rPr>
          <w:rFonts w:ascii="Times New Roman" w:hAnsi="Times New Roman" w:cs="Times New Roman"/>
          <w:sz w:val="24"/>
          <w:szCs w:val="24"/>
        </w:rPr>
        <w:t xml:space="preserve"> </w:t>
      </w:r>
      <w:r w:rsidRPr="001616B0">
        <w:rPr>
          <w:rFonts w:ascii="Times New Roman" w:hAnsi="Times New Roman" w:cs="Times New Roman"/>
          <w:b/>
          <w:bCs/>
          <w:sz w:val="24"/>
          <w:szCs w:val="24"/>
        </w:rPr>
        <w:t>исполнения</w:t>
      </w:r>
      <w:r w:rsidRPr="001616B0">
        <w:rPr>
          <w:rFonts w:ascii="Times New Roman" w:hAnsi="Times New Roman" w:cs="Times New Roman"/>
          <w:sz w:val="24"/>
          <w:szCs w:val="24"/>
        </w:rPr>
        <w:t xml:space="preserve"> </w:t>
      </w:r>
      <w:r w:rsidRPr="001616B0">
        <w:rPr>
          <w:rFonts w:ascii="Times New Roman" w:hAnsi="Times New Roman" w:cs="Times New Roman"/>
          <w:b/>
          <w:bCs/>
          <w:sz w:val="24"/>
          <w:szCs w:val="24"/>
        </w:rPr>
        <w:t>договора</w:t>
      </w:r>
    </w:p>
    <w:p w:rsidR="00A3468B" w:rsidRPr="001616B0" w:rsidRDefault="00A3468B" w:rsidP="00C66961">
      <w:pPr>
        <w:spacing w:after="0"/>
        <w:jc w:val="both"/>
        <w:rPr>
          <w:rFonts w:ascii="Times New Roman" w:hAnsi="Times New Roman" w:cs="Times New Roman"/>
          <w:sz w:val="24"/>
          <w:szCs w:val="24"/>
        </w:rPr>
      </w:pPr>
      <w:r w:rsidRPr="001616B0">
        <w:rPr>
          <w:rFonts w:ascii="Times New Roman" w:hAnsi="Times New Roman" w:cs="Times New Roman"/>
          <w:sz w:val="24"/>
          <w:szCs w:val="24"/>
        </w:rPr>
        <w:t>31.1. Поставщик (подрядчик, исполнитель) в соответствии с условиями договора обязан своевременно</w:t>
      </w:r>
      <w:r w:rsidRPr="001616B0">
        <w:rPr>
          <w:rFonts w:ascii="Times New Roman" w:hAnsi="Times New Roman" w:cs="Times New Roman"/>
          <w:sz w:val="24"/>
          <w:szCs w:val="24"/>
        </w:rPr>
        <w:tab/>
        <w:t>предоставлять достоверн</w:t>
      </w:r>
      <w:r w:rsidR="00C66961">
        <w:rPr>
          <w:rFonts w:ascii="Times New Roman" w:hAnsi="Times New Roman" w:cs="Times New Roman"/>
          <w:sz w:val="24"/>
          <w:szCs w:val="24"/>
        </w:rPr>
        <w:t>ую</w:t>
      </w:r>
      <w:r w:rsidR="00C66961">
        <w:rPr>
          <w:rFonts w:ascii="Times New Roman" w:hAnsi="Times New Roman" w:cs="Times New Roman"/>
          <w:sz w:val="24"/>
          <w:szCs w:val="24"/>
        </w:rPr>
        <w:tab/>
        <w:t>информацию</w:t>
      </w:r>
      <w:r w:rsidR="00C66961">
        <w:rPr>
          <w:rFonts w:ascii="Times New Roman" w:hAnsi="Times New Roman" w:cs="Times New Roman"/>
          <w:sz w:val="24"/>
          <w:szCs w:val="24"/>
        </w:rPr>
        <w:tab/>
        <w:t>о ходе</w:t>
      </w:r>
      <w:r w:rsidR="00C66961">
        <w:rPr>
          <w:rFonts w:ascii="Times New Roman" w:hAnsi="Times New Roman" w:cs="Times New Roman"/>
          <w:sz w:val="24"/>
          <w:szCs w:val="24"/>
        </w:rPr>
        <w:tab/>
        <w:t xml:space="preserve">исполнения </w:t>
      </w:r>
      <w:r w:rsidRPr="001616B0">
        <w:rPr>
          <w:rFonts w:ascii="Times New Roman" w:hAnsi="Times New Roman" w:cs="Times New Roman"/>
          <w:sz w:val="24"/>
          <w:szCs w:val="24"/>
        </w:rPr>
        <w:t>своих обязательств, в том числе о сложностях, возникающих при исполнении договора, а также к установленному договором сроку представить Заказчику результаты исполнения договора, при этом Заказчик обязан обеспечить их приемку в соответствии с настоящим разделом Положения.</w:t>
      </w:r>
    </w:p>
    <w:p w:rsidR="00A3468B" w:rsidRPr="001616B0" w:rsidRDefault="00A3468B" w:rsidP="00C66961">
      <w:pPr>
        <w:spacing w:after="0"/>
        <w:jc w:val="both"/>
        <w:rPr>
          <w:rFonts w:ascii="Times New Roman" w:hAnsi="Times New Roman" w:cs="Times New Roman"/>
          <w:sz w:val="24"/>
          <w:szCs w:val="24"/>
        </w:rPr>
      </w:pPr>
      <w:r w:rsidRPr="001616B0">
        <w:rPr>
          <w:rFonts w:ascii="Times New Roman" w:hAnsi="Times New Roman" w:cs="Times New Roman"/>
          <w:sz w:val="24"/>
          <w:szCs w:val="24"/>
        </w:rPr>
        <w:t>31.2. Заказчик вправе проводить экспертизу представленных результатов на предмет их соответствия условиям договора. К проведению экспертизы результатов договора могут привлекаться независимые эксперты, экспертные организации. Для проведения экспертизы независимые эксперты, экспертные организации имеют право запрашивать у Заказчика и исполнителя договора дополнительные материалы, относящиеся к предмету договора и его результату.</w:t>
      </w:r>
      <w:r w:rsidRPr="001616B0">
        <w:rPr>
          <w:rFonts w:ascii="Times New Roman" w:hAnsi="Times New Roman" w:cs="Times New Roman"/>
          <w:sz w:val="24"/>
          <w:szCs w:val="24"/>
        </w:rPr>
        <w:tab/>
        <w:t>Результаты</w:t>
      </w:r>
      <w:r w:rsidRPr="001616B0">
        <w:rPr>
          <w:rFonts w:ascii="Times New Roman" w:hAnsi="Times New Roman" w:cs="Times New Roman"/>
          <w:sz w:val="24"/>
          <w:szCs w:val="24"/>
        </w:rPr>
        <w:tab/>
        <w:t>экспертизы</w:t>
      </w:r>
      <w:r w:rsidRPr="001616B0">
        <w:rPr>
          <w:rFonts w:ascii="Times New Roman" w:hAnsi="Times New Roman" w:cs="Times New Roman"/>
          <w:sz w:val="24"/>
          <w:szCs w:val="24"/>
        </w:rPr>
        <w:tab/>
        <w:t>оформляются</w:t>
      </w:r>
      <w:r w:rsidRPr="001616B0">
        <w:rPr>
          <w:rFonts w:ascii="Times New Roman" w:hAnsi="Times New Roman" w:cs="Times New Roman"/>
          <w:sz w:val="24"/>
          <w:szCs w:val="24"/>
        </w:rPr>
        <w:tab/>
        <w:t>в</w:t>
      </w:r>
      <w:r w:rsidRPr="001616B0">
        <w:rPr>
          <w:rFonts w:ascii="Times New Roman" w:hAnsi="Times New Roman" w:cs="Times New Roman"/>
          <w:sz w:val="24"/>
          <w:szCs w:val="24"/>
        </w:rPr>
        <w:tab/>
        <w:t>виде</w:t>
      </w:r>
      <w:r w:rsidRPr="001616B0">
        <w:rPr>
          <w:rFonts w:ascii="Times New Roman" w:hAnsi="Times New Roman" w:cs="Times New Roman"/>
          <w:sz w:val="24"/>
          <w:szCs w:val="24"/>
        </w:rPr>
        <w:tab/>
        <w:t>заключения,</w:t>
      </w:r>
      <w:r w:rsidRPr="001616B0">
        <w:rPr>
          <w:rFonts w:ascii="Times New Roman" w:hAnsi="Times New Roman" w:cs="Times New Roman"/>
          <w:sz w:val="24"/>
          <w:szCs w:val="24"/>
        </w:rPr>
        <w:tab/>
        <w:t>которое подписывается независимым экспертом, уполномоченным представителем экспертной организации. Заключение должно быть объективным и аргументированным. В случае если по результатам экспертизы установлено несущественное отклонение результатов договора от его требований, в заключении могут содержаться предложения об устранении такого отклонения.</w:t>
      </w:r>
    </w:p>
    <w:p w:rsidR="00A3468B" w:rsidRPr="001616B0" w:rsidRDefault="00A3468B" w:rsidP="00C66961">
      <w:pPr>
        <w:spacing w:after="0"/>
        <w:jc w:val="both"/>
        <w:rPr>
          <w:rFonts w:ascii="Times New Roman" w:hAnsi="Times New Roman" w:cs="Times New Roman"/>
          <w:sz w:val="24"/>
          <w:szCs w:val="24"/>
        </w:rPr>
      </w:pPr>
      <w:r w:rsidRPr="001616B0">
        <w:rPr>
          <w:rFonts w:ascii="Times New Roman" w:hAnsi="Times New Roman" w:cs="Times New Roman"/>
          <w:sz w:val="24"/>
          <w:szCs w:val="24"/>
        </w:rPr>
        <w:t>31.3. По решению Заказчика для приемки результатов исполнения договора (его отдельных этапов) может создаваться приемочная комиссия.</w:t>
      </w:r>
    </w:p>
    <w:p w:rsidR="00A3468B" w:rsidRPr="001616B0" w:rsidRDefault="00A3468B" w:rsidP="00C66961">
      <w:pPr>
        <w:spacing w:after="0"/>
        <w:jc w:val="both"/>
        <w:rPr>
          <w:rFonts w:ascii="Times New Roman" w:hAnsi="Times New Roman" w:cs="Times New Roman"/>
          <w:sz w:val="24"/>
          <w:szCs w:val="24"/>
        </w:rPr>
      </w:pPr>
      <w:r w:rsidRPr="001616B0">
        <w:rPr>
          <w:rFonts w:ascii="Times New Roman" w:hAnsi="Times New Roman" w:cs="Times New Roman"/>
          <w:sz w:val="24"/>
          <w:szCs w:val="24"/>
        </w:rPr>
        <w:t>31.4. Приемка результатов исполнения договора (его отдельных этапов) осуществляется в порядке и сроки, установленные договором, и оформляется документом о приемке, либо в те же сроки Заказчик направляет исполнителю договора письменный мотивированный отказ от подписания такого документа.</w:t>
      </w:r>
    </w:p>
    <w:p w:rsidR="00A3468B" w:rsidRPr="001616B0" w:rsidRDefault="00A3468B" w:rsidP="00C66961">
      <w:pPr>
        <w:spacing w:after="0"/>
        <w:jc w:val="both"/>
        <w:rPr>
          <w:rFonts w:ascii="Times New Roman" w:hAnsi="Times New Roman" w:cs="Times New Roman"/>
          <w:sz w:val="24"/>
          <w:szCs w:val="24"/>
        </w:rPr>
      </w:pPr>
      <w:r w:rsidRPr="001616B0">
        <w:rPr>
          <w:rFonts w:ascii="Times New Roman" w:hAnsi="Times New Roman" w:cs="Times New Roman"/>
          <w:sz w:val="24"/>
          <w:szCs w:val="24"/>
        </w:rPr>
        <w:t>31.5. Заказчик, приемочная комиссия отказывают в приемке результатов исполнения договора в случае несоответствия представленных результатов условиям договора, за исключением</w:t>
      </w:r>
      <w:r w:rsidRPr="001616B0">
        <w:rPr>
          <w:rFonts w:ascii="Times New Roman" w:hAnsi="Times New Roman" w:cs="Times New Roman"/>
          <w:sz w:val="24"/>
          <w:szCs w:val="24"/>
        </w:rPr>
        <w:tab/>
        <w:t>случ</w:t>
      </w:r>
      <w:r w:rsidR="00CB38BD" w:rsidRPr="001616B0">
        <w:rPr>
          <w:rFonts w:ascii="Times New Roman" w:hAnsi="Times New Roman" w:cs="Times New Roman"/>
          <w:sz w:val="24"/>
          <w:szCs w:val="24"/>
        </w:rPr>
        <w:t>ая</w:t>
      </w:r>
      <w:r w:rsidR="00CB38BD" w:rsidRPr="001616B0">
        <w:rPr>
          <w:rFonts w:ascii="Times New Roman" w:hAnsi="Times New Roman" w:cs="Times New Roman"/>
          <w:sz w:val="24"/>
          <w:szCs w:val="24"/>
        </w:rPr>
        <w:tab/>
        <w:t xml:space="preserve">несущественного </w:t>
      </w:r>
      <w:r w:rsidRPr="001616B0">
        <w:rPr>
          <w:rFonts w:ascii="Times New Roman" w:hAnsi="Times New Roman" w:cs="Times New Roman"/>
          <w:sz w:val="24"/>
          <w:szCs w:val="24"/>
        </w:rPr>
        <w:t>отклонен</w:t>
      </w:r>
      <w:r w:rsidR="00C66961">
        <w:rPr>
          <w:rFonts w:ascii="Times New Roman" w:hAnsi="Times New Roman" w:cs="Times New Roman"/>
          <w:sz w:val="24"/>
          <w:szCs w:val="24"/>
        </w:rPr>
        <w:t>ия</w:t>
      </w:r>
      <w:r w:rsidR="00C66961">
        <w:rPr>
          <w:rFonts w:ascii="Times New Roman" w:hAnsi="Times New Roman" w:cs="Times New Roman"/>
          <w:sz w:val="24"/>
          <w:szCs w:val="24"/>
        </w:rPr>
        <w:tab/>
        <w:t>результатов</w:t>
      </w:r>
      <w:r w:rsidR="00C66961">
        <w:rPr>
          <w:rFonts w:ascii="Times New Roman" w:hAnsi="Times New Roman" w:cs="Times New Roman"/>
          <w:sz w:val="24"/>
          <w:szCs w:val="24"/>
        </w:rPr>
        <w:tab/>
        <w:t>договора</w:t>
      </w:r>
      <w:r w:rsidR="00C66961">
        <w:rPr>
          <w:rFonts w:ascii="Times New Roman" w:hAnsi="Times New Roman" w:cs="Times New Roman"/>
          <w:sz w:val="24"/>
          <w:szCs w:val="24"/>
        </w:rPr>
        <w:tab/>
        <w:t xml:space="preserve"> от </w:t>
      </w:r>
      <w:r w:rsidR="00CB38BD" w:rsidRPr="001616B0">
        <w:rPr>
          <w:rFonts w:ascii="Times New Roman" w:hAnsi="Times New Roman" w:cs="Times New Roman"/>
          <w:sz w:val="24"/>
          <w:szCs w:val="24"/>
        </w:rPr>
        <w:t xml:space="preserve">его </w:t>
      </w:r>
      <w:r w:rsidRPr="001616B0">
        <w:rPr>
          <w:rFonts w:ascii="Times New Roman" w:hAnsi="Times New Roman" w:cs="Times New Roman"/>
          <w:sz w:val="24"/>
          <w:szCs w:val="24"/>
        </w:rPr>
        <w:t xml:space="preserve">требований, которые были устранены исполнителем договора. Допускается приемка </w:t>
      </w:r>
      <w:r w:rsidR="00CB38BD" w:rsidRPr="001616B0">
        <w:rPr>
          <w:rFonts w:ascii="Times New Roman" w:hAnsi="Times New Roman" w:cs="Times New Roman"/>
          <w:sz w:val="24"/>
          <w:szCs w:val="24"/>
        </w:rPr>
        <w:t xml:space="preserve">товаров, </w:t>
      </w:r>
      <w:r w:rsidR="00CB38BD" w:rsidRPr="001616B0">
        <w:rPr>
          <w:rFonts w:ascii="Times New Roman" w:hAnsi="Times New Roman" w:cs="Times New Roman"/>
          <w:sz w:val="24"/>
          <w:szCs w:val="24"/>
        </w:rPr>
        <w:tab/>
        <w:t xml:space="preserve">работ, услуг, </w:t>
      </w:r>
      <w:r w:rsidR="00CB38BD" w:rsidRPr="001616B0">
        <w:rPr>
          <w:rFonts w:ascii="Times New Roman" w:hAnsi="Times New Roman" w:cs="Times New Roman"/>
          <w:sz w:val="24"/>
          <w:szCs w:val="24"/>
        </w:rPr>
        <w:tab/>
        <w:t xml:space="preserve">качество, </w:t>
      </w:r>
      <w:r w:rsidR="00CB38BD" w:rsidRPr="001616B0">
        <w:rPr>
          <w:rFonts w:ascii="Times New Roman" w:hAnsi="Times New Roman" w:cs="Times New Roman"/>
          <w:sz w:val="24"/>
          <w:szCs w:val="24"/>
        </w:rPr>
        <w:tab/>
      </w:r>
      <w:r w:rsidRPr="001616B0">
        <w:rPr>
          <w:rFonts w:ascii="Times New Roman" w:hAnsi="Times New Roman" w:cs="Times New Roman"/>
          <w:sz w:val="24"/>
          <w:szCs w:val="24"/>
        </w:rPr>
        <w:t>технические</w:t>
      </w:r>
      <w:r w:rsidRPr="001616B0">
        <w:rPr>
          <w:rFonts w:ascii="Times New Roman" w:hAnsi="Times New Roman" w:cs="Times New Roman"/>
          <w:sz w:val="24"/>
          <w:szCs w:val="24"/>
        </w:rPr>
        <w:tab/>
        <w:t>и</w:t>
      </w:r>
      <w:r w:rsidRPr="001616B0">
        <w:rPr>
          <w:rFonts w:ascii="Times New Roman" w:hAnsi="Times New Roman" w:cs="Times New Roman"/>
          <w:sz w:val="24"/>
          <w:szCs w:val="24"/>
        </w:rPr>
        <w:tab/>
        <w:t>функциональные</w:t>
      </w:r>
      <w:r w:rsidR="0022143E">
        <w:rPr>
          <w:rFonts w:ascii="Times New Roman" w:hAnsi="Times New Roman" w:cs="Times New Roman"/>
          <w:sz w:val="24"/>
          <w:szCs w:val="24"/>
        </w:rPr>
        <w:t xml:space="preserve"> </w:t>
      </w:r>
      <w:r w:rsidRPr="001616B0">
        <w:rPr>
          <w:rFonts w:ascii="Times New Roman" w:hAnsi="Times New Roman" w:cs="Times New Roman"/>
          <w:sz w:val="24"/>
          <w:szCs w:val="24"/>
        </w:rPr>
        <w:t>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документации о закупке.</w:t>
      </w:r>
    </w:p>
    <w:p w:rsidR="00A3468B" w:rsidRPr="001616B0" w:rsidRDefault="00A3468B" w:rsidP="00A3468B">
      <w:pPr>
        <w:jc w:val="both"/>
        <w:rPr>
          <w:rFonts w:ascii="Times New Roman" w:hAnsi="Times New Roman" w:cs="Times New Roman"/>
          <w:sz w:val="24"/>
          <w:szCs w:val="24"/>
        </w:rPr>
      </w:pPr>
    </w:p>
    <w:p w:rsidR="00A3468B" w:rsidRDefault="00A3468B" w:rsidP="00AB397F">
      <w:pPr>
        <w:jc w:val="center"/>
        <w:rPr>
          <w:rFonts w:ascii="Times New Roman" w:hAnsi="Times New Roman" w:cs="Times New Roman"/>
          <w:b/>
          <w:bCs/>
          <w:sz w:val="24"/>
          <w:szCs w:val="24"/>
        </w:rPr>
      </w:pPr>
      <w:r w:rsidRPr="001616B0">
        <w:rPr>
          <w:rFonts w:ascii="Times New Roman" w:hAnsi="Times New Roman" w:cs="Times New Roman"/>
          <w:b/>
          <w:bCs/>
          <w:sz w:val="24"/>
          <w:szCs w:val="24"/>
        </w:rPr>
        <w:t>32.</w:t>
      </w:r>
      <w:r w:rsidRPr="001616B0">
        <w:rPr>
          <w:rFonts w:ascii="Times New Roman" w:hAnsi="Times New Roman" w:cs="Times New Roman"/>
          <w:sz w:val="24"/>
          <w:szCs w:val="24"/>
        </w:rPr>
        <w:tab/>
      </w:r>
      <w:r w:rsidRPr="001616B0">
        <w:rPr>
          <w:rFonts w:ascii="Times New Roman" w:hAnsi="Times New Roman" w:cs="Times New Roman"/>
          <w:b/>
          <w:bCs/>
          <w:sz w:val="24"/>
          <w:szCs w:val="24"/>
        </w:rPr>
        <w:t>Изменение</w:t>
      </w:r>
      <w:r w:rsidRPr="001616B0">
        <w:rPr>
          <w:rFonts w:ascii="Times New Roman" w:hAnsi="Times New Roman" w:cs="Times New Roman"/>
          <w:sz w:val="24"/>
          <w:szCs w:val="24"/>
        </w:rPr>
        <w:t xml:space="preserve"> </w:t>
      </w:r>
      <w:r w:rsidRPr="001616B0">
        <w:rPr>
          <w:rFonts w:ascii="Times New Roman" w:hAnsi="Times New Roman" w:cs="Times New Roman"/>
          <w:b/>
          <w:bCs/>
          <w:sz w:val="24"/>
          <w:szCs w:val="24"/>
        </w:rPr>
        <w:t>договора</w:t>
      </w:r>
    </w:p>
    <w:p w:rsidR="00644A92" w:rsidRPr="002E0B74" w:rsidRDefault="00644A92" w:rsidP="007E2930">
      <w:pPr>
        <w:jc w:val="both"/>
        <w:rPr>
          <w:rFonts w:ascii="Times New Roman" w:hAnsi="Times New Roman" w:cs="Times New Roman"/>
          <w:b/>
          <w:bCs/>
          <w:color w:val="000000" w:themeColor="text1"/>
          <w:sz w:val="24"/>
          <w:szCs w:val="24"/>
        </w:rPr>
      </w:pPr>
      <w:r w:rsidRPr="002E0B74">
        <w:rPr>
          <w:rFonts w:ascii="Times New Roman" w:eastAsia="Times New Roman" w:hAnsi="Times New Roman" w:cs="Times New Roman"/>
          <w:color w:val="000000" w:themeColor="text1"/>
          <w:sz w:val="24"/>
          <w:szCs w:val="24"/>
        </w:rPr>
        <w:t>32.1 При заключении и исполнении договора по согласованию с поставщиком заказчик вправе изменить:</w:t>
      </w:r>
      <w:r w:rsidRPr="002E0B74">
        <w:rPr>
          <w:rFonts w:ascii="Times New Roman" w:eastAsia="Times New Roman" w:hAnsi="Times New Roman" w:cs="Times New Roman"/>
          <w:color w:val="000000" w:themeColor="text1"/>
          <w:sz w:val="24"/>
          <w:szCs w:val="24"/>
        </w:rPr>
        <w:br/>
      </w:r>
      <w:r w:rsidRPr="002E0B74">
        <w:rPr>
          <w:rFonts w:ascii="Times New Roman" w:eastAsia="Times New Roman" w:hAnsi="Times New Roman" w:cs="Times New Roman"/>
          <w:color w:val="000000" w:themeColor="text1"/>
          <w:sz w:val="24"/>
          <w:szCs w:val="24"/>
        </w:rPr>
        <w:lastRenderedPageBreak/>
        <w:t>1) предусмотренный договором объем закупаемой продукции. При увеличении объема закупаемой продукции заказчик по согласованию с поставщиком вправе изменить первоначальную цену договора соответственно изменяемому объему продукции, при сокращении объема закупаемой продукции заказчик обязан изменить цену договора указанным образом;</w:t>
      </w:r>
      <w:r w:rsidRPr="002E0B74">
        <w:rPr>
          <w:rFonts w:ascii="Times New Roman" w:eastAsia="Times New Roman" w:hAnsi="Times New Roman" w:cs="Times New Roman"/>
          <w:color w:val="000000" w:themeColor="text1"/>
          <w:sz w:val="24"/>
          <w:szCs w:val="24"/>
        </w:rPr>
        <w:br/>
        <w:t>2) сроки исполнения обязательств по договору, в случае если необходимость изменения сроков вызвана обстоятельствами непреодолимой силы или просрочкой выполнения заказчиком своих обязательств по договору;</w:t>
      </w:r>
      <w:r w:rsidRPr="002E0B74">
        <w:rPr>
          <w:rFonts w:ascii="Times New Roman" w:eastAsia="Times New Roman" w:hAnsi="Times New Roman" w:cs="Times New Roman"/>
          <w:color w:val="000000" w:themeColor="text1"/>
          <w:sz w:val="24"/>
          <w:szCs w:val="24"/>
        </w:rPr>
        <w:br/>
        <w:t>3) цену договора:</w:t>
      </w:r>
      <w:r w:rsidRPr="002E0B74">
        <w:rPr>
          <w:rFonts w:ascii="Times New Roman" w:eastAsia="Times New Roman" w:hAnsi="Times New Roman" w:cs="Times New Roman"/>
          <w:color w:val="000000" w:themeColor="text1"/>
          <w:sz w:val="24"/>
          <w:szCs w:val="24"/>
        </w:rPr>
        <w:br/>
        <w:t>-путем ее уменьшения без изменения иных условий договора;</w:t>
      </w:r>
      <w:r w:rsidRPr="002E0B74">
        <w:rPr>
          <w:rFonts w:ascii="Times New Roman" w:eastAsia="Times New Roman" w:hAnsi="Times New Roman" w:cs="Times New Roman"/>
          <w:color w:val="000000" w:themeColor="text1"/>
          <w:sz w:val="24"/>
          <w:szCs w:val="24"/>
        </w:rPr>
        <w:br/>
        <w:t>-в случаях, предусмотренных подпунктом 32.1, 1);</w:t>
      </w:r>
      <w:r w:rsidRPr="002E0B74">
        <w:rPr>
          <w:rFonts w:ascii="Times New Roman" w:eastAsia="Times New Roman" w:hAnsi="Times New Roman" w:cs="Times New Roman"/>
          <w:color w:val="000000" w:themeColor="text1"/>
          <w:sz w:val="24"/>
          <w:szCs w:val="24"/>
        </w:rPr>
        <w:br/>
        <w:t>-в случаях инфляционного роста цен на основании показателей прогнозируемого индекса дефлятора, публикуемого Министерством экономического развития Российской Федерации, либо других источников информации, заслуживающих доверия;</w:t>
      </w:r>
      <w:r w:rsidRPr="002E0B74">
        <w:rPr>
          <w:rFonts w:ascii="Times New Roman" w:eastAsia="Times New Roman" w:hAnsi="Times New Roman" w:cs="Times New Roman"/>
          <w:color w:val="000000" w:themeColor="text1"/>
          <w:sz w:val="24"/>
          <w:szCs w:val="24"/>
        </w:rPr>
        <w:br/>
        <w:t>-в случае изменения в соответствии с законодательством Российской Федерации регулируемых государством цен (тарифов);</w:t>
      </w:r>
      <w:r w:rsidRPr="002E0B74">
        <w:rPr>
          <w:rFonts w:ascii="Times New Roman" w:eastAsia="Times New Roman" w:hAnsi="Times New Roman" w:cs="Times New Roman"/>
          <w:color w:val="000000" w:themeColor="text1"/>
          <w:sz w:val="24"/>
          <w:szCs w:val="24"/>
        </w:rPr>
        <w:br/>
        <w:t>-в случае заключения договора энергоснабжения или купли-продажи электрической энергии с поставщиком электрической энергии;</w:t>
      </w:r>
      <w:r w:rsidRPr="002E0B74">
        <w:rPr>
          <w:rFonts w:ascii="Times New Roman" w:eastAsia="Times New Roman" w:hAnsi="Times New Roman" w:cs="Times New Roman"/>
          <w:color w:val="000000" w:themeColor="text1"/>
          <w:sz w:val="24"/>
          <w:szCs w:val="24"/>
        </w:rPr>
        <w:br/>
      </w:r>
      <w:r w:rsidRPr="002E0B74">
        <w:rPr>
          <w:rFonts w:ascii="Times New Roman" w:eastAsia="Times New Roman" w:hAnsi="Times New Roman" w:cs="Times New Roman"/>
          <w:b/>
          <w:bCs/>
          <w:color w:val="000000" w:themeColor="text1"/>
          <w:sz w:val="24"/>
          <w:szCs w:val="24"/>
        </w:rPr>
        <w:t>-в иных случаях, предусмотренных документацией о закупке, при этом заказчик вправе увеличить цену договора не более, чем на 50 % от первоначальной цены договора.</w:t>
      </w:r>
      <w:r w:rsidRPr="002E0B74">
        <w:rPr>
          <w:rFonts w:ascii="Times New Roman" w:eastAsia="Times New Roman" w:hAnsi="Times New Roman" w:cs="Times New Roman"/>
          <w:b/>
          <w:bCs/>
          <w:color w:val="000000" w:themeColor="text1"/>
          <w:sz w:val="24"/>
          <w:szCs w:val="24"/>
        </w:rPr>
        <w:br/>
        <w:t>-в случае если увеличиваются/уменьшаются, предусмотренные договором количество товара, объем работы или услуги не более чем на 10 % от объема ранее произведенной закупки, такое изменение условий договора допускается без согласования проекта дополнительного соглашения.</w:t>
      </w:r>
      <w:r w:rsidRPr="002E0B74">
        <w:rPr>
          <w:rFonts w:ascii="Times New Roman" w:eastAsia="Times New Roman" w:hAnsi="Times New Roman" w:cs="Times New Roman"/>
          <w:b/>
          <w:bCs/>
          <w:color w:val="000000" w:themeColor="text1"/>
          <w:sz w:val="24"/>
          <w:szCs w:val="24"/>
        </w:rPr>
        <w:br/>
      </w:r>
      <w:r w:rsidRPr="002E0B74">
        <w:rPr>
          <w:rFonts w:ascii="Times New Roman" w:eastAsia="Times New Roman" w:hAnsi="Times New Roman" w:cs="Times New Roman"/>
          <w:color w:val="000000" w:themeColor="text1"/>
          <w:sz w:val="24"/>
          <w:szCs w:val="24"/>
        </w:rPr>
        <w:t>-в случае увеличения предусмотренных договором количества товара, объем работы или услуги от 10 до 50 процентов от объема ранее произведенной закупки, соответствующие изменения допускаются при условии последовательного согласования сторонами посредством дополнительного соглашения, которое размещается на Официальном сайте в сети Интернет (единой информационной системе)  в сроки, установленные законодательством. </w:t>
      </w:r>
      <w:r w:rsidRPr="002E0B74">
        <w:rPr>
          <w:rFonts w:ascii="Times New Roman" w:eastAsia="Times New Roman" w:hAnsi="Times New Roman" w:cs="Times New Roman"/>
          <w:color w:val="000000" w:themeColor="text1"/>
          <w:sz w:val="24"/>
          <w:szCs w:val="24"/>
        </w:rPr>
        <w:br/>
        <w:t>4) расширить перечень принимаемых на себя и возлагаемых на участника закупки прав и обязанностей</w:t>
      </w:r>
      <w:r w:rsidR="007E2930" w:rsidRPr="002E0B74">
        <w:rPr>
          <w:rFonts w:ascii="Times New Roman" w:eastAsia="Times New Roman" w:hAnsi="Times New Roman" w:cs="Times New Roman"/>
          <w:color w:val="000000" w:themeColor="text1"/>
          <w:sz w:val="24"/>
          <w:szCs w:val="24"/>
        </w:rPr>
        <w:t>, закрепив их в документации. </w:t>
      </w:r>
      <w:r w:rsidR="007E2930" w:rsidRPr="002E0B74">
        <w:rPr>
          <w:rFonts w:ascii="Times New Roman" w:eastAsia="Times New Roman" w:hAnsi="Times New Roman" w:cs="Times New Roman"/>
          <w:color w:val="000000" w:themeColor="text1"/>
          <w:sz w:val="24"/>
          <w:szCs w:val="24"/>
        </w:rPr>
        <w:br/>
      </w:r>
    </w:p>
    <w:p w:rsidR="00A3468B" w:rsidRPr="001616B0" w:rsidRDefault="00A3468B" w:rsidP="00AB397F">
      <w:pPr>
        <w:jc w:val="center"/>
        <w:rPr>
          <w:rFonts w:ascii="Times New Roman" w:hAnsi="Times New Roman" w:cs="Times New Roman"/>
          <w:b/>
          <w:bCs/>
          <w:sz w:val="24"/>
          <w:szCs w:val="24"/>
        </w:rPr>
      </w:pPr>
      <w:r w:rsidRPr="001616B0">
        <w:rPr>
          <w:rFonts w:ascii="Times New Roman" w:hAnsi="Times New Roman" w:cs="Times New Roman"/>
          <w:b/>
          <w:bCs/>
          <w:sz w:val="24"/>
          <w:szCs w:val="24"/>
        </w:rPr>
        <w:t>33.</w:t>
      </w:r>
      <w:r w:rsidRPr="001616B0">
        <w:rPr>
          <w:rFonts w:ascii="Times New Roman" w:hAnsi="Times New Roman" w:cs="Times New Roman"/>
          <w:sz w:val="24"/>
          <w:szCs w:val="24"/>
        </w:rPr>
        <w:tab/>
      </w:r>
      <w:r w:rsidRPr="001616B0">
        <w:rPr>
          <w:rFonts w:ascii="Times New Roman" w:hAnsi="Times New Roman" w:cs="Times New Roman"/>
          <w:b/>
          <w:bCs/>
          <w:sz w:val="24"/>
          <w:szCs w:val="24"/>
        </w:rPr>
        <w:t>Расторжение</w:t>
      </w:r>
      <w:r w:rsidRPr="001616B0">
        <w:rPr>
          <w:rFonts w:ascii="Times New Roman" w:hAnsi="Times New Roman" w:cs="Times New Roman"/>
          <w:sz w:val="24"/>
          <w:szCs w:val="24"/>
        </w:rPr>
        <w:t xml:space="preserve"> </w:t>
      </w:r>
      <w:r w:rsidRPr="001616B0">
        <w:rPr>
          <w:rFonts w:ascii="Times New Roman" w:hAnsi="Times New Roman" w:cs="Times New Roman"/>
          <w:b/>
          <w:bCs/>
          <w:sz w:val="24"/>
          <w:szCs w:val="24"/>
        </w:rPr>
        <w:t>договора</w:t>
      </w:r>
    </w:p>
    <w:p w:rsidR="00A3468B" w:rsidRPr="001616B0" w:rsidRDefault="00A3468B" w:rsidP="00C66961">
      <w:pPr>
        <w:spacing w:after="0"/>
        <w:jc w:val="both"/>
        <w:rPr>
          <w:rFonts w:ascii="Times New Roman" w:hAnsi="Times New Roman" w:cs="Times New Roman"/>
          <w:sz w:val="24"/>
          <w:szCs w:val="24"/>
        </w:rPr>
      </w:pPr>
      <w:r w:rsidRPr="001616B0">
        <w:rPr>
          <w:rFonts w:ascii="Times New Roman" w:hAnsi="Times New Roman" w:cs="Times New Roman"/>
          <w:sz w:val="24"/>
          <w:szCs w:val="24"/>
        </w:rPr>
        <w:t>33.1.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A3468B" w:rsidRPr="001616B0" w:rsidRDefault="00A3468B" w:rsidP="00C66961">
      <w:pPr>
        <w:spacing w:after="0"/>
        <w:jc w:val="both"/>
        <w:rPr>
          <w:rFonts w:ascii="Times New Roman" w:hAnsi="Times New Roman" w:cs="Times New Roman"/>
          <w:sz w:val="24"/>
          <w:szCs w:val="24"/>
        </w:rPr>
      </w:pPr>
      <w:r w:rsidRPr="001616B0">
        <w:rPr>
          <w:rFonts w:ascii="Times New Roman" w:hAnsi="Times New Roman" w:cs="Times New Roman"/>
          <w:sz w:val="24"/>
          <w:szCs w:val="24"/>
        </w:rPr>
        <w:t>33.2. Расторжение договора влечет за собой прекращение обязательств сторон договора по нему, но не освобождает от ответственности за неисполнение обязательств, которые имели место до расторжения договора.</w:t>
      </w:r>
    </w:p>
    <w:p w:rsidR="00A3468B" w:rsidRPr="001616B0" w:rsidRDefault="00A3468B" w:rsidP="00C66961">
      <w:pPr>
        <w:spacing w:after="0"/>
        <w:jc w:val="both"/>
        <w:rPr>
          <w:rFonts w:ascii="Times New Roman" w:hAnsi="Times New Roman" w:cs="Times New Roman"/>
          <w:sz w:val="24"/>
          <w:szCs w:val="24"/>
        </w:rPr>
      </w:pPr>
      <w:r w:rsidRPr="001616B0">
        <w:rPr>
          <w:rFonts w:ascii="Times New Roman" w:hAnsi="Times New Roman" w:cs="Times New Roman"/>
          <w:sz w:val="24"/>
          <w:szCs w:val="24"/>
        </w:rPr>
        <w:t>33.3. Договор считается измененным или расторгнутым с момента получения одной стороной уведомления другой стороны об одностороннем отказе от исполнения договора полностью или частично, если иной срок расторжения или изменения договора не предусмотрен в уведомлении либо не определен соглашением сторон.</w:t>
      </w:r>
    </w:p>
    <w:p w:rsidR="00A3468B" w:rsidRPr="001616B0" w:rsidRDefault="00A3468B" w:rsidP="00A3468B">
      <w:pPr>
        <w:jc w:val="both"/>
        <w:rPr>
          <w:rFonts w:ascii="Times New Roman" w:hAnsi="Times New Roman" w:cs="Times New Roman"/>
          <w:sz w:val="24"/>
          <w:szCs w:val="24"/>
        </w:rPr>
      </w:pPr>
    </w:p>
    <w:p w:rsidR="00A3468B" w:rsidRPr="001616B0" w:rsidRDefault="00A3468B" w:rsidP="00AB397F">
      <w:pPr>
        <w:jc w:val="center"/>
        <w:rPr>
          <w:rFonts w:ascii="Times New Roman" w:hAnsi="Times New Roman" w:cs="Times New Roman"/>
          <w:b/>
          <w:bCs/>
          <w:sz w:val="24"/>
          <w:szCs w:val="24"/>
        </w:rPr>
      </w:pPr>
      <w:r w:rsidRPr="001616B0">
        <w:rPr>
          <w:rFonts w:ascii="Times New Roman" w:hAnsi="Times New Roman" w:cs="Times New Roman"/>
          <w:b/>
          <w:bCs/>
          <w:sz w:val="24"/>
          <w:szCs w:val="24"/>
        </w:rPr>
        <w:lastRenderedPageBreak/>
        <w:t>34.</w:t>
      </w:r>
      <w:r w:rsidRPr="001616B0">
        <w:rPr>
          <w:rFonts w:ascii="Times New Roman" w:hAnsi="Times New Roman" w:cs="Times New Roman"/>
          <w:sz w:val="24"/>
          <w:szCs w:val="24"/>
        </w:rPr>
        <w:tab/>
      </w:r>
      <w:r w:rsidRPr="001616B0">
        <w:rPr>
          <w:rFonts w:ascii="Times New Roman" w:hAnsi="Times New Roman" w:cs="Times New Roman"/>
          <w:b/>
          <w:bCs/>
          <w:sz w:val="24"/>
          <w:szCs w:val="24"/>
        </w:rPr>
        <w:t>Отсутствие</w:t>
      </w:r>
      <w:r w:rsidRPr="001616B0">
        <w:rPr>
          <w:rFonts w:ascii="Times New Roman" w:hAnsi="Times New Roman" w:cs="Times New Roman"/>
          <w:sz w:val="24"/>
          <w:szCs w:val="24"/>
        </w:rPr>
        <w:t xml:space="preserve"> </w:t>
      </w:r>
      <w:r w:rsidRPr="001616B0">
        <w:rPr>
          <w:rFonts w:ascii="Times New Roman" w:hAnsi="Times New Roman" w:cs="Times New Roman"/>
          <w:b/>
          <w:bCs/>
          <w:sz w:val="24"/>
          <w:szCs w:val="24"/>
        </w:rPr>
        <w:t>конфликта</w:t>
      </w:r>
      <w:r w:rsidRPr="001616B0">
        <w:rPr>
          <w:rFonts w:ascii="Times New Roman" w:hAnsi="Times New Roman" w:cs="Times New Roman"/>
          <w:sz w:val="24"/>
          <w:szCs w:val="24"/>
        </w:rPr>
        <w:t xml:space="preserve"> </w:t>
      </w:r>
      <w:r w:rsidRPr="001616B0">
        <w:rPr>
          <w:rFonts w:ascii="Times New Roman" w:hAnsi="Times New Roman" w:cs="Times New Roman"/>
          <w:b/>
          <w:bCs/>
          <w:sz w:val="24"/>
          <w:szCs w:val="24"/>
        </w:rPr>
        <w:t>интересов</w:t>
      </w:r>
      <w:r w:rsidRPr="001616B0">
        <w:rPr>
          <w:rFonts w:ascii="Times New Roman" w:hAnsi="Times New Roman" w:cs="Times New Roman"/>
          <w:sz w:val="24"/>
          <w:szCs w:val="24"/>
        </w:rPr>
        <w:t xml:space="preserve"> </w:t>
      </w:r>
      <w:r w:rsidRPr="001616B0">
        <w:rPr>
          <w:rFonts w:ascii="Times New Roman" w:hAnsi="Times New Roman" w:cs="Times New Roman"/>
          <w:b/>
          <w:bCs/>
          <w:sz w:val="24"/>
          <w:szCs w:val="24"/>
        </w:rPr>
        <w:t>при</w:t>
      </w:r>
      <w:r w:rsidRPr="001616B0">
        <w:rPr>
          <w:rFonts w:ascii="Times New Roman" w:hAnsi="Times New Roman" w:cs="Times New Roman"/>
          <w:sz w:val="24"/>
          <w:szCs w:val="24"/>
        </w:rPr>
        <w:t xml:space="preserve"> </w:t>
      </w:r>
      <w:r w:rsidRPr="001616B0">
        <w:rPr>
          <w:rFonts w:ascii="Times New Roman" w:hAnsi="Times New Roman" w:cs="Times New Roman"/>
          <w:b/>
          <w:bCs/>
          <w:sz w:val="24"/>
          <w:szCs w:val="24"/>
        </w:rPr>
        <w:t>осуществлении</w:t>
      </w:r>
      <w:r w:rsidRPr="001616B0">
        <w:rPr>
          <w:rFonts w:ascii="Times New Roman" w:hAnsi="Times New Roman" w:cs="Times New Roman"/>
          <w:sz w:val="24"/>
          <w:szCs w:val="24"/>
        </w:rPr>
        <w:t xml:space="preserve"> </w:t>
      </w:r>
      <w:r w:rsidRPr="001616B0">
        <w:rPr>
          <w:rFonts w:ascii="Times New Roman" w:hAnsi="Times New Roman" w:cs="Times New Roman"/>
          <w:b/>
          <w:bCs/>
          <w:sz w:val="24"/>
          <w:szCs w:val="24"/>
        </w:rPr>
        <w:t>закупочной</w:t>
      </w:r>
      <w:r w:rsidRPr="001616B0">
        <w:rPr>
          <w:rFonts w:ascii="Times New Roman" w:hAnsi="Times New Roman" w:cs="Times New Roman"/>
          <w:sz w:val="24"/>
          <w:szCs w:val="24"/>
        </w:rPr>
        <w:t xml:space="preserve"> </w:t>
      </w:r>
      <w:r w:rsidRPr="001616B0">
        <w:rPr>
          <w:rFonts w:ascii="Times New Roman" w:hAnsi="Times New Roman" w:cs="Times New Roman"/>
          <w:b/>
          <w:bCs/>
          <w:sz w:val="24"/>
          <w:szCs w:val="24"/>
        </w:rPr>
        <w:t>деятельности</w:t>
      </w:r>
    </w:p>
    <w:p w:rsidR="00A3468B" w:rsidRPr="001616B0" w:rsidRDefault="00A3468B" w:rsidP="00E348F9">
      <w:pPr>
        <w:spacing w:after="0"/>
        <w:jc w:val="both"/>
        <w:rPr>
          <w:rFonts w:ascii="Times New Roman" w:hAnsi="Times New Roman" w:cs="Times New Roman"/>
          <w:sz w:val="24"/>
          <w:szCs w:val="24"/>
        </w:rPr>
      </w:pPr>
      <w:r w:rsidRPr="001616B0">
        <w:rPr>
          <w:rFonts w:ascii="Times New Roman" w:hAnsi="Times New Roman" w:cs="Times New Roman"/>
          <w:sz w:val="24"/>
          <w:szCs w:val="24"/>
        </w:rPr>
        <w:t xml:space="preserve">34.1. Запрещается ведение переговоров с участниками закупок, не предусмотренных настоящим Положением, нарушение конфиденциальности сведений, содержащихся в </w:t>
      </w:r>
      <w:r w:rsidR="00A96544" w:rsidRPr="001616B0">
        <w:rPr>
          <w:rFonts w:ascii="Times New Roman" w:hAnsi="Times New Roman" w:cs="Times New Roman"/>
          <w:sz w:val="24"/>
          <w:szCs w:val="24"/>
        </w:rPr>
        <w:t xml:space="preserve">заявках, </w:t>
      </w:r>
      <w:r w:rsidR="00A96544" w:rsidRPr="001616B0">
        <w:rPr>
          <w:rFonts w:ascii="Times New Roman" w:hAnsi="Times New Roman" w:cs="Times New Roman"/>
          <w:sz w:val="24"/>
          <w:szCs w:val="24"/>
        </w:rPr>
        <w:tab/>
      </w:r>
      <w:r w:rsidRPr="001616B0">
        <w:rPr>
          <w:rFonts w:ascii="Times New Roman" w:hAnsi="Times New Roman" w:cs="Times New Roman"/>
          <w:sz w:val="24"/>
          <w:szCs w:val="24"/>
        </w:rPr>
        <w:t>предложениях</w:t>
      </w:r>
      <w:r w:rsidRPr="001616B0">
        <w:rPr>
          <w:rFonts w:ascii="Times New Roman" w:hAnsi="Times New Roman" w:cs="Times New Roman"/>
          <w:sz w:val="24"/>
          <w:szCs w:val="24"/>
        </w:rPr>
        <w:tab/>
        <w:t>участников</w:t>
      </w:r>
      <w:r w:rsidRPr="001616B0">
        <w:rPr>
          <w:rFonts w:ascii="Times New Roman" w:hAnsi="Times New Roman" w:cs="Times New Roman"/>
          <w:sz w:val="24"/>
          <w:szCs w:val="24"/>
        </w:rPr>
        <w:tab/>
      </w:r>
      <w:r w:rsidR="00A96544" w:rsidRPr="001616B0">
        <w:rPr>
          <w:rFonts w:ascii="Times New Roman" w:hAnsi="Times New Roman" w:cs="Times New Roman"/>
          <w:sz w:val="24"/>
          <w:szCs w:val="24"/>
        </w:rPr>
        <w:t xml:space="preserve">закупки, </w:t>
      </w:r>
      <w:r w:rsidR="00A96544" w:rsidRPr="001616B0">
        <w:rPr>
          <w:rFonts w:ascii="Times New Roman" w:hAnsi="Times New Roman" w:cs="Times New Roman"/>
          <w:sz w:val="24"/>
          <w:szCs w:val="24"/>
        </w:rPr>
        <w:tab/>
      </w:r>
      <w:r w:rsidR="00E348F9">
        <w:rPr>
          <w:rFonts w:ascii="Times New Roman" w:hAnsi="Times New Roman" w:cs="Times New Roman"/>
          <w:sz w:val="24"/>
          <w:szCs w:val="24"/>
        </w:rPr>
        <w:t xml:space="preserve">предоставлением </w:t>
      </w:r>
      <w:r w:rsidRPr="001616B0">
        <w:rPr>
          <w:rFonts w:ascii="Times New Roman" w:hAnsi="Times New Roman" w:cs="Times New Roman"/>
          <w:sz w:val="24"/>
          <w:szCs w:val="24"/>
        </w:rPr>
        <w:t>участникам</w:t>
      </w:r>
      <w:r w:rsidRPr="001616B0">
        <w:rPr>
          <w:rFonts w:ascii="Times New Roman" w:hAnsi="Times New Roman" w:cs="Times New Roman"/>
          <w:sz w:val="24"/>
          <w:szCs w:val="24"/>
        </w:rPr>
        <w:tab/>
        <w:t>закупки сведений о предложениях иных участников закупки, ходе проведения закупки и принимаемых решениях, за исключением сведений, находящихся в открытом доступе.</w:t>
      </w:r>
    </w:p>
    <w:p w:rsidR="00A3468B" w:rsidRPr="001616B0" w:rsidRDefault="00A3468B" w:rsidP="00E348F9">
      <w:pPr>
        <w:spacing w:after="0"/>
        <w:jc w:val="both"/>
        <w:rPr>
          <w:rFonts w:ascii="Times New Roman" w:hAnsi="Times New Roman" w:cs="Times New Roman"/>
          <w:sz w:val="24"/>
          <w:szCs w:val="24"/>
        </w:rPr>
      </w:pPr>
      <w:r w:rsidRPr="001616B0">
        <w:rPr>
          <w:rFonts w:ascii="Times New Roman" w:hAnsi="Times New Roman" w:cs="Times New Roman"/>
          <w:sz w:val="24"/>
          <w:szCs w:val="24"/>
        </w:rPr>
        <w:t>34.2. При проведении конкурентных процедур закупок запрещаются действия, которые приводят или могут привести к недопущению, ограничению или устранению конкуренции, в том числе:</w:t>
      </w:r>
    </w:p>
    <w:p w:rsidR="00A3468B" w:rsidRPr="001616B0" w:rsidRDefault="00E348F9" w:rsidP="00E348F9">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A3468B" w:rsidRPr="001616B0">
        <w:rPr>
          <w:rFonts w:ascii="Times New Roman" w:hAnsi="Times New Roman" w:cs="Times New Roman"/>
          <w:sz w:val="24"/>
          <w:szCs w:val="24"/>
        </w:rPr>
        <w:t>координация</w:t>
      </w:r>
      <w:r w:rsidR="00A3468B" w:rsidRPr="001616B0">
        <w:rPr>
          <w:rFonts w:ascii="Times New Roman" w:hAnsi="Times New Roman" w:cs="Times New Roman"/>
          <w:sz w:val="24"/>
          <w:szCs w:val="24"/>
        </w:rPr>
        <w:tab/>
        <w:t>ЭП.</w:t>
      </w:r>
      <w:r w:rsidR="00A3468B" w:rsidRPr="001616B0">
        <w:rPr>
          <w:rFonts w:ascii="Times New Roman" w:hAnsi="Times New Roman" w:cs="Times New Roman"/>
          <w:sz w:val="24"/>
          <w:szCs w:val="24"/>
        </w:rPr>
        <w:tab/>
        <w:t>специализированной</w:t>
      </w:r>
      <w:r w:rsidR="00A3468B" w:rsidRPr="001616B0">
        <w:rPr>
          <w:rFonts w:ascii="Times New Roman" w:hAnsi="Times New Roman" w:cs="Times New Roman"/>
          <w:sz w:val="24"/>
          <w:szCs w:val="24"/>
        </w:rPr>
        <w:tab/>
        <w:t>орга</w:t>
      </w:r>
      <w:r>
        <w:rPr>
          <w:rFonts w:ascii="Times New Roman" w:hAnsi="Times New Roman" w:cs="Times New Roman"/>
          <w:sz w:val="24"/>
          <w:szCs w:val="24"/>
        </w:rPr>
        <w:t>низацией.</w:t>
      </w:r>
      <w:r>
        <w:rPr>
          <w:rFonts w:ascii="Times New Roman" w:hAnsi="Times New Roman" w:cs="Times New Roman"/>
          <w:sz w:val="24"/>
          <w:szCs w:val="24"/>
        </w:rPr>
        <w:tab/>
        <w:t xml:space="preserve">Заказчиком, </w:t>
      </w:r>
      <w:r w:rsidR="00A3468B" w:rsidRPr="001616B0">
        <w:rPr>
          <w:rFonts w:ascii="Times New Roman" w:hAnsi="Times New Roman" w:cs="Times New Roman"/>
          <w:sz w:val="24"/>
          <w:szCs w:val="24"/>
        </w:rPr>
        <w:t>членами закупочных комиссий, экспертами деятельности участников закупок;</w:t>
      </w:r>
    </w:p>
    <w:p w:rsidR="00A3468B" w:rsidRPr="001616B0" w:rsidRDefault="00A3468B" w:rsidP="00E348F9">
      <w:pPr>
        <w:spacing w:after="0"/>
        <w:jc w:val="both"/>
        <w:rPr>
          <w:rFonts w:ascii="Times New Roman" w:hAnsi="Times New Roman" w:cs="Times New Roman"/>
          <w:sz w:val="24"/>
          <w:szCs w:val="24"/>
        </w:rPr>
      </w:pPr>
      <w:r w:rsidRPr="001616B0">
        <w:rPr>
          <w:rFonts w:ascii="Times New Roman" w:hAnsi="Times New Roman" w:cs="Times New Roman"/>
          <w:sz w:val="24"/>
          <w:szCs w:val="24"/>
        </w:rPr>
        <w:t>- создание участнику закупок или нескольким участникам преимущественных условий участия в закупке, в том числе путем доступа к информации, если иное не установлено федеральным законом;</w:t>
      </w:r>
    </w:p>
    <w:p w:rsidR="00A3468B" w:rsidRPr="001616B0" w:rsidRDefault="00A3468B" w:rsidP="00E348F9">
      <w:pPr>
        <w:spacing w:after="0"/>
        <w:jc w:val="both"/>
        <w:rPr>
          <w:rFonts w:ascii="Times New Roman" w:hAnsi="Times New Roman" w:cs="Times New Roman"/>
          <w:sz w:val="24"/>
          <w:szCs w:val="24"/>
        </w:rPr>
      </w:pPr>
      <w:r w:rsidRPr="001616B0">
        <w:rPr>
          <w:rFonts w:ascii="Times New Roman" w:hAnsi="Times New Roman" w:cs="Times New Roman"/>
          <w:sz w:val="24"/>
          <w:szCs w:val="24"/>
        </w:rPr>
        <w:t>34.3. К лицам, принимающим значимые решения при проведении закупок (сотрудники Заказчика, специализированной организации, члены закупочной комиссий - далее, в данном разделе. Сотрудники Заказчика), устанавливается требование об отсутствии личной или иной заинтересованности в результате проведенной закупки, в частности:</w:t>
      </w:r>
    </w:p>
    <w:p w:rsidR="00A3468B" w:rsidRPr="001616B0" w:rsidRDefault="00A3468B" w:rsidP="00E348F9">
      <w:pPr>
        <w:spacing w:after="0"/>
        <w:jc w:val="both"/>
        <w:rPr>
          <w:rFonts w:ascii="Times New Roman" w:hAnsi="Times New Roman" w:cs="Times New Roman"/>
          <w:sz w:val="24"/>
          <w:szCs w:val="24"/>
        </w:rPr>
      </w:pPr>
      <w:r w:rsidRPr="001616B0">
        <w:rPr>
          <w:rFonts w:ascii="Times New Roman" w:hAnsi="Times New Roman" w:cs="Times New Roman"/>
          <w:sz w:val="24"/>
          <w:szCs w:val="24"/>
        </w:rPr>
        <w:t>-</w:t>
      </w:r>
      <w:r w:rsidRPr="001616B0">
        <w:rPr>
          <w:rFonts w:ascii="Times New Roman" w:hAnsi="Times New Roman" w:cs="Times New Roman"/>
          <w:sz w:val="24"/>
          <w:szCs w:val="24"/>
        </w:rPr>
        <w:tab/>
        <w:t xml:space="preserve">в </w:t>
      </w:r>
      <w:r w:rsidR="00F25B86" w:rsidRPr="001616B0">
        <w:rPr>
          <w:rFonts w:ascii="Times New Roman" w:hAnsi="Times New Roman" w:cs="Times New Roman"/>
          <w:sz w:val="24"/>
          <w:szCs w:val="24"/>
        </w:rPr>
        <w:t xml:space="preserve">случае, </w:t>
      </w:r>
      <w:r w:rsidR="00F25B86" w:rsidRPr="001616B0">
        <w:rPr>
          <w:rFonts w:ascii="Times New Roman" w:hAnsi="Times New Roman" w:cs="Times New Roman"/>
          <w:sz w:val="24"/>
          <w:szCs w:val="24"/>
        </w:rPr>
        <w:tab/>
      </w:r>
      <w:r w:rsidRPr="001616B0">
        <w:rPr>
          <w:rFonts w:ascii="Times New Roman" w:hAnsi="Times New Roman" w:cs="Times New Roman"/>
          <w:sz w:val="24"/>
          <w:szCs w:val="24"/>
        </w:rPr>
        <w:t>если</w:t>
      </w:r>
      <w:r w:rsidRPr="001616B0">
        <w:rPr>
          <w:rFonts w:ascii="Times New Roman" w:hAnsi="Times New Roman" w:cs="Times New Roman"/>
          <w:sz w:val="24"/>
          <w:szCs w:val="24"/>
        </w:rPr>
        <w:tab/>
        <w:t>Зак</w:t>
      </w:r>
      <w:r w:rsidR="00CB38BD" w:rsidRPr="001616B0">
        <w:rPr>
          <w:rFonts w:ascii="Times New Roman" w:hAnsi="Times New Roman" w:cs="Times New Roman"/>
          <w:sz w:val="24"/>
          <w:szCs w:val="24"/>
        </w:rPr>
        <w:t>азчиком</w:t>
      </w:r>
      <w:r w:rsidR="00CB38BD" w:rsidRPr="001616B0">
        <w:rPr>
          <w:rFonts w:ascii="Times New Roman" w:hAnsi="Times New Roman" w:cs="Times New Roman"/>
          <w:sz w:val="24"/>
          <w:szCs w:val="24"/>
        </w:rPr>
        <w:tab/>
        <w:t>привлечены</w:t>
      </w:r>
      <w:r w:rsidR="00CB38BD" w:rsidRPr="001616B0">
        <w:rPr>
          <w:rFonts w:ascii="Times New Roman" w:hAnsi="Times New Roman" w:cs="Times New Roman"/>
          <w:sz w:val="24"/>
          <w:szCs w:val="24"/>
        </w:rPr>
        <w:tab/>
        <w:t xml:space="preserve">к проведению </w:t>
      </w:r>
      <w:r w:rsidRPr="001616B0">
        <w:rPr>
          <w:rFonts w:ascii="Times New Roman" w:hAnsi="Times New Roman" w:cs="Times New Roman"/>
          <w:sz w:val="24"/>
          <w:szCs w:val="24"/>
        </w:rPr>
        <w:t>экспертной</w:t>
      </w:r>
      <w:r w:rsidRPr="001616B0">
        <w:rPr>
          <w:rFonts w:ascii="Times New Roman" w:hAnsi="Times New Roman" w:cs="Times New Roman"/>
          <w:sz w:val="24"/>
          <w:szCs w:val="24"/>
        </w:rPr>
        <w:tab/>
        <w:t>оценки документации и заявок на участие в закупке, сторонние эксперты, такие лица должны быть не</w:t>
      </w:r>
      <w:r w:rsidR="00CB38BD" w:rsidRPr="001616B0">
        <w:rPr>
          <w:rFonts w:ascii="Times New Roman" w:hAnsi="Times New Roman" w:cs="Times New Roman"/>
          <w:sz w:val="24"/>
          <w:szCs w:val="24"/>
        </w:rPr>
        <w:t>зависимыми</w:t>
      </w:r>
      <w:r w:rsidR="00CB38BD" w:rsidRPr="001616B0">
        <w:rPr>
          <w:rFonts w:ascii="Times New Roman" w:hAnsi="Times New Roman" w:cs="Times New Roman"/>
          <w:sz w:val="24"/>
          <w:szCs w:val="24"/>
        </w:rPr>
        <w:tab/>
        <w:t>и      не      могут являться с</w:t>
      </w:r>
      <w:r w:rsidRPr="001616B0">
        <w:rPr>
          <w:rFonts w:ascii="Times New Roman" w:hAnsi="Times New Roman" w:cs="Times New Roman"/>
          <w:sz w:val="24"/>
          <w:szCs w:val="24"/>
        </w:rPr>
        <w:t>отрудниками</w:t>
      </w:r>
      <w:r w:rsidRPr="001616B0">
        <w:rPr>
          <w:rFonts w:ascii="Times New Roman" w:hAnsi="Times New Roman" w:cs="Times New Roman"/>
          <w:sz w:val="24"/>
          <w:szCs w:val="24"/>
        </w:rPr>
        <w:tab/>
      </w:r>
      <w:r w:rsidR="00F25B86" w:rsidRPr="001616B0">
        <w:rPr>
          <w:rFonts w:ascii="Times New Roman" w:hAnsi="Times New Roman" w:cs="Times New Roman"/>
          <w:sz w:val="24"/>
          <w:szCs w:val="24"/>
        </w:rPr>
        <w:t xml:space="preserve">Заказчика, </w:t>
      </w:r>
      <w:r w:rsidR="00F25B86" w:rsidRPr="001616B0">
        <w:rPr>
          <w:rFonts w:ascii="Times New Roman" w:hAnsi="Times New Roman" w:cs="Times New Roman"/>
          <w:sz w:val="24"/>
          <w:szCs w:val="24"/>
        </w:rPr>
        <w:tab/>
      </w:r>
      <w:r w:rsidRPr="001616B0">
        <w:rPr>
          <w:rFonts w:ascii="Times New Roman" w:hAnsi="Times New Roman" w:cs="Times New Roman"/>
          <w:sz w:val="24"/>
          <w:szCs w:val="24"/>
        </w:rPr>
        <w:t>в</w:t>
      </w:r>
      <w:r w:rsidRPr="001616B0">
        <w:rPr>
          <w:rFonts w:ascii="Times New Roman" w:hAnsi="Times New Roman" w:cs="Times New Roman"/>
          <w:sz w:val="24"/>
          <w:szCs w:val="24"/>
        </w:rPr>
        <w:tab/>
        <w:t>том      числе осуществляющими выбор победителя закупки;</w:t>
      </w:r>
    </w:p>
    <w:p w:rsidR="00A3468B" w:rsidRPr="001616B0" w:rsidRDefault="00A3468B" w:rsidP="00E348F9">
      <w:pPr>
        <w:spacing w:after="0"/>
        <w:jc w:val="both"/>
        <w:rPr>
          <w:rFonts w:ascii="Times New Roman" w:hAnsi="Times New Roman" w:cs="Times New Roman"/>
          <w:sz w:val="24"/>
          <w:szCs w:val="24"/>
        </w:rPr>
      </w:pPr>
      <w:r w:rsidRPr="001616B0">
        <w:rPr>
          <w:rFonts w:ascii="Times New Roman" w:hAnsi="Times New Roman" w:cs="Times New Roman"/>
          <w:sz w:val="24"/>
          <w:szCs w:val="24"/>
        </w:rPr>
        <w:t>-</w:t>
      </w:r>
      <w:r w:rsidRPr="001616B0">
        <w:rPr>
          <w:rFonts w:ascii="Times New Roman" w:hAnsi="Times New Roman" w:cs="Times New Roman"/>
          <w:sz w:val="24"/>
          <w:szCs w:val="24"/>
        </w:rPr>
        <w:tab/>
        <w:t>сотрудники Заказчика не должны быть лично заинтересованы в результатах проводимой закупки, в том числе физические лица, подавшие заявки на участие в такой закупке или состоящие в штате организаций, подавших данные заявки, либо физические лица, на которых способны оказать влияние участники закупки (в том числе физические лица, являющиеся участниками (акционерами) этих организаций, членами их органов управления,</w:t>
      </w:r>
      <w:r w:rsidRPr="001616B0">
        <w:rPr>
          <w:rFonts w:ascii="Times New Roman" w:hAnsi="Times New Roman" w:cs="Times New Roman"/>
          <w:sz w:val="24"/>
          <w:szCs w:val="24"/>
        </w:rPr>
        <w:tab/>
        <w:t>кредиторами указанных участников закупки), либо</w:t>
      </w:r>
      <w:r w:rsidRPr="001616B0">
        <w:rPr>
          <w:rFonts w:ascii="Times New Roman" w:hAnsi="Times New Roman" w:cs="Times New Roman"/>
          <w:sz w:val="24"/>
          <w:szCs w:val="24"/>
        </w:rPr>
        <w:tab/>
        <w:t>физические лица, состоящие в браке с руководителем участника закупки, либо являющиеся близкими родственниками</w:t>
      </w:r>
      <w:r w:rsidRPr="001616B0">
        <w:rPr>
          <w:rFonts w:ascii="Times New Roman" w:hAnsi="Times New Roman" w:cs="Times New Roman"/>
          <w:sz w:val="24"/>
          <w:szCs w:val="24"/>
        </w:rPr>
        <w:tab/>
        <w:t>(родственни</w:t>
      </w:r>
      <w:r w:rsidR="00F25B86">
        <w:rPr>
          <w:rFonts w:ascii="Times New Roman" w:hAnsi="Times New Roman" w:cs="Times New Roman"/>
          <w:sz w:val="24"/>
          <w:szCs w:val="24"/>
        </w:rPr>
        <w:t>ками</w:t>
      </w:r>
      <w:r w:rsidR="00F25B86">
        <w:rPr>
          <w:rFonts w:ascii="Times New Roman" w:hAnsi="Times New Roman" w:cs="Times New Roman"/>
          <w:sz w:val="24"/>
          <w:szCs w:val="24"/>
        </w:rPr>
        <w:tab/>
        <w:t>по</w:t>
      </w:r>
      <w:r w:rsidR="00F25B86">
        <w:rPr>
          <w:rFonts w:ascii="Times New Roman" w:hAnsi="Times New Roman" w:cs="Times New Roman"/>
          <w:sz w:val="24"/>
          <w:szCs w:val="24"/>
        </w:rPr>
        <w:tab/>
        <w:t>прямой</w:t>
      </w:r>
      <w:r w:rsidR="00F25B86">
        <w:rPr>
          <w:rFonts w:ascii="Times New Roman" w:hAnsi="Times New Roman" w:cs="Times New Roman"/>
          <w:sz w:val="24"/>
          <w:szCs w:val="24"/>
        </w:rPr>
        <w:tab/>
        <w:t>восходящей</w:t>
      </w:r>
      <w:r w:rsidR="00F25B86">
        <w:rPr>
          <w:rFonts w:ascii="Times New Roman" w:hAnsi="Times New Roman" w:cs="Times New Roman"/>
          <w:sz w:val="24"/>
          <w:szCs w:val="24"/>
        </w:rPr>
        <w:tab/>
        <w:t xml:space="preserve">и     </w:t>
      </w:r>
      <w:r w:rsidRPr="001616B0">
        <w:rPr>
          <w:rFonts w:ascii="Times New Roman" w:hAnsi="Times New Roman" w:cs="Times New Roman"/>
          <w:sz w:val="24"/>
          <w:szCs w:val="24"/>
        </w:rPr>
        <w:t>нисходящей</w:t>
      </w:r>
      <w:r w:rsidRPr="001616B0">
        <w:rPr>
          <w:rFonts w:ascii="Times New Roman" w:hAnsi="Times New Roman" w:cs="Times New Roman"/>
          <w:sz w:val="24"/>
          <w:szCs w:val="24"/>
        </w:rPr>
        <w:tab/>
        <w:t>линии (родителями      и      де</w:t>
      </w:r>
      <w:r w:rsidR="00E348F9">
        <w:rPr>
          <w:rFonts w:ascii="Times New Roman" w:hAnsi="Times New Roman" w:cs="Times New Roman"/>
          <w:sz w:val="24"/>
          <w:szCs w:val="24"/>
        </w:rPr>
        <w:t>тьми,</w:t>
      </w:r>
      <w:r w:rsidR="00E348F9">
        <w:rPr>
          <w:rFonts w:ascii="Times New Roman" w:hAnsi="Times New Roman" w:cs="Times New Roman"/>
          <w:sz w:val="24"/>
          <w:szCs w:val="24"/>
        </w:rPr>
        <w:tab/>
        <w:t>дедушкой,      бабушкой</w:t>
      </w:r>
      <w:r w:rsidR="00E348F9">
        <w:rPr>
          <w:rFonts w:ascii="Times New Roman" w:hAnsi="Times New Roman" w:cs="Times New Roman"/>
          <w:sz w:val="24"/>
          <w:szCs w:val="24"/>
        </w:rPr>
        <w:tab/>
        <w:t xml:space="preserve">и </w:t>
      </w:r>
      <w:r w:rsidRPr="001616B0">
        <w:rPr>
          <w:rFonts w:ascii="Times New Roman" w:hAnsi="Times New Roman" w:cs="Times New Roman"/>
          <w:sz w:val="24"/>
          <w:szCs w:val="24"/>
        </w:rPr>
        <w:t>внуками),      полнородными</w:t>
      </w:r>
      <w:r w:rsidRPr="001616B0">
        <w:rPr>
          <w:rFonts w:ascii="Times New Roman" w:hAnsi="Times New Roman" w:cs="Times New Roman"/>
          <w:sz w:val="24"/>
          <w:szCs w:val="24"/>
        </w:rPr>
        <w:tab/>
        <w:t>и неполнородными (имеющими общих отца или мать) братьями и сестрами), усыновителями руководителя или усыновленными руководителем участника закупки.</w:t>
      </w:r>
    </w:p>
    <w:p w:rsidR="00A3468B" w:rsidRPr="001616B0" w:rsidRDefault="00A3468B" w:rsidP="00E348F9">
      <w:pPr>
        <w:spacing w:after="0"/>
        <w:jc w:val="both"/>
        <w:rPr>
          <w:rFonts w:ascii="Times New Roman" w:hAnsi="Times New Roman" w:cs="Times New Roman"/>
          <w:sz w:val="24"/>
          <w:szCs w:val="24"/>
        </w:rPr>
      </w:pPr>
      <w:r w:rsidRPr="001616B0">
        <w:rPr>
          <w:rFonts w:ascii="Times New Roman" w:hAnsi="Times New Roman" w:cs="Times New Roman"/>
          <w:sz w:val="24"/>
          <w:szCs w:val="24"/>
        </w:rPr>
        <w:t>34.4. Сотрудники Заказчика обязаны заявить соответствующим должностным лицам</w:t>
      </w:r>
    </w:p>
    <w:p w:rsidR="00A3468B" w:rsidRPr="001616B0" w:rsidRDefault="00A3468B" w:rsidP="00E348F9">
      <w:pPr>
        <w:spacing w:after="0"/>
        <w:jc w:val="both"/>
        <w:rPr>
          <w:rFonts w:ascii="Times New Roman" w:hAnsi="Times New Roman" w:cs="Times New Roman"/>
          <w:sz w:val="24"/>
          <w:szCs w:val="24"/>
        </w:rPr>
      </w:pPr>
      <w:r w:rsidRPr="001616B0">
        <w:rPr>
          <w:rFonts w:ascii="Times New Roman" w:hAnsi="Times New Roman" w:cs="Times New Roman"/>
          <w:sz w:val="24"/>
          <w:szCs w:val="24"/>
        </w:rPr>
        <w:t>Заказчика о наличии в его деятельности конфликта интересов.</w:t>
      </w:r>
    </w:p>
    <w:p w:rsidR="00CF3A0D" w:rsidRDefault="00A3468B" w:rsidP="00E348F9">
      <w:pPr>
        <w:spacing w:after="0"/>
        <w:jc w:val="both"/>
        <w:rPr>
          <w:rFonts w:ascii="Times New Roman" w:hAnsi="Times New Roman" w:cs="Times New Roman"/>
          <w:sz w:val="24"/>
          <w:szCs w:val="24"/>
        </w:rPr>
      </w:pPr>
      <w:r w:rsidRPr="001616B0">
        <w:rPr>
          <w:rFonts w:ascii="Times New Roman" w:hAnsi="Times New Roman" w:cs="Times New Roman"/>
          <w:sz w:val="24"/>
          <w:szCs w:val="24"/>
        </w:rPr>
        <w:t>34.5. В случае выявления у Сотрудников Заказчика конфликта интересов производится замена его другим физическим лицом, который лично не заинтересован в результатах закупки и на которого не способны оказывать влияние участники закупок.</w:t>
      </w:r>
    </w:p>
    <w:p w:rsidR="009062BC" w:rsidRDefault="009062BC" w:rsidP="00E348F9">
      <w:pPr>
        <w:spacing w:after="0"/>
        <w:jc w:val="both"/>
        <w:rPr>
          <w:rFonts w:ascii="Times New Roman" w:hAnsi="Times New Roman" w:cs="Times New Roman"/>
          <w:sz w:val="24"/>
          <w:szCs w:val="24"/>
        </w:rPr>
      </w:pPr>
    </w:p>
    <w:p w:rsidR="009062BC" w:rsidRDefault="009062BC" w:rsidP="00E348F9">
      <w:pPr>
        <w:spacing w:after="0"/>
        <w:jc w:val="both"/>
        <w:rPr>
          <w:rFonts w:ascii="Times New Roman" w:hAnsi="Times New Roman" w:cs="Times New Roman"/>
          <w:sz w:val="24"/>
          <w:szCs w:val="24"/>
        </w:rPr>
      </w:pPr>
    </w:p>
    <w:p w:rsidR="009062BC" w:rsidRDefault="009062BC" w:rsidP="00E348F9">
      <w:pPr>
        <w:spacing w:after="0"/>
        <w:jc w:val="both"/>
        <w:rPr>
          <w:rFonts w:ascii="Times New Roman" w:hAnsi="Times New Roman" w:cs="Times New Roman"/>
          <w:sz w:val="24"/>
          <w:szCs w:val="24"/>
        </w:rPr>
      </w:pPr>
    </w:p>
    <w:p w:rsidR="009062BC" w:rsidRDefault="009062BC" w:rsidP="00E348F9">
      <w:pPr>
        <w:spacing w:after="0"/>
        <w:jc w:val="both"/>
        <w:rPr>
          <w:rFonts w:ascii="Times New Roman" w:hAnsi="Times New Roman" w:cs="Times New Roman"/>
          <w:sz w:val="24"/>
          <w:szCs w:val="24"/>
        </w:rPr>
      </w:pPr>
    </w:p>
    <w:p w:rsidR="009062BC" w:rsidRDefault="009062BC" w:rsidP="00E348F9">
      <w:pPr>
        <w:spacing w:after="0"/>
        <w:jc w:val="both"/>
        <w:rPr>
          <w:rFonts w:ascii="Times New Roman" w:hAnsi="Times New Roman" w:cs="Times New Roman"/>
          <w:sz w:val="24"/>
          <w:szCs w:val="24"/>
        </w:rPr>
      </w:pPr>
    </w:p>
    <w:p w:rsidR="009062BC" w:rsidRDefault="009062BC" w:rsidP="00E348F9">
      <w:pPr>
        <w:spacing w:after="0"/>
        <w:jc w:val="both"/>
        <w:rPr>
          <w:rFonts w:ascii="Times New Roman" w:hAnsi="Times New Roman" w:cs="Times New Roman"/>
          <w:sz w:val="24"/>
          <w:szCs w:val="24"/>
        </w:rPr>
      </w:pPr>
    </w:p>
    <w:p w:rsidR="009062BC" w:rsidRDefault="009062BC" w:rsidP="00E348F9">
      <w:pPr>
        <w:spacing w:after="0"/>
        <w:jc w:val="both"/>
        <w:rPr>
          <w:rFonts w:ascii="Times New Roman" w:hAnsi="Times New Roman" w:cs="Times New Roman"/>
          <w:sz w:val="24"/>
          <w:szCs w:val="24"/>
        </w:rPr>
      </w:pPr>
    </w:p>
    <w:p w:rsidR="009062BC" w:rsidRDefault="009062BC" w:rsidP="00E348F9">
      <w:pPr>
        <w:spacing w:after="0"/>
        <w:jc w:val="both"/>
        <w:rPr>
          <w:rFonts w:ascii="Times New Roman" w:hAnsi="Times New Roman" w:cs="Times New Roman"/>
          <w:sz w:val="24"/>
          <w:szCs w:val="24"/>
        </w:rPr>
      </w:pPr>
    </w:p>
    <w:p w:rsidR="009062BC" w:rsidRDefault="009062BC" w:rsidP="00E348F9">
      <w:pPr>
        <w:spacing w:after="0"/>
        <w:jc w:val="both"/>
        <w:rPr>
          <w:rFonts w:ascii="Times New Roman" w:hAnsi="Times New Roman" w:cs="Times New Roman"/>
          <w:sz w:val="24"/>
          <w:szCs w:val="24"/>
        </w:rPr>
      </w:pPr>
    </w:p>
    <w:p w:rsidR="009062BC" w:rsidRDefault="009062BC" w:rsidP="00E348F9">
      <w:pPr>
        <w:spacing w:after="0"/>
        <w:jc w:val="both"/>
        <w:rPr>
          <w:rFonts w:ascii="Times New Roman" w:hAnsi="Times New Roman" w:cs="Times New Roman"/>
          <w:sz w:val="24"/>
          <w:szCs w:val="24"/>
        </w:rPr>
      </w:pPr>
    </w:p>
    <w:p w:rsidR="009062BC" w:rsidRDefault="009062BC" w:rsidP="00E348F9">
      <w:pPr>
        <w:spacing w:after="0"/>
        <w:jc w:val="both"/>
        <w:rPr>
          <w:rFonts w:ascii="Times New Roman" w:hAnsi="Times New Roman" w:cs="Times New Roman"/>
          <w:sz w:val="24"/>
          <w:szCs w:val="24"/>
        </w:rPr>
      </w:pPr>
    </w:p>
    <w:p w:rsidR="009062BC" w:rsidRDefault="009062BC" w:rsidP="00E348F9">
      <w:pPr>
        <w:spacing w:after="0"/>
        <w:jc w:val="both"/>
        <w:rPr>
          <w:rFonts w:ascii="Times New Roman" w:hAnsi="Times New Roman" w:cs="Times New Roman"/>
          <w:sz w:val="24"/>
          <w:szCs w:val="24"/>
        </w:rPr>
      </w:pPr>
    </w:p>
    <w:p w:rsidR="009062BC" w:rsidRDefault="009062BC" w:rsidP="00E348F9">
      <w:pPr>
        <w:spacing w:after="0"/>
        <w:jc w:val="both"/>
        <w:rPr>
          <w:rFonts w:ascii="Times New Roman" w:hAnsi="Times New Roman" w:cs="Times New Roman"/>
          <w:sz w:val="24"/>
          <w:szCs w:val="24"/>
        </w:rPr>
      </w:pPr>
    </w:p>
    <w:p w:rsidR="009062BC" w:rsidRDefault="009062BC" w:rsidP="00E348F9">
      <w:pPr>
        <w:spacing w:after="0"/>
        <w:jc w:val="both"/>
        <w:rPr>
          <w:rFonts w:ascii="Times New Roman" w:hAnsi="Times New Roman" w:cs="Times New Roman"/>
          <w:sz w:val="24"/>
          <w:szCs w:val="24"/>
        </w:rPr>
      </w:pPr>
    </w:p>
    <w:p w:rsidR="009062BC" w:rsidRDefault="009062BC" w:rsidP="00E348F9">
      <w:pPr>
        <w:spacing w:after="0"/>
        <w:jc w:val="both"/>
        <w:rPr>
          <w:rFonts w:ascii="Times New Roman" w:hAnsi="Times New Roman" w:cs="Times New Roman"/>
          <w:sz w:val="24"/>
          <w:szCs w:val="24"/>
        </w:rPr>
      </w:pPr>
    </w:p>
    <w:p w:rsidR="009062BC" w:rsidRDefault="009062BC" w:rsidP="00E348F9">
      <w:pPr>
        <w:spacing w:after="0"/>
        <w:jc w:val="both"/>
        <w:rPr>
          <w:rFonts w:ascii="Times New Roman" w:hAnsi="Times New Roman" w:cs="Times New Roman"/>
          <w:sz w:val="24"/>
          <w:szCs w:val="24"/>
        </w:rPr>
      </w:pPr>
    </w:p>
    <w:p w:rsidR="009062BC" w:rsidRDefault="009062BC" w:rsidP="00E348F9">
      <w:pPr>
        <w:spacing w:after="0"/>
        <w:jc w:val="both"/>
        <w:rPr>
          <w:rFonts w:ascii="Times New Roman" w:hAnsi="Times New Roman" w:cs="Times New Roman"/>
          <w:sz w:val="24"/>
          <w:szCs w:val="24"/>
        </w:rPr>
      </w:pPr>
    </w:p>
    <w:p w:rsidR="009062BC" w:rsidRDefault="009062BC" w:rsidP="00E348F9">
      <w:pPr>
        <w:spacing w:after="0"/>
        <w:jc w:val="both"/>
        <w:rPr>
          <w:rFonts w:ascii="Times New Roman" w:hAnsi="Times New Roman" w:cs="Times New Roman"/>
          <w:sz w:val="24"/>
          <w:szCs w:val="24"/>
        </w:rPr>
      </w:pPr>
    </w:p>
    <w:p w:rsidR="009062BC" w:rsidRPr="001616B0" w:rsidRDefault="009062BC" w:rsidP="009062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Pr="001616B0">
        <w:rPr>
          <w:rFonts w:ascii="Times New Roman" w:hAnsi="Times New Roman" w:cs="Times New Roman"/>
          <w:sz w:val="24"/>
          <w:szCs w:val="24"/>
        </w:rPr>
        <w:t>Приложение</w:t>
      </w:r>
      <w:r>
        <w:rPr>
          <w:rFonts w:ascii="Times New Roman" w:hAnsi="Times New Roman" w:cs="Times New Roman"/>
          <w:sz w:val="24"/>
          <w:szCs w:val="24"/>
        </w:rPr>
        <w:t xml:space="preserve"> №2</w:t>
      </w:r>
      <w:r w:rsidRPr="001616B0">
        <w:rPr>
          <w:rFonts w:ascii="Times New Roman" w:hAnsi="Times New Roman" w:cs="Times New Roman"/>
          <w:sz w:val="24"/>
          <w:szCs w:val="24"/>
        </w:rPr>
        <w:t xml:space="preserve"> к </w:t>
      </w:r>
      <w:r>
        <w:rPr>
          <w:rFonts w:ascii="Times New Roman" w:hAnsi="Times New Roman" w:cs="Times New Roman"/>
          <w:sz w:val="24"/>
          <w:szCs w:val="24"/>
        </w:rPr>
        <w:t>приказу</w:t>
      </w:r>
    </w:p>
    <w:p w:rsidR="009062BC" w:rsidRDefault="009062BC" w:rsidP="009062B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Комитета по культуре </w:t>
      </w:r>
    </w:p>
    <w:p w:rsidR="009062BC" w:rsidRPr="001616B0" w:rsidRDefault="009062BC" w:rsidP="009062BC">
      <w:pPr>
        <w:spacing w:after="0" w:line="240" w:lineRule="auto"/>
        <w:jc w:val="right"/>
        <w:rPr>
          <w:rFonts w:ascii="Times New Roman" w:hAnsi="Times New Roman" w:cs="Times New Roman"/>
          <w:sz w:val="24"/>
          <w:szCs w:val="24"/>
        </w:rPr>
      </w:pPr>
      <w:r w:rsidRPr="001616B0">
        <w:rPr>
          <w:rFonts w:ascii="Times New Roman" w:hAnsi="Times New Roman" w:cs="Times New Roman"/>
          <w:sz w:val="24"/>
          <w:szCs w:val="24"/>
        </w:rPr>
        <w:t>Администрации г. Улан-Удэ</w:t>
      </w:r>
    </w:p>
    <w:p w:rsidR="009062BC" w:rsidRDefault="009062BC" w:rsidP="009062BC">
      <w:pPr>
        <w:spacing w:after="0"/>
        <w:jc w:val="right"/>
        <w:rPr>
          <w:rFonts w:ascii="Times New Roman" w:hAnsi="Times New Roman" w:cs="Times New Roman"/>
          <w:sz w:val="24"/>
          <w:szCs w:val="24"/>
        </w:rPr>
      </w:pPr>
      <w:r w:rsidRPr="001616B0">
        <w:rPr>
          <w:rFonts w:ascii="Times New Roman" w:hAnsi="Times New Roman" w:cs="Times New Roman"/>
          <w:sz w:val="24"/>
          <w:szCs w:val="24"/>
        </w:rPr>
        <w:t>от____________ №________</w:t>
      </w:r>
    </w:p>
    <w:p w:rsidR="009062BC" w:rsidRDefault="009062BC" w:rsidP="009062BC">
      <w:pPr>
        <w:spacing w:after="0"/>
        <w:jc w:val="center"/>
        <w:rPr>
          <w:rFonts w:ascii="Times New Roman" w:hAnsi="Times New Roman" w:cs="Times New Roman"/>
          <w:sz w:val="24"/>
          <w:szCs w:val="24"/>
        </w:rPr>
      </w:pPr>
    </w:p>
    <w:p w:rsidR="009062BC" w:rsidRDefault="009062BC" w:rsidP="009062BC">
      <w:pPr>
        <w:spacing w:after="0"/>
        <w:jc w:val="center"/>
        <w:rPr>
          <w:rFonts w:ascii="Times New Roman" w:hAnsi="Times New Roman" w:cs="Times New Roman"/>
          <w:sz w:val="24"/>
          <w:szCs w:val="24"/>
        </w:rPr>
      </w:pPr>
    </w:p>
    <w:p w:rsidR="009062BC" w:rsidRDefault="009062BC" w:rsidP="009062BC">
      <w:pPr>
        <w:spacing w:after="0"/>
        <w:jc w:val="center"/>
        <w:rPr>
          <w:rFonts w:ascii="Times New Roman" w:hAnsi="Times New Roman" w:cs="Times New Roman"/>
          <w:sz w:val="24"/>
          <w:szCs w:val="24"/>
        </w:rPr>
      </w:pPr>
    </w:p>
    <w:p w:rsidR="009062BC" w:rsidRDefault="009062BC" w:rsidP="009062BC">
      <w:pPr>
        <w:spacing w:after="0"/>
        <w:jc w:val="center"/>
        <w:rPr>
          <w:rFonts w:ascii="Times New Roman" w:hAnsi="Times New Roman" w:cs="Times New Roman"/>
          <w:sz w:val="24"/>
          <w:szCs w:val="24"/>
        </w:rPr>
      </w:pPr>
      <w:r>
        <w:rPr>
          <w:rFonts w:ascii="Times New Roman" w:hAnsi="Times New Roman" w:cs="Times New Roman"/>
          <w:sz w:val="24"/>
          <w:szCs w:val="24"/>
        </w:rPr>
        <w:t>ПЕРЕЧЕНЬ</w:t>
      </w:r>
    </w:p>
    <w:p w:rsidR="009062BC" w:rsidRDefault="009062BC" w:rsidP="009062BC">
      <w:pPr>
        <w:spacing w:after="0"/>
        <w:jc w:val="center"/>
        <w:rPr>
          <w:rFonts w:ascii="Times New Roman" w:hAnsi="Times New Roman" w:cs="Times New Roman"/>
          <w:sz w:val="24"/>
          <w:szCs w:val="24"/>
        </w:rPr>
      </w:pPr>
      <w:r>
        <w:rPr>
          <w:rFonts w:ascii="Times New Roman" w:hAnsi="Times New Roman" w:cs="Times New Roman"/>
          <w:sz w:val="24"/>
          <w:szCs w:val="24"/>
        </w:rPr>
        <w:t>юридических лиц, находящихся в ведомственной подчиненности Комитета по культуре Администрации г. Улан-Удэ, осуществляющих закупки товаров, работ, услуг в соответствии Федеральным законом от 18.07.2011 №223-ФЗ, для которых применение Типового положения является обязательным</w:t>
      </w:r>
    </w:p>
    <w:p w:rsidR="009062BC" w:rsidRDefault="009062BC" w:rsidP="009062BC">
      <w:pPr>
        <w:spacing w:after="0"/>
        <w:jc w:val="center"/>
        <w:rPr>
          <w:rFonts w:ascii="Times New Roman" w:hAnsi="Times New Roman" w:cs="Times New Roman"/>
          <w:sz w:val="24"/>
          <w:szCs w:val="24"/>
        </w:rPr>
      </w:pPr>
    </w:p>
    <w:tbl>
      <w:tblPr>
        <w:tblStyle w:val="aa"/>
        <w:tblW w:w="0" w:type="auto"/>
        <w:tblLook w:val="04A0" w:firstRow="1" w:lastRow="0" w:firstColumn="1" w:lastColumn="0" w:noHBand="0" w:noVBand="1"/>
      </w:tblPr>
      <w:tblGrid>
        <w:gridCol w:w="846"/>
        <w:gridCol w:w="2892"/>
        <w:gridCol w:w="2494"/>
        <w:gridCol w:w="1244"/>
        <w:gridCol w:w="1869"/>
      </w:tblGrid>
      <w:tr w:rsidR="009062BC" w:rsidTr="009062BC">
        <w:tc>
          <w:tcPr>
            <w:tcW w:w="846" w:type="dxa"/>
          </w:tcPr>
          <w:p w:rsidR="009062BC" w:rsidRDefault="009062BC" w:rsidP="009062BC">
            <w:pPr>
              <w:jc w:val="center"/>
              <w:rPr>
                <w:rFonts w:ascii="Times New Roman" w:hAnsi="Times New Roman" w:cs="Times New Roman"/>
                <w:sz w:val="24"/>
                <w:szCs w:val="24"/>
              </w:rPr>
            </w:pPr>
            <w:r>
              <w:rPr>
                <w:rFonts w:ascii="Times New Roman" w:hAnsi="Times New Roman" w:cs="Times New Roman"/>
                <w:sz w:val="24"/>
                <w:szCs w:val="24"/>
              </w:rPr>
              <w:t>№ п/п</w:t>
            </w:r>
          </w:p>
        </w:tc>
        <w:tc>
          <w:tcPr>
            <w:tcW w:w="2892" w:type="dxa"/>
          </w:tcPr>
          <w:p w:rsidR="009062BC" w:rsidRDefault="009062BC" w:rsidP="009062BC">
            <w:pPr>
              <w:jc w:val="center"/>
              <w:rPr>
                <w:rFonts w:ascii="Times New Roman" w:hAnsi="Times New Roman" w:cs="Times New Roman"/>
                <w:sz w:val="24"/>
                <w:szCs w:val="24"/>
              </w:rPr>
            </w:pPr>
            <w:r>
              <w:rPr>
                <w:rFonts w:ascii="Times New Roman" w:hAnsi="Times New Roman" w:cs="Times New Roman"/>
                <w:sz w:val="24"/>
                <w:szCs w:val="24"/>
              </w:rPr>
              <w:t>Полное наименование органа (учреждения)</w:t>
            </w:r>
          </w:p>
        </w:tc>
        <w:tc>
          <w:tcPr>
            <w:tcW w:w="2494" w:type="dxa"/>
          </w:tcPr>
          <w:p w:rsidR="009062BC" w:rsidRDefault="009062BC" w:rsidP="009062BC">
            <w:pPr>
              <w:jc w:val="center"/>
              <w:rPr>
                <w:rFonts w:ascii="Times New Roman" w:hAnsi="Times New Roman" w:cs="Times New Roman"/>
                <w:sz w:val="24"/>
                <w:szCs w:val="24"/>
              </w:rPr>
            </w:pPr>
            <w:r>
              <w:rPr>
                <w:rFonts w:ascii="Times New Roman" w:hAnsi="Times New Roman" w:cs="Times New Roman"/>
                <w:sz w:val="24"/>
                <w:szCs w:val="24"/>
              </w:rPr>
              <w:t>Краткое наименование органа (учреждения)</w:t>
            </w:r>
          </w:p>
        </w:tc>
        <w:tc>
          <w:tcPr>
            <w:tcW w:w="1244" w:type="dxa"/>
          </w:tcPr>
          <w:p w:rsidR="009062BC" w:rsidRDefault="009062BC" w:rsidP="009062BC">
            <w:pPr>
              <w:jc w:val="center"/>
              <w:rPr>
                <w:rFonts w:ascii="Times New Roman" w:hAnsi="Times New Roman" w:cs="Times New Roman"/>
                <w:sz w:val="24"/>
                <w:szCs w:val="24"/>
              </w:rPr>
            </w:pPr>
            <w:r>
              <w:rPr>
                <w:rFonts w:ascii="Times New Roman" w:hAnsi="Times New Roman" w:cs="Times New Roman"/>
                <w:sz w:val="24"/>
                <w:szCs w:val="24"/>
              </w:rPr>
              <w:t>ИНН</w:t>
            </w:r>
          </w:p>
        </w:tc>
        <w:tc>
          <w:tcPr>
            <w:tcW w:w="1869" w:type="dxa"/>
          </w:tcPr>
          <w:p w:rsidR="009062BC" w:rsidRDefault="009062BC" w:rsidP="009062BC">
            <w:pPr>
              <w:jc w:val="center"/>
              <w:rPr>
                <w:rFonts w:ascii="Times New Roman" w:hAnsi="Times New Roman" w:cs="Times New Roman"/>
                <w:sz w:val="24"/>
                <w:szCs w:val="24"/>
              </w:rPr>
            </w:pPr>
            <w:r>
              <w:rPr>
                <w:rFonts w:ascii="Times New Roman" w:hAnsi="Times New Roman" w:cs="Times New Roman"/>
                <w:sz w:val="24"/>
                <w:szCs w:val="24"/>
              </w:rPr>
              <w:t>Юридический адрес</w:t>
            </w:r>
          </w:p>
        </w:tc>
      </w:tr>
      <w:tr w:rsidR="009062BC" w:rsidTr="009062BC">
        <w:tc>
          <w:tcPr>
            <w:tcW w:w="846" w:type="dxa"/>
          </w:tcPr>
          <w:p w:rsidR="009062BC" w:rsidRDefault="009062BC" w:rsidP="009062BC">
            <w:pPr>
              <w:jc w:val="center"/>
              <w:rPr>
                <w:rFonts w:ascii="Times New Roman" w:hAnsi="Times New Roman" w:cs="Times New Roman"/>
                <w:sz w:val="24"/>
                <w:szCs w:val="24"/>
              </w:rPr>
            </w:pPr>
            <w:r>
              <w:rPr>
                <w:rFonts w:ascii="Times New Roman" w:hAnsi="Times New Roman" w:cs="Times New Roman"/>
                <w:sz w:val="24"/>
                <w:szCs w:val="24"/>
              </w:rPr>
              <w:t>1.</w:t>
            </w:r>
          </w:p>
        </w:tc>
        <w:tc>
          <w:tcPr>
            <w:tcW w:w="2892" w:type="dxa"/>
          </w:tcPr>
          <w:p w:rsidR="009062BC" w:rsidRDefault="009062BC" w:rsidP="009062BC">
            <w:pPr>
              <w:jc w:val="center"/>
              <w:rPr>
                <w:rFonts w:ascii="Times New Roman" w:hAnsi="Times New Roman" w:cs="Times New Roman"/>
                <w:sz w:val="24"/>
                <w:szCs w:val="24"/>
              </w:rPr>
            </w:pPr>
          </w:p>
        </w:tc>
        <w:tc>
          <w:tcPr>
            <w:tcW w:w="2494" w:type="dxa"/>
          </w:tcPr>
          <w:p w:rsidR="009062BC" w:rsidRDefault="009062BC" w:rsidP="009062BC">
            <w:pPr>
              <w:jc w:val="center"/>
              <w:rPr>
                <w:rFonts w:ascii="Times New Roman" w:hAnsi="Times New Roman" w:cs="Times New Roman"/>
                <w:sz w:val="24"/>
                <w:szCs w:val="24"/>
              </w:rPr>
            </w:pPr>
          </w:p>
        </w:tc>
        <w:tc>
          <w:tcPr>
            <w:tcW w:w="1244" w:type="dxa"/>
          </w:tcPr>
          <w:p w:rsidR="009062BC" w:rsidRDefault="009062BC" w:rsidP="009062BC">
            <w:pPr>
              <w:jc w:val="center"/>
              <w:rPr>
                <w:rFonts w:ascii="Times New Roman" w:hAnsi="Times New Roman" w:cs="Times New Roman"/>
                <w:sz w:val="24"/>
                <w:szCs w:val="24"/>
              </w:rPr>
            </w:pPr>
          </w:p>
        </w:tc>
        <w:tc>
          <w:tcPr>
            <w:tcW w:w="1869" w:type="dxa"/>
          </w:tcPr>
          <w:p w:rsidR="009062BC" w:rsidRDefault="009062BC" w:rsidP="009062BC">
            <w:pPr>
              <w:jc w:val="center"/>
              <w:rPr>
                <w:rFonts w:ascii="Times New Roman" w:hAnsi="Times New Roman" w:cs="Times New Roman"/>
                <w:sz w:val="24"/>
                <w:szCs w:val="24"/>
              </w:rPr>
            </w:pPr>
          </w:p>
        </w:tc>
      </w:tr>
      <w:tr w:rsidR="009062BC" w:rsidTr="009062BC">
        <w:tc>
          <w:tcPr>
            <w:tcW w:w="846" w:type="dxa"/>
          </w:tcPr>
          <w:p w:rsidR="009062BC" w:rsidRDefault="009062BC" w:rsidP="009062BC">
            <w:pPr>
              <w:jc w:val="center"/>
              <w:rPr>
                <w:rFonts w:ascii="Times New Roman" w:hAnsi="Times New Roman" w:cs="Times New Roman"/>
                <w:sz w:val="24"/>
                <w:szCs w:val="24"/>
              </w:rPr>
            </w:pPr>
            <w:r>
              <w:rPr>
                <w:rFonts w:ascii="Times New Roman" w:hAnsi="Times New Roman" w:cs="Times New Roman"/>
                <w:sz w:val="24"/>
                <w:szCs w:val="24"/>
              </w:rPr>
              <w:t>2.</w:t>
            </w:r>
          </w:p>
        </w:tc>
        <w:tc>
          <w:tcPr>
            <w:tcW w:w="2892" w:type="dxa"/>
          </w:tcPr>
          <w:p w:rsidR="009062BC" w:rsidRDefault="009062BC" w:rsidP="009062BC">
            <w:pPr>
              <w:jc w:val="center"/>
              <w:rPr>
                <w:rFonts w:ascii="Times New Roman" w:hAnsi="Times New Roman" w:cs="Times New Roman"/>
                <w:sz w:val="24"/>
                <w:szCs w:val="24"/>
              </w:rPr>
            </w:pPr>
          </w:p>
        </w:tc>
        <w:tc>
          <w:tcPr>
            <w:tcW w:w="2494" w:type="dxa"/>
          </w:tcPr>
          <w:p w:rsidR="009062BC" w:rsidRDefault="009062BC" w:rsidP="009062BC">
            <w:pPr>
              <w:jc w:val="center"/>
              <w:rPr>
                <w:rFonts w:ascii="Times New Roman" w:hAnsi="Times New Roman" w:cs="Times New Roman"/>
                <w:sz w:val="24"/>
                <w:szCs w:val="24"/>
              </w:rPr>
            </w:pPr>
          </w:p>
        </w:tc>
        <w:tc>
          <w:tcPr>
            <w:tcW w:w="1244" w:type="dxa"/>
          </w:tcPr>
          <w:p w:rsidR="009062BC" w:rsidRDefault="009062BC" w:rsidP="009062BC">
            <w:pPr>
              <w:jc w:val="center"/>
              <w:rPr>
                <w:rFonts w:ascii="Times New Roman" w:hAnsi="Times New Roman" w:cs="Times New Roman"/>
                <w:sz w:val="24"/>
                <w:szCs w:val="24"/>
              </w:rPr>
            </w:pPr>
          </w:p>
        </w:tc>
        <w:tc>
          <w:tcPr>
            <w:tcW w:w="1869" w:type="dxa"/>
          </w:tcPr>
          <w:p w:rsidR="009062BC" w:rsidRDefault="009062BC" w:rsidP="009062BC">
            <w:pPr>
              <w:jc w:val="center"/>
              <w:rPr>
                <w:rFonts w:ascii="Times New Roman" w:hAnsi="Times New Roman" w:cs="Times New Roman"/>
                <w:sz w:val="24"/>
                <w:szCs w:val="24"/>
              </w:rPr>
            </w:pPr>
          </w:p>
        </w:tc>
      </w:tr>
      <w:tr w:rsidR="009062BC" w:rsidTr="009062BC">
        <w:tc>
          <w:tcPr>
            <w:tcW w:w="846" w:type="dxa"/>
          </w:tcPr>
          <w:p w:rsidR="009062BC" w:rsidRDefault="009062BC" w:rsidP="009062BC">
            <w:pPr>
              <w:jc w:val="center"/>
              <w:rPr>
                <w:rFonts w:ascii="Times New Roman" w:hAnsi="Times New Roman" w:cs="Times New Roman"/>
                <w:sz w:val="24"/>
                <w:szCs w:val="24"/>
              </w:rPr>
            </w:pPr>
            <w:r>
              <w:rPr>
                <w:rFonts w:ascii="Times New Roman" w:hAnsi="Times New Roman" w:cs="Times New Roman"/>
                <w:sz w:val="24"/>
                <w:szCs w:val="24"/>
              </w:rPr>
              <w:t>3.</w:t>
            </w:r>
          </w:p>
        </w:tc>
        <w:tc>
          <w:tcPr>
            <w:tcW w:w="2892" w:type="dxa"/>
          </w:tcPr>
          <w:p w:rsidR="009062BC" w:rsidRDefault="009062BC" w:rsidP="009062BC">
            <w:pPr>
              <w:jc w:val="center"/>
              <w:rPr>
                <w:rFonts w:ascii="Times New Roman" w:hAnsi="Times New Roman" w:cs="Times New Roman"/>
                <w:sz w:val="24"/>
                <w:szCs w:val="24"/>
              </w:rPr>
            </w:pPr>
          </w:p>
        </w:tc>
        <w:tc>
          <w:tcPr>
            <w:tcW w:w="2494" w:type="dxa"/>
          </w:tcPr>
          <w:p w:rsidR="009062BC" w:rsidRDefault="009062BC" w:rsidP="009062BC">
            <w:pPr>
              <w:jc w:val="center"/>
              <w:rPr>
                <w:rFonts w:ascii="Times New Roman" w:hAnsi="Times New Roman" w:cs="Times New Roman"/>
                <w:sz w:val="24"/>
                <w:szCs w:val="24"/>
              </w:rPr>
            </w:pPr>
          </w:p>
        </w:tc>
        <w:tc>
          <w:tcPr>
            <w:tcW w:w="1244" w:type="dxa"/>
          </w:tcPr>
          <w:p w:rsidR="009062BC" w:rsidRDefault="009062BC" w:rsidP="009062BC">
            <w:pPr>
              <w:jc w:val="center"/>
              <w:rPr>
                <w:rFonts w:ascii="Times New Roman" w:hAnsi="Times New Roman" w:cs="Times New Roman"/>
                <w:sz w:val="24"/>
                <w:szCs w:val="24"/>
              </w:rPr>
            </w:pPr>
          </w:p>
        </w:tc>
        <w:tc>
          <w:tcPr>
            <w:tcW w:w="1869" w:type="dxa"/>
          </w:tcPr>
          <w:p w:rsidR="009062BC" w:rsidRDefault="009062BC" w:rsidP="009062BC">
            <w:pPr>
              <w:jc w:val="center"/>
              <w:rPr>
                <w:rFonts w:ascii="Times New Roman" w:hAnsi="Times New Roman" w:cs="Times New Roman"/>
                <w:sz w:val="24"/>
                <w:szCs w:val="24"/>
              </w:rPr>
            </w:pPr>
          </w:p>
        </w:tc>
      </w:tr>
      <w:tr w:rsidR="009062BC" w:rsidTr="009062BC">
        <w:tc>
          <w:tcPr>
            <w:tcW w:w="846" w:type="dxa"/>
          </w:tcPr>
          <w:p w:rsidR="009062BC" w:rsidRDefault="009062BC" w:rsidP="009062BC">
            <w:pPr>
              <w:jc w:val="center"/>
              <w:rPr>
                <w:rFonts w:ascii="Times New Roman" w:hAnsi="Times New Roman" w:cs="Times New Roman"/>
                <w:sz w:val="24"/>
                <w:szCs w:val="24"/>
              </w:rPr>
            </w:pPr>
            <w:r>
              <w:rPr>
                <w:rFonts w:ascii="Times New Roman" w:hAnsi="Times New Roman" w:cs="Times New Roman"/>
                <w:sz w:val="24"/>
                <w:szCs w:val="24"/>
              </w:rPr>
              <w:t>4.</w:t>
            </w:r>
          </w:p>
        </w:tc>
        <w:tc>
          <w:tcPr>
            <w:tcW w:w="2892" w:type="dxa"/>
          </w:tcPr>
          <w:p w:rsidR="009062BC" w:rsidRDefault="009062BC" w:rsidP="009062BC">
            <w:pPr>
              <w:jc w:val="center"/>
              <w:rPr>
                <w:rFonts w:ascii="Times New Roman" w:hAnsi="Times New Roman" w:cs="Times New Roman"/>
                <w:sz w:val="24"/>
                <w:szCs w:val="24"/>
              </w:rPr>
            </w:pPr>
          </w:p>
        </w:tc>
        <w:tc>
          <w:tcPr>
            <w:tcW w:w="2494" w:type="dxa"/>
          </w:tcPr>
          <w:p w:rsidR="009062BC" w:rsidRDefault="009062BC" w:rsidP="009062BC">
            <w:pPr>
              <w:jc w:val="center"/>
              <w:rPr>
                <w:rFonts w:ascii="Times New Roman" w:hAnsi="Times New Roman" w:cs="Times New Roman"/>
                <w:sz w:val="24"/>
                <w:szCs w:val="24"/>
              </w:rPr>
            </w:pPr>
          </w:p>
        </w:tc>
        <w:tc>
          <w:tcPr>
            <w:tcW w:w="1244" w:type="dxa"/>
          </w:tcPr>
          <w:p w:rsidR="009062BC" w:rsidRDefault="009062BC" w:rsidP="009062BC">
            <w:pPr>
              <w:jc w:val="center"/>
              <w:rPr>
                <w:rFonts w:ascii="Times New Roman" w:hAnsi="Times New Roman" w:cs="Times New Roman"/>
                <w:sz w:val="24"/>
                <w:szCs w:val="24"/>
              </w:rPr>
            </w:pPr>
          </w:p>
        </w:tc>
        <w:tc>
          <w:tcPr>
            <w:tcW w:w="1869" w:type="dxa"/>
          </w:tcPr>
          <w:p w:rsidR="009062BC" w:rsidRDefault="009062BC" w:rsidP="009062BC">
            <w:pPr>
              <w:jc w:val="center"/>
              <w:rPr>
                <w:rFonts w:ascii="Times New Roman" w:hAnsi="Times New Roman" w:cs="Times New Roman"/>
                <w:sz w:val="24"/>
                <w:szCs w:val="24"/>
              </w:rPr>
            </w:pPr>
          </w:p>
        </w:tc>
      </w:tr>
      <w:tr w:rsidR="009062BC" w:rsidTr="009062BC">
        <w:tc>
          <w:tcPr>
            <w:tcW w:w="846" w:type="dxa"/>
          </w:tcPr>
          <w:p w:rsidR="009062BC" w:rsidRDefault="009062BC" w:rsidP="009062BC">
            <w:pPr>
              <w:jc w:val="center"/>
              <w:rPr>
                <w:rFonts w:ascii="Times New Roman" w:hAnsi="Times New Roman" w:cs="Times New Roman"/>
                <w:sz w:val="24"/>
                <w:szCs w:val="24"/>
              </w:rPr>
            </w:pPr>
            <w:r>
              <w:rPr>
                <w:rFonts w:ascii="Times New Roman" w:hAnsi="Times New Roman" w:cs="Times New Roman"/>
                <w:sz w:val="24"/>
                <w:szCs w:val="24"/>
              </w:rPr>
              <w:t>5.</w:t>
            </w:r>
          </w:p>
        </w:tc>
        <w:tc>
          <w:tcPr>
            <w:tcW w:w="2892" w:type="dxa"/>
          </w:tcPr>
          <w:p w:rsidR="009062BC" w:rsidRDefault="009062BC" w:rsidP="009062BC">
            <w:pPr>
              <w:jc w:val="center"/>
              <w:rPr>
                <w:rFonts w:ascii="Times New Roman" w:hAnsi="Times New Roman" w:cs="Times New Roman"/>
                <w:sz w:val="24"/>
                <w:szCs w:val="24"/>
              </w:rPr>
            </w:pPr>
          </w:p>
        </w:tc>
        <w:tc>
          <w:tcPr>
            <w:tcW w:w="2494" w:type="dxa"/>
          </w:tcPr>
          <w:p w:rsidR="009062BC" w:rsidRDefault="009062BC" w:rsidP="009062BC">
            <w:pPr>
              <w:jc w:val="center"/>
              <w:rPr>
                <w:rFonts w:ascii="Times New Roman" w:hAnsi="Times New Roman" w:cs="Times New Roman"/>
                <w:sz w:val="24"/>
                <w:szCs w:val="24"/>
              </w:rPr>
            </w:pPr>
          </w:p>
        </w:tc>
        <w:tc>
          <w:tcPr>
            <w:tcW w:w="1244" w:type="dxa"/>
          </w:tcPr>
          <w:p w:rsidR="009062BC" w:rsidRDefault="009062BC" w:rsidP="009062BC">
            <w:pPr>
              <w:jc w:val="center"/>
              <w:rPr>
                <w:rFonts w:ascii="Times New Roman" w:hAnsi="Times New Roman" w:cs="Times New Roman"/>
                <w:sz w:val="24"/>
                <w:szCs w:val="24"/>
              </w:rPr>
            </w:pPr>
          </w:p>
        </w:tc>
        <w:tc>
          <w:tcPr>
            <w:tcW w:w="1869" w:type="dxa"/>
          </w:tcPr>
          <w:p w:rsidR="009062BC" w:rsidRDefault="009062BC" w:rsidP="009062BC">
            <w:pPr>
              <w:jc w:val="center"/>
              <w:rPr>
                <w:rFonts w:ascii="Times New Roman" w:hAnsi="Times New Roman" w:cs="Times New Roman"/>
                <w:sz w:val="24"/>
                <w:szCs w:val="24"/>
              </w:rPr>
            </w:pPr>
          </w:p>
        </w:tc>
      </w:tr>
      <w:tr w:rsidR="009062BC" w:rsidTr="009062BC">
        <w:tc>
          <w:tcPr>
            <w:tcW w:w="846" w:type="dxa"/>
          </w:tcPr>
          <w:p w:rsidR="009062BC" w:rsidRDefault="009062BC" w:rsidP="009062BC">
            <w:pPr>
              <w:jc w:val="center"/>
              <w:rPr>
                <w:rFonts w:ascii="Times New Roman" w:hAnsi="Times New Roman" w:cs="Times New Roman"/>
                <w:sz w:val="24"/>
                <w:szCs w:val="24"/>
              </w:rPr>
            </w:pPr>
            <w:r>
              <w:rPr>
                <w:rFonts w:ascii="Times New Roman" w:hAnsi="Times New Roman" w:cs="Times New Roman"/>
                <w:sz w:val="24"/>
                <w:szCs w:val="24"/>
              </w:rPr>
              <w:t>6.</w:t>
            </w:r>
          </w:p>
        </w:tc>
        <w:tc>
          <w:tcPr>
            <w:tcW w:w="2892" w:type="dxa"/>
          </w:tcPr>
          <w:p w:rsidR="009062BC" w:rsidRDefault="009062BC" w:rsidP="009062BC">
            <w:pPr>
              <w:jc w:val="center"/>
              <w:rPr>
                <w:rFonts w:ascii="Times New Roman" w:hAnsi="Times New Roman" w:cs="Times New Roman"/>
                <w:sz w:val="24"/>
                <w:szCs w:val="24"/>
              </w:rPr>
            </w:pPr>
          </w:p>
        </w:tc>
        <w:tc>
          <w:tcPr>
            <w:tcW w:w="2494" w:type="dxa"/>
          </w:tcPr>
          <w:p w:rsidR="009062BC" w:rsidRDefault="009062BC" w:rsidP="009062BC">
            <w:pPr>
              <w:jc w:val="center"/>
              <w:rPr>
                <w:rFonts w:ascii="Times New Roman" w:hAnsi="Times New Roman" w:cs="Times New Roman"/>
                <w:sz w:val="24"/>
                <w:szCs w:val="24"/>
              </w:rPr>
            </w:pPr>
          </w:p>
        </w:tc>
        <w:tc>
          <w:tcPr>
            <w:tcW w:w="1244" w:type="dxa"/>
          </w:tcPr>
          <w:p w:rsidR="009062BC" w:rsidRDefault="009062BC" w:rsidP="009062BC">
            <w:pPr>
              <w:jc w:val="center"/>
              <w:rPr>
                <w:rFonts w:ascii="Times New Roman" w:hAnsi="Times New Roman" w:cs="Times New Roman"/>
                <w:sz w:val="24"/>
                <w:szCs w:val="24"/>
              </w:rPr>
            </w:pPr>
          </w:p>
        </w:tc>
        <w:tc>
          <w:tcPr>
            <w:tcW w:w="1869" w:type="dxa"/>
          </w:tcPr>
          <w:p w:rsidR="009062BC" w:rsidRDefault="009062BC" w:rsidP="009062BC">
            <w:pPr>
              <w:jc w:val="center"/>
              <w:rPr>
                <w:rFonts w:ascii="Times New Roman" w:hAnsi="Times New Roman" w:cs="Times New Roman"/>
                <w:sz w:val="24"/>
                <w:szCs w:val="24"/>
              </w:rPr>
            </w:pPr>
          </w:p>
        </w:tc>
      </w:tr>
      <w:tr w:rsidR="009062BC" w:rsidTr="009062BC">
        <w:tc>
          <w:tcPr>
            <w:tcW w:w="846" w:type="dxa"/>
          </w:tcPr>
          <w:p w:rsidR="009062BC" w:rsidRDefault="009062BC" w:rsidP="009062BC">
            <w:pPr>
              <w:jc w:val="center"/>
              <w:rPr>
                <w:rFonts w:ascii="Times New Roman" w:hAnsi="Times New Roman" w:cs="Times New Roman"/>
                <w:sz w:val="24"/>
                <w:szCs w:val="24"/>
              </w:rPr>
            </w:pPr>
            <w:r>
              <w:rPr>
                <w:rFonts w:ascii="Times New Roman" w:hAnsi="Times New Roman" w:cs="Times New Roman"/>
                <w:sz w:val="24"/>
                <w:szCs w:val="24"/>
              </w:rPr>
              <w:t xml:space="preserve">7. </w:t>
            </w:r>
          </w:p>
        </w:tc>
        <w:tc>
          <w:tcPr>
            <w:tcW w:w="2892" w:type="dxa"/>
          </w:tcPr>
          <w:p w:rsidR="009062BC" w:rsidRDefault="009062BC" w:rsidP="009062BC">
            <w:pPr>
              <w:jc w:val="center"/>
              <w:rPr>
                <w:rFonts w:ascii="Times New Roman" w:hAnsi="Times New Roman" w:cs="Times New Roman"/>
                <w:sz w:val="24"/>
                <w:szCs w:val="24"/>
              </w:rPr>
            </w:pPr>
          </w:p>
        </w:tc>
        <w:tc>
          <w:tcPr>
            <w:tcW w:w="2494" w:type="dxa"/>
          </w:tcPr>
          <w:p w:rsidR="009062BC" w:rsidRDefault="009062BC" w:rsidP="009062BC">
            <w:pPr>
              <w:jc w:val="center"/>
              <w:rPr>
                <w:rFonts w:ascii="Times New Roman" w:hAnsi="Times New Roman" w:cs="Times New Roman"/>
                <w:sz w:val="24"/>
                <w:szCs w:val="24"/>
              </w:rPr>
            </w:pPr>
          </w:p>
        </w:tc>
        <w:tc>
          <w:tcPr>
            <w:tcW w:w="1244" w:type="dxa"/>
          </w:tcPr>
          <w:p w:rsidR="009062BC" w:rsidRDefault="009062BC" w:rsidP="009062BC">
            <w:pPr>
              <w:jc w:val="center"/>
              <w:rPr>
                <w:rFonts w:ascii="Times New Roman" w:hAnsi="Times New Roman" w:cs="Times New Roman"/>
                <w:sz w:val="24"/>
                <w:szCs w:val="24"/>
              </w:rPr>
            </w:pPr>
          </w:p>
        </w:tc>
        <w:tc>
          <w:tcPr>
            <w:tcW w:w="1869" w:type="dxa"/>
          </w:tcPr>
          <w:p w:rsidR="009062BC" w:rsidRDefault="009062BC" w:rsidP="009062BC">
            <w:pPr>
              <w:jc w:val="center"/>
              <w:rPr>
                <w:rFonts w:ascii="Times New Roman" w:hAnsi="Times New Roman" w:cs="Times New Roman"/>
                <w:sz w:val="24"/>
                <w:szCs w:val="24"/>
              </w:rPr>
            </w:pPr>
          </w:p>
        </w:tc>
      </w:tr>
      <w:tr w:rsidR="009062BC" w:rsidTr="009062BC">
        <w:tc>
          <w:tcPr>
            <w:tcW w:w="846" w:type="dxa"/>
          </w:tcPr>
          <w:p w:rsidR="009062BC" w:rsidRDefault="009062BC" w:rsidP="009062BC">
            <w:pPr>
              <w:jc w:val="center"/>
              <w:rPr>
                <w:rFonts w:ascii="Times New Roman" w:hAnsi="Times New Roman" w:cs="Times New Roman"/>
                <w:sz w:val="24"/>
                <w:szCs w:val="24"/>
              </w:rPr>
            </w:pPr>
            <w:r>
              <w:rPr>
                <w:rFonts w:ascii="Times New Roman" w:hAnsi="Times New Roman" w:cs="Times New Roman"/>
                <w:sz w:val="24"/>
                <w:szCs w:val="24"/>
              </w:rPr>
              <w:t>8.</w:t>
            </w:r>
          </w:p>
        </w:tc>
        <w:tc>
          <w:tcPr>
            <w:tcW w:w="2892" w:type="dxa"/>
          </w:tcPr>
          <w:p w:rsidR="009062BC" w:rsidRDefault="009062BC" w:rsidP="009062BC">
            <w:pPr>
              <w:jc w:val="center"/>
              <w:rPr>
                <w:rFonts w:ascii="Times New Roman" w:hAnsi="Times New Roman" w:cs="Times New Roman"/>
                <w:sz w:val="24"/>
                <w:szCs w:val="24"/>
              </w:rPr>
            </w:pPr>
          </w:p>
        </w:tc>
        <w:tc>
          <w:tcPr>
            <w:tcW w:w="2494" w:type="dxa"/>
          </w:tcPr>
          <w:p w:rsidR="009062BC" w:rsidRDefault="009062BC" w:rsidP="009062BC">
            <w:pPr>
              <w:jc w:val="center"/>
              <w:rPr>
                <w:rFonts w:ascii="Times New Roman" w:hAnsi="Times New Roman" w:cs="Times New Roman"/>
                <w:sz w:val="24"/>
                <w:szCs w:val="24"/>
              </w:rPr>
            </w:pPr>
          </w:p>
        </w:tc>
        <w:tc>
          <w:tcPr>
            <w:tcW w:w="1244" w:type="dxa"/>
          </w:tcPr>
          <w:p w:rsidR="009062BC" w:rsidRDefault="009062BC" w:rsidP="009062BC">
            <w:pPr>
              <w:jc w:val="center"/>
              <w:rPr>
                <w:rFonts w:ascii="Times New Roman" w:hAnsi="Times New Roman" w:cs="Times New Roman"/>
                <w:sz w:val="24"/>
                <w:szCs w:val="24"/>
              </w:rPr>
            </w:pPr>
          </w:p>
        </w:tc>
        <w:tc>
          <w:tcPr>
            <w:tcW w:w="1869" w:type="dxa"/>
          </w:tcPr>
          <w:p w:rsidR="009062BC" w:rsidRDefault="009062BC" w:rsidP="009062BC">
            <w:pPr>
              <w:jc w:val="center"/>
              <w:rPr>
                <w:rFonts w:ascii="Times New Roman" w:hAnsi="Times New Roman" w:cs="Times New Roman"/>
                <w:sz w:val="24"/>
                <w:szCs w:val="24"/>
              </w:rPr>
            </w:pPr>
          </w:p>
        </w:tc>
      </w:tr>
      <w:tr w:rsidR="009062BC" w:rsidTr="009062BC">
        <w:tc>
          <w:tcPr>
            <w:tcW w:w="846" w:type="dxa"/>
          </w:tcPr>
          <w:p w:rsidR="009062BC" w:rsidRDefault="009062BC" w:rsidP="009062BC">
            <w:pPr>
              <w:jc w:val="center"/>
              <w:rPr>
                <w:rFonts w:ascii="Times New Roman" w:hAnsi="Times New Roman" w:cs="Times New Roman"/>
                <w:sz w:val="24"/>
                <w:szCs w:val="24"/>
              </w:rPr>
            </w:pPr>
            <w:r>
              <w:rPr>
                <w:rFonts w:ascii="Times New Roman" w:hAnsi="Times New Roman" w:cs="Times New Roman"/>
                <w:sz w:val="24"/>
                <w:szCs w:val="24"/>
              </w:rPr>
              <w:t>9.</w:t>
            </w:r>
          </w:p>
        </w:tc>
        <w:tc>
          <w:tcPr>
            <w:tcW w:w="2892" w:type="dxa"/>
          </w:tcPr>
          <w:p w:rsidR="009062BC" w:rsidRDefault="009062BC" w:rsidP="009062BC">
            <w:pPr>
              <w:jc w:val="center"/>
              <w:rPr>
                <w:rFonts w:ascii="Times New Roman" w:hAnsi="Times New Roman" w:cs="Times New Roman"/>
                <w:sz w:val="24"/>
                <w:szCs w:val="24"/>
              </w:rPr>
            </w:pPr>
          </w:p>
        </w:tc>
        <w:tc>
          <w:tcPr>
            <w:tcW w:w="2494" w:type="dxa"/>
          </w:tcPr>
          <w:p w:rsidR="009062BC" w:rsidRDefault="009062BC" w:rsidP="009062BC">
            <w:pPr>
              <w:jc w:val="center"/>
              <w:rPr>
                <w:rFonts w:ascii="Times New Roman" w:hAnsi="Times New Roman" w:cs="Times New Roman"/>
                <w:sz w:val="24"/>
                <w:szCs w:val="24"/>
              </w:rPr>
            </w:pPr>
          </w:p>
        </w:tc>
        <w:tc>
          <w:tcPr>
            <w:tcW w:w="1244" w:type="dxa"/>
          </w:tcPr>
          <w:p w:rsidR="009062BC" w:rsidRDefault="009062BC" w:rsidP="009062BC">
            <w:pPr>
              <w:jc w:val="center"/>
              <w:rPr>
                <w:rFonts w:ascii="Times New Roman" w:hAnsi="Times New Roman" w:cs="Times New Roman"/>
                <w:sz w:val="24"/>
                <w:szCs w:val="24"/>
              </w:rPr>
            </w:pPr>
          </w:p>
        </w:tc>
        <w:tc>
          <w:tcPr>
            <w:tcW w:w="1869" w:type="dxa"/>
          </w:tcPr>
          <w:p w:rsidR="009062BC" w:rsidRDefault="009062BC" w:rsidP="009062BC">
            <w:pPr>
              <w:jc w:val="center"/>
              <w:rPr>
                <w:rFonts w:ascii="Times New Roman" w:hAnsi="Times New Roman" w:cs="Times New Roman"/>
                <w:sz w:val="24"/>
                <w:szCs w:val="24"/>
              </w:rPr>
            </w:pPr>
          </w:p>
        </w:tc>
      </w:tr>
      <w:tr w:rsidR="009062BC" w:rsidTr="009062BC">
        <w:tc>
          <w:tcPr>
            <w:tcW w:w="846" w:type="dxa"/>
          </w:tcPr>
          <w:p w:rsidR="009062BC" w:rsidRDefault="009062BC" w:rsidP="009062BC">
            <w:pPr>
              <w:jc w:val="center"/>
              <w:rPr>
                <w:rFonts w:ascii="Times New Roman" w:hAnsi="Times New Roman" w:cs="Times New Roman"/>
                <w:sz w:val="24"/>
                <w:szCs w:val="24"/>
              </w:rPr>
            </w:pPr>
            <w:r>
              <w:rPr>
                <w:rFonts w:ascii="Times New Roman" w:hAnsi="Times New Roman" w:cs="Times New Roman"/>
                <w:sz w:val="24"/>
                <w:szCs w:val="24"/>
              </w:rPr>
              <w:t>10.</w:t>
            </w:r>
          </w:p>
        </w:tc>
        <w:tc>
          <w:tcPr>
            <w:tcW w:w="2892" w:type="dxa"/>
          </w:tcPr>
          <w:p w:rsidR="009062BC" w:rsidRDefault="009062BC" w:rsidP="009062BC">
            <w:pPr>
              <w:jc w:val="center"/>
              <w:rPr>
                <w:rFonts w:ascii="Times New Roman" w:hAnsi="Times New Roman" w:cs="Times New Roman"/>
                <w:sz w:val="24"/>
                <w:szCs w:val="24"/>
              </w:rPr>
            </w:pPr>
          </w:p>
        </w:tc>
        <w:tc>
          <w:tcPr>
            <w:tcW w:w="2494" w:type="dxa"/>
          </w:tcPr>
          <w:p w:rsidR="009062BC" w:rsidRDefault="009062BC" w:rsidP="009062BC">
            <w:pPr>
              <w:jc w:val="center"/>
              <w:rPr>
                <w:rFonts w:ascii="Times New Roman" w:hAnsi="Times New Roman" w:cs="Times New Roman"/>
                <w:sz w:val="24"/>
                <w:szCs w:val="24"/>
              </w:rPr>
            </w:pPr>
          </w:p>
        </w:tc>
        <w:tc>
          <w:tcPr>
            <w:tcW w:w="1244" w:type="dxa"/>
          </w:tcPr>
          <w:p w:rsidR="009062BC" w:rsidRDefault="009062BC" w:rsidP="009062BC">
            <w:pPr>
              <w:jc w:val="center"/>
              <w:rPr>
                <w:rFonts w:ascii="Times New Roman" w:hAnsi="Times New Roman" w:cs="Times New Roman"/>
                <w:sz w:val="24"/>
                <w:szCs w:val="24"/>
              </w:rPr>
            </w:pPr>
          </w:p>
        </w:tc>
        <w:tc>
          <w:tcPr>
            <w:tcW w:w="1869" w:type="dxa"/>
          </w:tcPr>
          <w:p w:rsidR="009062BC" w:rsidRDefault="009062BC" w:rsidP="009062BC">
            <w:pPr>
              <w:jc w:val="center"/>
              <w:rPr>
                <w:rFonts w:ascii="Times New Roman" w:hAnsi="Times New Roman" w:cs="Times New Roman"/>
                <w:sz w:val="24"/>
                <w:szCs w:val="24"/>
              </w:rPr>
            </w:pPr>
          </w:p>
        </w:tc>
      </w:tr>
      <w:tr w:rsidR="009062BC" w:rsidTr="009062BC">
        <w:tc>
          <w:tcPr>
            <w:tcW w:w="846" w:type="dxa"/>
          </w:tcPr>
          <w:p w:rsidR="009062BC" w:rsidRDefault="009062BC" w:rsidP="009062BC">
            <w:pPr>
              <w:jc w:val="center"/>
              <w:rPr>
                <w:rFonts w:ascii="Times New Roman" w:hAnsi="Times New Roman" w:cs="Times New Roman"/>
                <w:sz w:val="24"/>
                <w:szCs w:val="24"/>
              </w:rPr>
            </w:pPr>
            <w:r>
              <w:rPr>
                <w:rFonts w:ascii="Times New Roman" w:hAnsi="Times New Roman" w:cs="Times New Roman"/>
                <w:sz w:val="24"/>
                <w:szCs w:val="24"/>
              </w:rPr>
              <w:t>11.</w:t>
            </w:r>
          </w:p>
        </w:tc>
        <w:tc>
          <w:tcPr>
            <w:tcW w:w="2892" w:type="dxa"/>
          </w:tcPr>
          <w:p w:rsidR="009062BC" w:rsidRDefault="009062BC" w:rsidP="009062BC">
            <w:pPr>
              <w:jc w:val="center"/>
              <w:rPr>
                <w:rFonts w:ascii="Times New Roman" w:hAnsi="Times New Roman" w:cs="Times New Roman"/>
                <w:sz w:val="24"/>
                <w:szCs w:val="24"/>
              </w:rPr>
            </w:pPr>
          </w:p>
        </w:tc>
        <w:tc>
          <w:tcPr>
            <w:tcW w:w="2494" w:type="dxa"/>
          </w:tcPr>
          <w:p w:rsidR="009062BC" w:rsidRDefault="009062BC" w:rsidP="009062BC">
            <w:pPr>
              <w:jc w:val="center"/>
              <w:rPr>
                <w:rFonts w:ascii="Times New Roman" w:hAnsi="Times New Roman" w:cs="Times New Roman"/>
                <w:sz w:val="24"/>
                <w:szCs w:val="24"/>
              </w:rPr>
            </w:pPr>
          </w:p>
        </w:tc>
        <w:tc>
          <w:tcPr>
            <w:tcW w:w="1244" w:type="dxa"/>
          </w:tcPr>
          <w:p w:rsidR="009062BC" w:rsidRDefault="009062BC" w:rsidP="009062BC">
            <w:pPr>
              <w:jc w:val="center"/>
              <w:rPr>
                <w:rFonts w:ascii="Times New Roman" w:hAnsi="Times New Roman" w:cs="Times New Roman"/>
                <w:sz w:val="24"/>
                <w:szCs w:val="24"/>
              </w:rPr>
            </w:pPr>
          </w:p>
        </w:tc>
        <w:tc>
          <w:tcPr>
            <w:tcW w:w="1869" w:type="dxa"/>
          </w:tcPr>
          <w:p w:rsidR="009062BC" w:rsidRDefault="009062BC" w:rsidP="009062BC">
            <w:pPr>
              <w:jc w:val="center"/>
              <w:rPr>
                <w:rFonts w:ascii="Times New Roman" w:hAnsi="Times New Roman" w:cs="Times New Roman"/>
                <w:sz w:val="24"/>
                <w:szCs w:val="24"/>
              </w:rPr>
            </w:pPr>
          </w:p>
        </w:tc>
      </w:tr>
      <w:tr w:rsidR="009062BC" w:rsidTr="009062BC">
        <w:tc>
          <w:tcPr>
            <w:tcW w:w="846" w:type="dxa"/>
          </w:tcPr>
          <w:p w:rsidR="009062BC" w:rsidRDefault="009062BC" w:rsidP="009062BC">
            <w:pPr>
              <w:jc w:val="center"/>
              <w:rPr>
                <w:rFonts w:ascii="Times New Roman" w:hAnsi="Times New Roman" w:cs="Times New Roman"/>
                <w:sz w:val="24"/>
                <w:szCs w:val="24"/>
              </w:rPr>
            </w:pPr>
            <w:r>
              <w:rPr>
                <w:rFonts w:ascii="Times New Roman" w:hAnsi="Times New Roman" w:cs="Times New Roman"/>
                <w:sz w:val="24"/>
                <w:szCs w:val="24"/>
              </w:rPr>
              <w:t>12.</w:t>
            </w:r>
          </w:p>
        </w:tc>
        <w:tc>
          <w:tcPr>
            <w:tcW w:w="2892" w:type="dxa"/>
          </w:tcPr>
          <w:p w:rsidR="009062BC" w:rsidRDefault="009062BC" w:rsidP="009062BC">
            <w:pPr>
              <w:jc w:val="center"/>
              <w:rPr>
                <w:rFonts w:ascii="Times New Roman" w:hAnsi="Times New Roman" w:cs="Times New Roman"/>
                <w:sz w:val="24"/>
                <w:szCs w:val="24"/>
              </w:rPr>
            </w:pPr>
          </w:p>
        </w:tc>
        <w:tc>
          <w:tcPr>
            <w:tcW w:w="2494" w:type="dxa"/>
          </w:tcPr>
          <w:p w:rsidR="009062BC" w:rsidRDefault="009062BC" w:rsidP="009062BC">
            <w:pPr>
              <w:jc w:val="center"/>
              <w:rPr>
                <w:rFonts w:ascii="Times New Roman" w:hAnsi="Times New Roman" w:cs="Times New Roman"/>
                <w:sz w:val="24"/>
                <w:szCs w:val="24"/>
              </w:rPr>
            </w:pPr>
          </w:p>
        </w:tc>
        <w:tc>
          <w:tcPr>
            <w:tcW w:w="1244" w:type="dxa"/>
          </w:tcPr>
          <w:p w:rsidR="009062BC" w:rsidRDefault="009062BC" w:rsidP="009062BC">
            <w:pPr>
              <w:jc w:val="center"/>
              <w:rPr>
                <w:rFonts w:ascii="Times New Roman" w:hAnsi="Times New Roman" w:cs="Times New Roman"/>
                <w:sz w:val="24"/>
                <w:szCs w:val="24"/>
              </w:rPr>
            </w:pPr>
          </w:p>
        </w:tc>
        <w:tc>
          <w:tcPr>
            <w:tcW w:w="1869" w:type="dxa"/>
          </w:tcPr>
          <w:p w:rsidR="009062BC" w:rsidRDefault="009062BC" w:rsidP="009062BC">
            <w:pPr>
              <w:jc w:val="center"/>
              <w:rPr>
                <w:rFonts w:ascii="Times New Roman" w:hAnsi="Times New Roman" w:cs="Times New Roman"/>
                <w:sz w:val="24"/>
                <w:szCs w:val="24"/>
              </w:rPr>
            </w:pPr>
          </w:p>
        </w:tc>
      </w:tr>
      <w:tr w:rsidR="009062BC" w:rsidTr="009062BC">
        <w:tc>
          <w:tcPr>
            <w:tcW w:w="846" w:type="dxa"/>
          </w:tcPr>
          <w:p w:rsidR="009062BC" w:rsidRDefault="009062BC" w:rsidP="009062BC">
            <w:pPr>
              <w:jc w:val="center"/>
              <w:rPr>
                <w:rFonts w:ascii="Times New Roman" w:hAnsi="Times New Roman" w:cs="Times New Roman"/>
                <w:sz w:val="24"/>
                <w:szCs w:val="24"/>
              </w:rPr>
            </w:pPr>
            <w:r>
              <w:rPr>
                <w:rFonts w:ascii="Times New Roman" w:hAnsi="Times New Roman" w:cs="Times New Roman"/>
                <w:sz w:val="24"/>
                <w:szCs w:val="24"/>
              </w:rPr>
              <w:t>13.</w:t>
            </w:r>
          </w:p>
        </w:tc>
        <w:tc>
          <w:tcPr>
            <w:tcW w:w="2892" w:type="dxa"/>
          </w:tcPr>
          <w:p w:rsidR="009062BC" w:rsidRDefault="009062BC" w:rsidP="009062BC">
            <w:pPr>
              <w:jc w:val="center"/>
              <w:rPr>
                <w:rFonts w:ascii="Times New Roman" w:hAnsi="Times New Roman" w:cs="Times New Roman"/>
                <w:sz w:val="24"/>
                <w:szCs w:val="24"/>
              </w:rPr>
            </w:pPr>
          </w:p>
        </w:tc>
        <w:tc>
          <w:tcPr>
            <w:tcW w:w="2494" w:type="dxa"/>
          </w:tcPr>
          <w:p w:rsidR="009062BC" w:rsidRDefault="009062BC" w:rsidP="009062BC">
            <w:pPr>
              <w:jc w:val="center"/>
              <w:rPr>
                <w:rFonts w:ascii="Times New Roman" w:hAnsi="Times New Roman" w:cs="Times New Roman"/>
                <w:sz w:val="24"/>
                <w:szCs w:val="24"/>
              </w:rPr>
            </w:pPr>
          </w:p>
        </w:tc>
        <w:tc>
          <w:tcPr>
            <w:tcW w:w="1244" w:type="dxa"/>
          </w:tcPr>
          <w:p w:rsidR="009062BC" w:rsidRDefault="009062BC" w:rsidP="009062BC">
            <w:pPr>
              <w:jc w:val="center"/>
              <w:rPr>
                <w:rFonts w:ascii="Times New Roman" w:hAnsi="Times New Roman" w:cs="Times New Roman"/>
                <w:sz w:val="24"/>
                <w:szCs w:val="24"/>
              </w:rPr>
            </w:pPr>
          </w:p>
        </w:tc>
        <w:tc>
          <w:tcPr>
            <w:tcW w:w="1869" w:type="dxa"/>
          </w:tcPr>
          <w:p w:rsidR="009062BC" w:rsidRDefault="009062BC" w:rsidP="009062BC">
            <w:pPr>
              <w:jc w:val="center"/>
              <w:rPr>
                <w:rFonts w:ascii="Times New Roman" w:hAnsi="Times New Roman" w:cs="Times New Roman"/>
                <w:sz w:val="24"/>
                <w:szCs w:val="24"/>
              </w:rPr>
            </w:pPr>
          </w:p>
        </w:tc>
      </w:tr>
      <w:tr w:rsidR="009062BC" w:rsidTr="009062BC">
        <w:tc>
          <w:tcPr>
            <w:tcW w:w="846" w:type="dxa"/>
          </w:tcPr>
          <w:p w:rsidR="009062BC" w:rsidRDefault="009062BC" w:rsidP="009062BC">
            <w:pPr>
              <w:jc w:val="center"/>
              <w:rPr>
                <w:rFonts w:ascii="Times New Roman" w:hAnsi="Times New Roman" w:cs="Times New Roman"/>
                <w:sz w:val="24"/>
                <w:szCs w:val="24"/>
              </w:rPr>
            </w:pPr>
            <w:r>
              <w:rPr>
                <w:rFonts w:ascii="Times New Roman" w:hAnsi="Times New Roman" w:cs="Times New Roman"/>
                <w:sz w:val="24"/>
                <w:szCs w:val="24"/>
              </w:rPr>
              <w:t>14.</w:t>
            </w:r>
          </w:p>
        </w:tc>
        <w:tc>
          <w:tcPr>
            <w:tcW w:w="2892" w:type="dxa"/>
          </w:tcPr>
          <w:p w:rsidR="009062BC" w:rsidRDefault="009062BC" w:rsidP="009062BC">
            <w:pPr>
              <w:jc w:val="center"/>
              <w:rPr>
                <w:rFonts w:ascii="Times New Roman" w:hAnsi="Times New Roman" w:cs="Times New Roman"/>
                <w:sz w:val="24"/>
                <w:szCs w:val="24"/>
              </w:rPr>
            </w:pPr>
          </w:p>
        </w:tc>
        <w:tc>
          <w:tcPr>
            <w:tcW w:w="2494" w:type="dxa"/>
          </w:tcPr>
          <w:p w:rsidR="009062BC" w:rsidRDefault="009062BC" w:rsidP="009062BC">
            <w:pPr>
              <w:jc w:val="center"/>
              <w:rPr>
                <w:rFonts w:ascii="Times New Roman" w:hAnsi="Times New Roman" w:cs="Times New Roman"/>
                <w:sz w:val="24"/>
                <w:szCs w:val="24"/>
              </w:rPr>
            </w:pPr>
          </w:p>
        </w:tc>
        <w:tc>
          <w:tcPr>
            <w:tcW w:w="1244" w:type="dxa"/>
          </w:tcPr>
          <w:p w:rsidR="009062BC" w:rsidRDefault="009062BC" w:rsidP="009062BC">
            <w:pPr>
              <w:jc w:val="center"/>
              <w:rPr>
                <w:rFonts w:ascii="Times New Roman" w:hAnsi="Times New Roman" w:cs="Times New Roman"/>
                <w:sz w:val="24"/>
                <w:szCs w:val="24"/>
              </w:rPr>
            </w:pPr>
          </w:p>
        </w:tc>
        <w:tc>
          <w:tcPr>
            <w:tcW w:w="1869" w:type="dxa"/>
          </w:tcPr>
          <w:p w:rsidR="009062BC" w:rsidRDefault="009062BC" w:rsidP="009062BC">
            <w:pPr>
              <w:jc w:val="center"/>
              <w:rPr>
                <w:rFonts w:ascii="Times New Roman" w:hAnsi="Times New Roman" w:cs="Times New Roman"/>
                <w:sz w:val="24"/>
                <w:szCs w:val="24"/>
              </w:rPr>
            </w:pPr>
          </w:p>
        </w:tc>
      </w:tr>
      <w:tr w:rsidR="009062BC" w:rsidTr="009062BC">
        <w:tc>
          <w:tcPr>
            <w:tcW w:w="846" w:type="dxa"/>
          </w:tcPr>
          <w:p w:rsidR="009062BC" w:rsidRDefault="009062BC" w:rsidP="009062BC">
            <w:pPr>
              <w:jc w:val="center"/>
              <w:rPr>
                <w:rFonts w:ascii="Times New Roman" w:hAnsi="Times New Roman" w:cs="Times New Roman"/>
                <w:sz w:val="24"/>
                <w:szCs w:val="24"/>
              </w:rPr>
            </w:pPr>
            <w:r>
              <w:rPr>
                <w:rFonts w:ascii="Times New Roman" w:hAnsi="Times New Roman" w:cs="Times New Roman"/>
                <w:sz w:val="24"/>
                <w:szCs w:val="24"/>
              </w:rPr>
              <w:t>15.</w:t>
            </w:r>
          </w:p>
        </w:tc>
        <w:tc>
          <w:tcPr>
            <w:tcW w:w="2892" w:type="dxa"/>
          </w:tcPr>
          <w:p w:rsidR="009062BC" w:rsidRDefault="009062BC" w:rsidP="009062BC">
            <w:pPr>
              <w:jc w:val="center"/>
              <w:rPr>
                <w:rFonts w:ascii="Times New Roman" w:hAnsi="Times New Roman" w:cs="Times New Roman"/>
                <w:sz w:val="24"/>
                <w:szCs w:val="24"/>
              </w:rPr>
            </w:pPr>
          </w:p>
        </w:tc>
        <w:tc>
          <w:tcPr>
            <w:tcW w:w="2494" w:type="dxa"/>
          </w:tcPr>
          <w:p w:rsidR="009062BC" w:rsidRDefault="009062BC" w:rsidP="009062BC">
            <w:pPr>
              <w:jc w:val="center"/>
              <w:rPr>
                <w:rFonts w:ascii="Times New Roman" w:hAnsi="Times New Roman" w:cs="Times New Roman"/>
                <w:sz w:val="24"/>
                <w:szCs w:val="24"/>
              </w:rPr>
            </w:pPr>
          </w:p>
        </w:tc>
        <w:tc>
          <w:tcPr>
            <w:tcW w:w="1244" w:type="dxa"/>
          </w:tcPr>
          <w:p w:rsidR="009062BC" w:rsidRDefault="009062BC" w:rsidP="009062BC">
            <w:pPr>
              <w:jc w:val="center"/>
              <w:rPr>
                <w:rFonts w:ascii="Times New Roman" w:hAnsi="Times New Roman" w:cs="Times New Roman"/>
                <w:sz w:val="24"/>
                <w:szCs w:val="24"/>
              </w:rPr>
            </w:pPr>
          </w:p>
        </w:tc>
        <w:tc>
          <w:tcPr>
            <w:tcW w:w="1869" w:type="dxa"/>
          </w:tcPr>
          <w:p w:rsidR="009062BC" w:rsidRDefault="009062BC" w:rsidP="009062BC">
            <w:pPr>
              <w:jc w:val="center"/>
              <w:rPr>
                <w:rFonts w:ascii="Times New Roman" w:hAnsi="Times New Roman" w:cs="Times New Roman"/>
                <w:sz w:val="24"/>
                <w:szCs w:val="24"/>
              </w:rPr>
            </w:pPr>
          </w:p>
        </w:tc>
      </w:tr>
      <w:tr w:rsidR="009062BC" w:rsidTr="009062BC">
        <w:tc>
          <w:tcPr>
            <w:tcW w:w="846" w:type="dxa"/>
          </w:tcPr>
          <w:p w:rsidR="009062BC" w:rsidRDefault="009062BC" w:rsidP="009062BC">
            <w:pPr>
              <w:jc w:val="center"/>
              <w:rPr>
                <w:rFonts w:ascii="Times New Roman" w:hAnsi="Times New Roman" w:cs="Times New Roman"/>
                <w:sz w:val="24"/>
                <w:szCs w:val="24"/>
              </w:rPr>
            </w:pPr>
            <w:r>
              <w:rPr>
                <w:rFonts w:ascii="Times New Roman" w:hAnsi="Times New Roman" w:cs="Times New Roman"/>
                <w:sz w:val="24"/>
                <w:szCs w:val="24"/>
              </w:rPr>
              <w:t>16.</w:t>
            </w:r>
          </w:p>
        </w:tc>
        <w:tc>
          <w:tcPr>
            <w:tcW w:w="2892" w:type="dxa"/>
          </w:tcPr>
          <w:p w:rsidR="009062BC" w:rsidRDefault="009062BC" w:rsidP="009062BC">
            <w:pPr>
              <w:jc w:val="center"/>
              <w:rPr>
                <w:rFonts w:ascii="Times New Roman" w:hAnsi="Times New Roman" w:cs="Times New Roman"/>
                <w:sz w:val="24"/>
                <w:szCs w:val="24"/>
              </w:rPr>
            </w:pPr>
          </w:p>
        </w:tc>
        <w:tc>
          <w:tcPr>
            <w:tcW w:w="2494" w:type="dxa"/>
          </w:tcPr>
          <w:p w:rsidR="009062BC" w:rsidRDefault="009062BC" w:rsidP="009062BC">
            <w:pPr>
              <w:jc w:val="center"/>
              <w:rPr>
                <w:rFonts w:ascii="Times New Roman" w:hAnsi="Times New Roman" w:cs="Times New Roman"/>
                <w:sz w:val="24"/>
                <w:szCs w:val="24"/>
              </w:rPr>
            </w:pPr>
          </w:p>
        </w:tc>
        <w:tc>
          <w:tcPr>
            <w:tcW w:w="1244" w:type="dxa"/>
          </w:tcPr>
          <w:p w:rsidR="009062BC" w:rsidRDefault="009062BC" w:rsidP="009062BC">
            <w:pPr>
              <w:jc w:val="center"/>
              <w:rPr>
                <w:rFonts w:ascii="Times New Roman" w:hAnsi="Times New Roman" w:cs="Times New Roman"/>
                <w:sz w:val="24"/>
                <w:szCs w:val="24"/>
              </w:rPr>
            </w:pPr>
          </w:p>
        </w:tc>
        <w:tc>
          <w:tcPr>
            <w:tcW w:w="1869" w:type="dxa"/>
          </w:tcPr>
          <w:p w:rsidR="009062BC" w:rsidRDefault="009062BC" w:rsidP="009062BC">
            <w:pPr>
              <w:jc w:val="center"/>
              <w:rPr>
                <w:rFonts w:ascii="Times New Roman" w:hAnsi="Times New Roman" w:cs="Times New Roman"/>
                <w:sz w:val="24"/>
                <w:szCs w:val="24"/>
              </w:rPr>
            </w:pPr>
          </w:p>
        </w:tc>
      </w:tr>
      <w:tr w:rsidR="009062BC" w:rsidTr="009062BC">
        <w:tc>
          <w:tcPr>
            <w:tcW w:w="846" w:type="dxa"/>
          </w:tcPr>
          <w:p w:rsidR="009062BC" w:rsidRDefault="009062BC" w:rsidP="009062BC">
            <w:pPr>
              <w:jc w:val="center"/>
              <w:rPr>
                <w:rFonts w:ascii="Times New Roman" w:hAnsi="Times New Roman" w:cs="Times New Roman"/>
                <w:sz w:val="24"/>
                <w:szCs w:val="24"/>
              </w:rPr>
            </w:pPr>
            <w:r>
              <w:rPr>
                <w:rFonts w:ascii="Times New Roman" w:hAnsi="Times New Roman" w:cs="Times New Roman"/>
                <w:sz w:val="24"/>
                <w:szCs w:val="24"/>
              </w:rPr>
              <w:t>17.</w:t>
            </w:r>
          </w:p>
        </w:tc>
        <w:tc>
          <w:tcPr>
            <w:tcW w:w="2892" w:type="dxa"/>
          </w:tcPr>
          <w:p w:rsidR="009062BC" w:rsidRDefault="009062BC" w:rsidP="009062BC">
            <w:pPr>
              <w:jc w:val="center"/>
              <w:rPr>
                <w:rFonts w:ascii="Times New Roman" w:hAnsi="Times New Roman" w:cs="Times New Roman"/>
                <w:sz w:val="24"/>
                <w:szCs w:val="24"/>
              </w:rPr>
            </w:pPr>
          </w:p>
        </w:tc>
        <w:tc>
          <w:tcPr>
            <w:tcW w:w="2494" w:type="dxa"/>
          </w:tcPr>
          <w:p w:rsidR="009062BC" w:rsidRDefault="009062BC" w:rsidP="009062BC">
            <w:pPr>
              <w:jc w:val="center"/>
              <w:rPr>
                <w:rFonts w:ascii="Times New Roman" w:hAnsi="Times New Roman" w:cs="Times New Roman"/>
                <w:sz w:val="24"/>
                <w:szCs w:val="24"/>
              </w:rPr>
            </w:pPr>
          </w:p>
        </w:tc>
        <w:tc>
          <w:tcPr>
            <w:tcW w:w="1244" w:type="dxa"/>
          </w:tcPr>
          <w:p w:rsidR="009062BC" w:rsidRDefault="009062BC" w:rsidP="009062BC">
            <w:pPr>
              <w:jc w:val="center"/>
              <w:rPr>
                <w:rFonts w:ascii="Times New Roman" w:hAnsi="Times New Roman" w:cs="Times New Roman"/>
                <w:sz w:val="24"/>
                <w:szCs w:val="24"/>
              </w:rPr>
            </w:pPr>
          </w:p>
        </w:tc>
        <w:tc>
          <w:tcPr>
            <w:tcW w:w="1869" w:type="dxa"/>
          </w:tcPr>
          <w:p w:rsidR="009062BC" w:rsidRDefault="009062BC" w:rsidP="009062BC">
            <w:pPr>
              <w:jc w:val="center"/>
              <w:rPr>
                <w:rFonts w:ascii="Times New Roman" w:hAnsi="Times New Roman" w:cs="Times New Roman"/>
                <w:sz w:val="24"/>
                <w:szCs w:val="24"/>
              </w:rPr>
            </w:pPr>
          </w:p>
        </w:tc>
      </w:tr>
      <w:tr w:rsidR="009062BC" w:rsidTr="009062BC">
        <w:tc>
          <w:tcPr>
            <w:tcW w:w="846" w:type="dxa"/>
          </w:tcPr>
          <w:p w:rsidR="009062BC" w:rsidRDefault="009062BC" w:rsidP="009062BC">
            <w:pPr>
              <w:jc w:val="center"/>
              <w:rPr>
                <w:rFonts w:ascii="Times New Roman" w:hAnsi="Times New Roman" w:cs="Times New Roman"/>
                <w:sz w:val="24"/>
                <w:szCs w:val="24"/>
              </w:rPr>
            </w:pPr>
            <w:r>
              <w:rPr>
                <w:rFonts w:ascii="Times New Roman" w:hAnsi="Times New Roman" w:cs="Times New Roman"/>
                <w:sz w:val="24"/>
                <w:szCs w:val="24"/>
              </w:rPr>
              <w:t>18.</w:t>
            </w:r>
          </w:p>
        </w:tc>
        <w:tc>
          <w:tcPr>
            <w:tcW w:w="2892" w:type="dxa"/>
          </w:tcPr>
          <w:p w:rsidR="009062BC" w:rsidRDefault="009062BC" w:rsidP="009062BC">
            <w:pPr>
              <w:jc w:val="center"/>
              <w:rPr>
                <w:rFonts w:ascii="Times New Roman" w:hAnsi="Times New Roman" w:cs="Times New Roman"/>
                <w:sz w:val="24"/>
                <w:szCs w:val="24"/>
              </w:rPr>
            </w:pPr>
          </w:p>
        </w:tc>
        <w:tc>
          <w:tcPr>
            <w:tcW w:w="2494" w:type="dxa"/>
          </w:tcPr>
          <w:p w:rsidR="009062BC" w:rsidRDefault="009062BC" w:rsidP="009062BC">
            <w:pPr>
              <w:jc w:val="center"/>
              <w:rPr>
                <w:rFonts w:ascii="Times New Roman" w:hAnsi="Times New Roman" w:cs="Times New Roman"/>
                <w:sz w:val="24"/>
                <w:szCs w:val="24"/>
              </w:rPr>
            </w:pPr>
          </w:p>
        </w:tc>
        <w:tc>
          <w:tcPr>
            <w:tcW w:w="1244" w:type="dxa"/>
          </w:tcPr>
          <w:p w:rsidR="009062BC" w:rsidRDefault="009062BC" w:rsidP="009062BC">
            <w:pPr>
              <w:jc w:val="center"/>
              <w:rPr>
                <w:rFonts w:ascii="Times New Roman" w:hAnsi="Times New Roman" w:cs="Times New Roman"/>
                <w:sz w:val="24"/>
                <w:szCs w:val="24"/>
              </w:rPr>
            </w:pPr>
          </w:p>
        </w:tc>
        <w:tc>
          <w:tcPr>
            <w:tcW w:w="1869" w:type="dxa"/>
          </w:tcPr>
          <w:p w:rsidR="009062BC" w:rsidRDefault="009062BC" w:rsidP="009062BC">
            <w:pPr>
              <w:jc w:val="center"/>
              <w:rPr>
                <w:rFonts w:ascii="Times New Roman" w:hAnsi="Times New Roman" w:cs="Times New Roman"/>
                <w:sz w:val="24"/>
                <w:szCs w:val="24"/>
              </w:rPr>
            </w:pPr>
          </w:p>
        </w:tc>
      </w:tr>
      <w:tr w:rsidR="009062BC" w:rsidTr="009062BC">
        <w:tc>
          <w:tcPr>
            <w:tcW w:w="846" w:type="dxa"/>
          </w:tcPr>
          <w:p w:rsidR="009062BC" w:rsidRDefault="009062BC" w:rsidP="009062BC">
            <w:pPr>
              <w:jc w:val="center"/>
              <w:rPr>
                <w:rFonts w:ascii="Times New Roman" w:hAnsi="Times New Roman" w:cs="Times New Roman"/>
                <w:sz w:val="24"/>
                <w:szCs w:val="24"/>
              </w:rPr>
            </w:pPr>
            <w:r>
              <w:rPr>
                <w:rFonts w:ascii="Times New Roman" w:hAnsi="Times New Roman" w:cs="Times New Roman"/>
                <w:sz w:val="24"/>
                <w:szCs w:val="24"/>
              </w:rPr>
              <w:t>19.</w:t>
            </w:r>
          </w:p>
        </w:tc>
        <w:tc>
          <w:tcPr>
            <w:tcW w:w="2892" w:type="dxa"/>
          </w:tcPr>
          <w:p w:rsidR="009062BC" w:rsidRDefault="009062BC" w:rsidP="009062BC">
            <w:pPr>
              <w:jc w:val="center"/>
              <w:rPr>
                <w:rFonts w:ascii="Times New Roman" w:hAnsi="Times New Roman" w:cs="Times New Roman"/>
                <w:sz w:val="24"/>
                <w:szCs w:val="24"/>
              </w:rPr>
            </w:pPr>
          </w:p>
        </w:tc>
        <w:tc>
          <w:tcPr>
            <w:tcW w:w="2494" w:type="dxa"/>
          </w:tcPr>
          <w:p w:rsidR="009062BC" w:rsidRDefault="009062BC" w:rsidP="009062BC">
            <w:pPr>
              <w:jc w:val="center"/>
              <w:rPr>
                <w:rFonts w:ascii="Times New Roman" w:hAnsi="Times New Roman" w:cs="Times New Roman"/>
                <w:sz w:val="24"/>
                <w:szCs w:val="24"/>
              </w:rPr>
            </w:pPr>
          </w:p>
        </w:tc>
        <w:tc>
          <w:tcPr>
            <w:tcW w:w="1244" w:type="dxa"/>
          </w:tcPr>
          <w:p w:rsidR="009062BC" w:rsidRDefault="009062BC" w:rsidP="009062BC">
            <w:pPr>
              <w:jc w:val="center"/>
              <w:rPr>
                <w:rFonts w:ascii="Times New Roman" w:hAnsi="Times New Roman" w:cs="Times New Roman"/>
                <w:sz w:val="24"/>
                <w:szCs w:val="24"/>
              </w:rPr>
            </w:pPr>
          </w:p>
        </w:tc>
        <w:tc>
          <w:tcPr>
            <w:tcW w:w="1869" w:type="dxa"/>
          </w:tcPr>
          <w:p w:rsidR="009062BC" w:rsidRDefault="009062BC" w:rsidP="009062BC">
            <w:pPr>
              <w:jc w:val="center"/>
              <w:rPr>
                <w:rFonts w:ascii="Times New Roman" w:hAnsi="Times New Roman" w:cs="Times New Roman"/>
                <w:sz w:val="24"/>
                <w:szCs w:val="24"/>
              </w:rPr>
            </w:pPr>
          </w:p>
        </w:tc>
      </w:tr>
      <w:tr w:rsidR="009062BC" w:rsidTr="009062BC">
        <w:tc>
          <w:tcPr>
            <w:tcW w:w="846" w:type="dxa"/>
          </w:tcPr>
          <w:p w:rsidR="009062BC" w:rsidRDefault="009062BC" w:rsidP="009062BC">
            <w:pPr>
              <w:jc w:val="center"/>
              <w:rPr>
                <w:rFonts w:ascii="Times New Roman" w:hAnsi="Times New Roman" w:cs="Times New Roman"/>
                <w:sz w:val="24"/>
                <w:szCs w:val="24"/>
              </w:rPr>
            </w:pPr>
            <w:r>
              <w:rPr>
                <w:rFonts w:ascii="Times New Roman" w:hAnsi="Times New Roman" w:cs="Times New Roman"/>
                <w:sz w:val="24"/>
                <w:szCs w:val="24"/>
              </w:rPr>
              <w:t xml:space="preserve">20. </w:t>
            </w:r>
          </w:p>
        </w:tc>
        <w:tc>
          <w:tcPr>
            <w:tcW w:w="2892" w:type="dxa"/>
          </w:tcPr>
          <w:p w:rsidR="009062BC" w:rsidRDefault="009062BC" w:rsidP="009062BC">
            <w:pPr>
              <w:jc w:val="center"/>
              <w:rPr>
                <w:rFonts w:ascii="Times New Roman" w:hAnsi="Times New Roman" w:cs="Times New Roman"/>
                <w:sz w:val="24"/>
                <w:szCs w:val="24"/>
              </w:rPr>
            </w:pPr>
          </w:p>
        </w:tc>
        <w:tc>
          <w:tcPr>
            <w:tcW w:w="2494" w:type="dxa"/>
          </w:tcPr>
          <w:p w:rsidR="009062BC" w:rsidRDefault="009062BC" w:rsidP="009062BC">
            <w:pPr>
              <w:jc w:val="center"/>
              <w:rPr>
                <w:rFonts w:ascii="Times New Roman" w:hAnsi="Times New Roman" w:cs="Times New Roman"/>
                <w:sz w:val="24"/>
                <w:szCs w:val="24"/>
              </w:rPr>
            </w:pPr>
          </w:p>
        </w:tc>
        <w:tc>
          <w:tcPr>
            <w:tcW w:w="1244" w:type="dxa"/>
          </w:tcPr>
          <w:p w:rsidR="009062BC" w:rsidRDefault="009062BC" w:rsidP="009062BC">
            <w:pPr>
              <w:jc w:val="center"/>
              <w:rPr>
                <w:rFonts w:ascii="Times New Roman" w:hAnsi="Times New Roman" w:cs="Times New Roman"/>
                <w:sz w:val="24"/>
                <w:szCs w:val="24"/>
              </w:rPr>
            </w:pPr>
          </w:p>
        </w:tc>
        <w:tc>
          <w:tcPr>
            <w:tcW w:w="1869" w:type="dxa"/>
          </w:tcPr>
          <w:p w:rsidR="009062BC" w:rsidRDefault="009062BC" w:rsidP="009062BC">
            <w:pPr>
              <w:jc w:val="center"/>
              <w:rPr>
                <w:rFonts w:ascii="Times New Roman" w:hAnsi="Times New Roman" w:cs="Times New Roman"/>
                <w:sz w:val="24"/>
                <w:szCs w:val="24"/>
              </w:rPr>
            </w:pPr>
          </w:p>
        </w:tc>
      </w:tr>
      <w:tr w:rsidR="00F90ADB" w:rsidTr="009062BC">
        <w:tc>
          <w:tcPr>
            <w:tcW w:w="846" w:type="dxa"/>
          </w:tcPr>
          <w:p w:rsidR="00F90ADB" w:rsidRDefault="00F90ADB" w:rsidP="009062BC">
            <w:pPr>
              <w:jc w:val="center"/>
              <w:rPr>
                <w:rFonts w:ascii="Times New Roman" w:hAnsi="Times New Roman" w:cs="Times New Roman"/>
                <w:sz w:val="24"/>
                <w:szCs w:val="24"/>
              </w:rPr>
            </w:pPr>
            <w:r>
              <w:rPr>
                <w:rFonts w:ascii="Times New Roman" w:hAnsi="Times New Roman" w:cs="Times New Roman"/>
                <w:sz w:val="24"/>
                <w:szCs w:val="24"/>
              </w:rPr>
              <w:t>21.</w:t>
            </w:r>
          </w:p>
        </w:tc>
        <w:tc>
          <w:tcPr>
            <w:tcW w:w="2892" w:type="dxa"/>
          </w:tcPr>
          <w:p w:rsidR="00F90ADB" w:rsidRDefault="00F90ADB" w:rsidP="009062BC">
            <w:pPr>
              <w:jc w:val="center"/>
              <w:rPr>
                <w:rFonts w:ascii="Times New Roman" w:hAnsi="Times New Roman" w:cs="Times New Roman"/>
                <w:sz w:val="24"/>
                <w:szCs w:val="24"/>
              </w:rPr>
            </w:pPr>
          </w:p>
        </w:tc>
        <w:tc>
          <w:tcPr>
            <w:tcW w:w="2494" w:type="dxa"/>
          </w:tcPr>
          <w:p w:rsidR="00F90ADB" w:rsidRDefault="00F90ADB" w:rsidP="009062BC">
            <w:pPr>
              <w:jc w:val="center"/>
              <w:rPr>
                <w:rFonts w:ascii="Times New Roman" w:hAnsi="Times New Roman" w:cs="Times New Roman"/>
                <w:sz w:val="24"/>
                <w:szCs w:val="24"/>
              </w:rPr>
            </w:pPr>
          </w:p>
        </w:tc>
        <w:tc>
          <w:tcPr>
            <w:tcW w:w="1244" w:type="dxa"/>
          </w:tcPr>
          <w:p w:rsidR="00F90ADB" w:rsidRDefault="00F90ADB" w:rsidP="009062BC">
            <w:pPr>
              <w:jc w:val="center"/>
              <w:rPr>
                <w:rFonts w:ascii="Times New Roman" w:hAnsi="Times New Roman" w:cs="Times New Roman"/>
                <w:sz w:val="24"/>
                <w:szCs w:val="24"/>
              </w:rPr>
            </w:pPr>
          </w:p>
        </w:tc>
        <w:tc>
          <w:tcPr>
            <w:tcW w:w="1869" w:type="dxa"/>
          </w:tcPr>
          <w:p w:rsidR="00F90ADB" w:rsidRDefault="00F90ADB" w:rsidP="009062BC">
            <w:pPr>
              <w:jc w:val="center"/>
              <w:rPr>
                <w:rFonts w:ascii="Times New Roman" w:hAnsi="Times New Roman" w:cs="Times New Roman"/>
                <w:sz w:val="24"/>
                <w:szCs w:val="24"/>
              </w:rPr>
            </w:pPr>
          </w:p>
        </w:tc>
      </w:tr>
      <w:tr w:rsidR="00F90ADB" w:rsidTr="009062BC">
        <w:tc>
          <w:tcPr>
            <w:tcW w:w="846" w:type="dxa"/>
          </w:tcPr>
          <w:p w:rsidR="00F90ADB" w:rsidRDefault="00F90ADB" w:rsidP="009062BC">
            <w:pPr>
              <w:jc w:val="center"/>
              <w:rPr>
                <w:rFonts w:ascii="Times New Roman" w:hAnsi="Times New Roman" w:cs="Times New Roman"/>
                <w:sz w:val="24"/>
                <w:szCs w:val="24"/>
              </w:rPr>
            </w:pPr>
            <w:r>
              <w:rPr>
                <w:rFonts w:ascii="Times New Roman" w:hAnsi="Times New Roman" w:cs="Times New Roman"/>
                <w:sz w:val="24"/>
                <w:szCs w:val="24"/>
              </w:rPr>
              <w:t>22.</w:t>
            </w:r>
          </w:p>
        </w:tc>
        <w:tc>
          <w:tcPr>
            <w:tcW w:w="2892" w:type="dxa"/>
          </w:tcPr>
          <w:p w:rsidR="00F90ADB" w:rsidRDefault="00F90ADB" w:rsidP="009062BC">
            <w:pPr>
              <w:jc w:val="center"/>
              <w:rPr>
                <w:rFonts w:ascii="Times New Roman" w:hAnsi="Times New Roman" w:cs="Times New Roman"/>
                <w:sz w:val="24"/>
                <w:szCs w:val="24"/>
              </w:rPr>
            </w:pPr>
          </w:p>
        </w:tc>
        <w:tc>
          <w:tcPr>
            <w:tcW w:w="2494" w:type="dxa"/>
          </w:tcPr>
          <w:p w:rsidR="00F90ADB" w:rsidRDefault="00F90ADB" w:rsidP="009062BC">
            <w:pPr>
              <w:jc w:val="center"/>
              <w:rPr>
                <w:rFonts w:ascii="Times New Roman" w:hAnsi="Times New Roman" w:cs="Times New Roman"/>
                <w:sz w:val="24"/>
                <w:szCs w:val="24"/>
              </w:rPr>
            </w:pPr>
          </w:p>
        </w:tc>
        <w:tc>
          <w:tcPr>
            <w:tcW w:w="1244" w:type="dxa"/>
          </w:tcPr>
          <w:p w:rsidR="00F90ADB" w:rsidRDefault="00F90ADB" w:rsidP="009062BC">
            <w:pPr>
              <w:jc w:val="center"/>
              <w:rPr>
                <w:rFonts w:ascii="Times New Roman" w:hAnsi="Times New Roman" w:cs="Times New Roman"/>
                <w:sz w:val="24"/>
                <w:szCs w:val="24"/>
              </w:rPr>
            </w:pPr>
          </w:p>
        </w:tc>
        <w:tc>
          <w:tcPr>
            <w:tcW w:w="1869" w:type="dxa"/>
          </w:tcPr>
          <w:p w:rsidR="00F90ADB" w:rsidRDefault="00F90ADB" w:rsidP="009062BC">
            <w:pPr>
              <w:jc w:val="center"/>
              <w:rPr>
                <w:rFonts w:ascii="Times New Roman" w:hAnsi="Times New Roman" w:cs="Times New Roman"/>
                <w:sz w:val="24"/>
                <w:szCs w:val="24"/>
              </w:rPr>
            </w:pPr>
          </w:p>
        </w:tc>
      </w:tr>
      <w:tr w:rsidR="00F90ADB" w:rsidTr="009062BC">
        <w:tc>
          <w:tcPr>
            <w:tcW w:w="846" w:type="dxa"/>
          </w:tcPr>
          <w:p w:rsidR="00F90ADB" w:rsidRDefault="00F90ADB" w:rsidP="009062BC">
            <w:pPr>
              <w:jc w:val="center"/>
              <w:rPr>
                <w:rFonts w:ascii="Times New Roman" w:hAnsi="Times New Roman" w:cs="Times New Roman"/>
                <w:sz w:val="24"/>
                <w:szCs w:val="24"/>
              </w:rPr>
            </w:pPr>
            <w:r>
              <w:rPr>
                <w:rFonts w:ascii="Times New Roman" w:hAnsi="Times New Roman" w:cs="Times New Roman"/>
                <w:sz w:val="24"/>
                <w:szCs w:val="24"/>
              </w:rPr>
              <w:lastRenderedPageBreak/>
              <w:t>23.</w:t>
            </w:r>
          </w:p>
        </w:tc>
        <w:tc>
          <w:tcPr>
            <w:tcW w:w="2892" w:type="dxa"/>
          </w:tcPr>
          <w:p w:rsidR="00F90ADB" w:rsidRDefault="00F90ADB" w:rsidP="009062BC">
            <w:pPr>
              <w:jc w:val="center"/>
              <w:rPr>
                <w:rFonts w:ascii="Times New Roman" w:hAnsi="Times New Roman" w:cs="Times New Roman"/>
                <w:sz w:val="24"/>
                <w:szCs w:val="24"/>
              </w:rPr>
            </w:pPr>
          </w:p>
        </w:tc>
        <w:tc>
          <w:tcPr>
            <w:tcW w:w="2494" w:type="dxa"/>
          </w:tcPr>
          <w:p w:rsidR="00F90ADB" w:rsidRDefault="00F90ADB" w:rsidP="009062BC">
            <w:pPr>
              <w:jc w:val="center"/>
              <w:rPr>
                <w:rFonts w:ascii="Times New Roman" w:hAnsi="Times New Roman" w:cs="Times New Roman"/>
                <w:sz w:val="24"/>
                <w:szCs w:val="24"/>
              </w:rPr>
            </w:pPr>
          </w:p>
        </w:tc>
        <w:tc>
          <w:tcPr>
            <w:tcW w:w="1244" w:type="dxa"/>
          </w:tcPr>
          <w:p w:rsidR="00F90ADB" w:rsidRDefault="00F90ADB" w:rsidP="009062BC">
            <w:pPr>
              <w:jc w:val="center"/>
              <w:rPr>
                <w:rFonts w:ascii="Times New Roman" w:hAnsi="Times New Roman" w:cs="Times New Roman"/>
                <w:sz w:val="24"/>
                <w:szCs w:val="24"/>
              </w:rPr>
            </w:pPr>
          </w:p>
        </w:tc>
        <w:tc>
          <w:tcPr>
            <w:tcW w:w="1869" w:type="dxa"/>
          </w:tcPr>
          <w:p w:rsidR="00F90ADB" w:rsidRDefault="00F90ADB" w:rsidP="009062BC">
            <w:pPr>
              <w:jc w:val="center"/>
              <w:rPr>
                <w:rFonts w:ascii="Times New Roman" w:hAnsi="Times New Roman" w:cs="Times New Roman"/>
                <w:sz w:val="24"/>
                <w:szCs w:val="24"/>
              </w:rPr>
            </w:pPr>
          </w:p>
        </w:tc>
      </w:tr>
    </w:tbl>
    <w:p w:rsidR="009062BC" w:rsidRPr="0022143E" w:rsidRDefault="009062BC" w:rsidP="009062BC">
      <w:pPr>
        <w:spacing w:after="0"/>
        <w:jc w:val="center"/>
        <w:rPr>
          <w:rFonts w:ascii="Times New Roman" w:hAnsi="Times New Roman" w:cs="Times New Roman"/>
          <w:sz w:val="24"/>
          <w:szCs w:val="24"/>
        </w:rPr>
      </w:pPr>
    </w:p>
    <w:sectPr w:rsidR="009062BC" w:rsidRPr="0022143E" w:rsidSect="00CA0FFB">
      <w:footerReference w:type="default" r:id="rId15"/>
      <w:pgSz w:w="11906" w:h="16838"/>
      <w:pgMar w:top="1134" w:right="850" w:bottom="1134" w:left="1701" w:header="708" w:footer="708"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0061" w:rsidRDefault="007E0061" w:rsidP="001616B0">
      <w:pPr>
        <w:spacing w:after="0" w:line="240" w:lineRule="auto"/>
      </w:pPr>
      <w:r>
        <w:separator/>
      </w:r>
    </w:p>
  </w:endnote>
  <w:endnote w:type="continuationSeparator" w:id="0">
    <w:p w:rsidR="007E0061" w:rsidRDefault="007E0061" w:rsidP="001616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0756828"/>
      <w:docPartObj>
        <w:docPartGallery w:val="Page Numbers (Bottom of Page)"/>
        <w:docPartUnique/>
      </w:docPartObj>
    </w:sdtPr>
    <w:sdtContent>
      <w:p w:rsidR="0028165E" w:rsidRDefault="0028165E">
        <w:pPr>
          <w:pStyle w:val="a6"/>
          <w:jc w:val="center"/>
        </w:pPr>
        <w:r w:rsidRPr="00651ECC">
          <w:rPr>
            <w:rFonts w:ascii="Times New Roman" w:hAnsi="Times New Roman" w:cs="Times New Roman"/>
          </w:rPr>
          <w:fldChar w:fldCharType="begin"/>
        </w:r>
        <w:r w:rsidRPr="00651ECC">
          <w:rPr>
            <w:rFonts w:ascii="Times New Roman" w:hAnsi="Times New Roman" w:cs="Times New Roman"/>
          </w:rPr>
          <w:instrText>PAGE   \* MERGEFORMAT</w:instrText>
        </w:r>
        <w:r w:rsidRPr="00651ECC">
          <w:rPr>
            <w:rFonts w:ascii="Times New Roman" w:hAnsi="Times New Roman" w:cs="Times New Roman"/>
          </w:rPr>
          <w:fldChar w:fldCharType="separate"/>
        </w:r>
        <w:r w:rsidR="00203159">
          <w:rPr>
            <w:rFonts w:ascii="Times New Roman" w:hAnsi="Times New Roman" w:cs="Times New Roman"/>
            <w:noProof/>
          </w:rPr>
          <w:t>33</w:t>
        </w:r>
        <w:r w:rsidRPr="00651ECC">
          <w:rPr>
            <w:rFonts w:ascii="Times New Roman" w:hAnsi="Times New Roman" w:cs="Times New Roman"/>
          </w:rPr>
          <w:fldChar w:fldCharType="end"/>
        </w:r>
      </w:p>
    </w:sdtContent>
  </w:sdt>
  <w:p w:rsidR="0028165E" w:rsidRDefault="0028165E">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0061" w:rsidRDefault="007E0061" w:rsidP="001616B0">
      <w:pPr>
        <w:spacing w:after="0" w:line="240" w:lineRule="auto"/>
      </w:pPr>
      <w:r>
        <w:separator/>
      </w:r>
    </w:p>
  </w:footnote>
  <w:footnote w:type="continuationSeparator" w:id="0">
    <w:p w:rsidR="007E0061" w:rsidRDefault="007E0061" w:rsidP="001616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3A2F40"/>
    <w:multiLevelType w:val="multilevel"/>
    <w:tmpl w:val="559E2916"/>
    <w:lvl w:ilvl="0">
      <w:start w:val="1"/>
      <w:numFmt w:val="decimal"/>
      <w:lvlText w:val="%1."/>
      <w:lvlJc w:val="left"/>
      <w:pPr>
        <w:ind w:left="720" w:hanging="360"/>
      </w:pPr>
      <w:rPr>
        <w:rFonts w:hint="default"/>
        <w:sz w:val="28"/>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 w15:restartNumberingAfterBreak="0">
    <w:nsid w:val="7FF2350A"/>
    <w:multiLevelType w:val="hybridMultilevel"/>
    <w:tmpl w:val="775EC766"/>
    <w:lvl w:ilvl="0" w:tplc="04190011">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31C9"/>
    <w:rsid w:val="00016BF5"/>
    <w:rsid w:val="00023493"/>
    <w:rsid w:val="00030834"/>
    <w:rsid w:val="000565D5"/>
    <w:rsid w:val="00063E24"/>
    <w:rsid w:val="000820C2"/>
    <w:rsid w:val="00083937"/>
    <w:rsid w:val="0009035E"/>
    <w:rsid w:val="00097FD0"/>
    <w:rsid w:val="000A22CE"/>
    <w:rsid w:val="000A5057"/>
    <w:rsid w:val="000B7B69"/>
    <w:rsid w:val="00115F5E"/>
    <w:rsid w:val="001167C7"/>
    <w:rsid w:val="001616B0"/>
    <w:rsid w:val="001D254A"/>
    <w:rsid w:val="001E6CD5"/>
    <w:rsid w:val="00203159"/>
    <w:rsid w:val="0021633B"/>
    <w:rsid w:val="0022143E"/>
    <w:rsid w:val="0024139B"/>
    <w:rsid w:val="002522C4"/>
    <w:rsid w:val="00255B47"/>
    <w:rsid w:val="00264A85"/>
    <w:rsid w:val="00274D90"/>
    <w:rsid w:val="00275CDC"/>
    <w:rsid w:val="0028165E"/>
    <w:rsid w:val="00293605"/>
    <w:rsid w:val="002B42F0"/>
    <w:rsid w:val="002B6CAA"/>
    <w:rsid w:val="002C3551"/>
    <w:rsid w:val="002E0B74"/>
    <w:rsid w:val="002E6B7C"/>
    <w:rsid w:val="002F4B4A"/>
    <w:rsid w:val="00305898"/>
    <w:rsid w:val="003274BC"/>
    <w:rsid w:val="00357286"/>
    <w:rsid w:val="0037306F"/>
    <w:rsid w:val="00373A7C"/>
    <w:rsid w:val="00382181"/>
    <w:rsid w:val="00382474"/>
    <w:rsid w:val="003849EE"/>
    <w:rsid w:val="003C22AC"/>
    <w:rsid w:val="00405233"/>
    <w:rsid w:val="00427649"/>
    <w:rsid w:val="004306D3"/>
    <w:rsid w:val="00485F20"/>
    <w:rsid w:val="00485FB7"/>
    <w:rsid w:val="00494F95"/>
    <w:rsid w:val="004D60FC"/>
    <w:rsid w:val="004E08D3"/>
    <w:rsid w:val="005006FD"/>
    <w:rsid w:val="00505996"/>
    <w:rsid w:val="00537C25"/>
    <w:rsid w:val="0054599E"/>
    <w:rsid w:val="00550C69"/>
    <w:rsid w:val="00567EA4"/>
    <w:rsid w:val="00581837"/>
    <w:rsid w:val="005933FC"/>
    <w:rsid w:val="005B1E63"/>
    <w:rsid w:val="005B5A18"/>
    <w:rsid w:val="005C1E20"/>
    <w:rsid w:val="005D2B35"/>
    <w:rsid w:val="005E4526"/>
    <w:rsid w:val="005E5026"/>
    <w:rsid w:val="005E5833"/>
    <w:rsid w:val="00627135"/>
    <w:rsid w:val="00635B07"/>
    <w:rsid w:val="00642FA2"/>
    <w:rsid w:val="00644A92"/>
    <w:rsid w:val="00651ECC"/>
    <w:rsid w:val="006C3801"/>
    <w:rsid w:val="006D3B3B"/>
    <w:rsid w:val="006D641B"/>
    <w:rsid w:val="006D72F6"/>
    <w:rsid w:val="007024E8"/>
    <w:rsid w:val="007731C9"/>
    <w:rsid w:val="007758D4"/>
    <w:rsid w:val="00775906"/>
    <w:rsid w:val="00780D87"/>
    <w:rsid w:val="00784143"/>
    <w:rsid w:val="007E0061"/>
    <w:rsid w:val="007E2930"/>
    <w:rsid w:val="007F2DA0"/>
    <w:rsid w:val="00827DCC"/>
    <w:rsid w:val="00831FE9"/>
    <w:rsid w:val="008B7AA6"/>
    <w:rsid w:val="008C2DDF"/>
    <w:rsid w:val="008D3875"/>
    <w:rsid w:val="008E3F57"/>
    <w:rsid w:val="008F6D78"/>
    <w:rsid w:val="00903BDB"/>
    <w:rsid w:val="009062BC"/>
    <w:rsid w:val="00932B91"/>
    <w:rsid w:val="00946BEC"/>
    <w:rsid w:val="009567B1"/>
    <w:rsid w:val="00991F70"/>
    <w:rsid w:val="00995F55"/>
    <w:rsid w:val="009D713C"/>
    <w:rsid w:val="00A02BF3"/>
    <w:rsid w:val="00A24919"/>
    <w:rsid w:val="00A337BB"/>
    <w:rsid w:val="00A3468B"/>
    <w:rsid w:val="00A35644"/>
    <w:rsid w:val="00A3700B"/>
    <w:rsid w:val="00A5378E"/>
    <w:rsid w:val="00A60C50"/>
    <w:rsid w:val="00A76B43"/>
    <w:rsid w:val="00A8000F"/>
    <w:rsid w:val="00A87080"/>
    <w:rsid w:val="00A96544"/>
    <w:rsid w:val="00AA50A7"/>
    <w:rsid w:val="00AA784A"/>
    <w:rsid w:val="00AB397F"/>
    <w:rsid w:val="00AC3A82"/>
    <w:rsid w:val="00AC4017"/>
    <w:rsid w:val="00AC5E84"/>
    <w:rsid w:val="00AE2672"/>
    <w:rsid w:val="00AE53C0"/>
    <w:rsid w:val="00B73AD3"/>
    <w:rsid w:val="00B746C1"/>
    <w:rsid w:val="00B91B1F"/>
    <w:rsid w:val="00B9243E"/>
    <w:rsid w:val="00BA2259"/>
    <w:rsid w:val="00BC32D6"/>
    <w:rsid w:val="00BF1A21"/>
    <w:rsid w:val="00C02CBC"/>
    <w:rsid w:val="00C04BEB"/>
    <w:rsid w:val="00C26EDE"/>
    <w:rsid w:val="00C532FC"/>
    <w:rsid w:val="00C66961"/>
    <w:rsid w:val="00C82351"/>
    <w:rsid w:val="00C909C8"/>
    <w:rsid w:val="00CA0FFB"/>
    <w:rsid w:val="00CB38BD"/>
    <w:rsid w:val="00CF3A0D"/>
    <w:rsid w:val="00CF6E52"/>
    <w:rsid w:val="00D577B7"/>
    <w:rsid w:val="00D626F1"/>
    <w:rsid w:val="00DA2A94"/>
    <w:rsid w:val="00DA349C"/>
    <w:rsid w:val="00DB28E1"/>
    <w:rsid w:val="00DB6FF4"/>
    <w:rsid w:val="00DC34EE"/>
    <w:rsid w:val="00DC646B"/>
    <w:rsid w:val="00DF027E"/>
    <w:rsid w:val="00DF4B65"/>
    <w:rsid w:val="00E13709"/>
    <w:rsid w:val="00E2105A"/>
    <w:rsid w:val="00E235A6"/>
    <w:rsid w:val="00E25C22"/>
    <w:rsid w:val="00E343BC"/>
    <w:rsid w:val="00E348F9"/>
    <w:rsid w:val="00E57136"/>
    <w:rsid w:val="00E65CDD"/>
    <w:rsid w:val="00EC1655"/>
    <w:rsid w:val="00F06364"/>
    <w:rsid w:val="00F20459"/>
    <w:rsid w:val="00F25B86"/>
    <w:rsid w:val="00F32D48"/>
    <w:rsid w:val="00F33EBA"/>
    <w:rsid w:val="00F3756E"/>
    <w:rsid w:val="00F57E12"/>
    <w:rsid w:val="00F644A2"/>
    <w:rsid w:val="00F90ADB"/>
    <w:rsid w:val="00FC7F21"/>
    <w:rsid w:val="00FD124D"/>
    <w:rsid w:val="00FF07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AE58619-B322-4282-8258-2C6B2FC87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616B0"/>
    <w:pPr>
      <w:ind w:left="720"/>
      <w:contextualSpacing/>
    </w:pPr>
  </w:style>
  <w:style w:type="paragraph" w:styleId="a4">
    <w:name w:val="header"/>
    <w:basedOn w:val="a"/>
    <w:link w:val="a5"/>
    <w:uiPriority w:val="99"/>
    <w:unhideWhenUsed/>
    <w:rsid w:val="001616B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616B0"/>
  </w:style>
  <w:style w:type="paragraph" w:styleId="a6">
    <w:name w:val="footer"/>
    <w:basedOn w:val="a"/>
    <w:link w:val="a7"/>
    <w:uiPriority w:val="99"/>
    <w:unhideWhenUsed/>
    <w:rsid w:val="001616B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616B0"/>
  </w:style>
  <w:style w:type="paragraph" w:styleId="a8">
    <w:name w:val="Balloon Text"/>
    <w:basedOn w:val="a"/>
    <w:link w:val="a9"/>
    <w:uiPriority w:val="99"/>
    <w:semiHidden/>
    <w:unhideWhenUsed/>
    <w:rsid w:val="00F25B86"/>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F25B86"/>
    <w:rPr>
      <w:rFonts w:ascii="Segoe UI" w:hAnsi="Segoe UI" w:cs="Segoe UI"/>
      <w:sz w:val="18"/>
      <w:szCs w:val="18"/>
    </w:rPr>
  </w:style>
  <w:style w:type="paragraph" w:customStyle="1" w:styleId="ConsPlusNormal">
    <w:name w:val="ConsPlusNormal"/>
    <w:rsid w:val="0040523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a">
    <w:name w:val="Table Grid"/>
    <w:basedOn w:val="a1"/>
    <w:uiPriority w:val="39"/>
    <w:rsid w:val="009062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770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055698AB28D17E002D77D9EBA94FA9FB1F1EB93FF7725145143C79CFA057BAE9FD4B36641BBAB1B2C2C9785B66E8726802191E51ABE65V5G" TargetMode="External"/><Relationship Id="rId13" Type="http://schemas.openxmlformats.org/officeDocument/2006/relationships/hyperlink" Target="consultantplus://offline/ref=C3C8667E6FFB096258AEDDF6E91C2ED719AB3F501097168A3A22BF22DE3A750B972E1D445BF3B1F8451EF1C70FFFC09F3B1AF290B893AD0D5DHBH" TargetMode="External"/><Relationship Id="rId3" Type="http://schemas.openxmlformats.org/officeDocument/2006/relationships/settings" Target="settings.xml"/><Relationship Id="rId7" Type="http://schemas.openxmlformats.org/officeDocument/2006/relationships/hyperlink" Target="consultantplus://offline/ref=1055698AB28D17E002D77D9EBA94FA9FB1F1EB93FF7725145143C79CFA057BAE9FD4B36541BFA7197F768781FF39833A883F8EE704BD5DFF62V5G" TargetMode="External"/><Relationship Id="rId12" Type="http://schemas.openxmlformats.org/officeDocument/2006/relationships/hyperlink" Target="consultantplus://offline/ref=C3C8667E6FFB096258AEDDF6E91C2ED71BA23E551390168A3A22BF22DE3A750B972E1D445BF3B0FF421EF1C70FFFC09F3B1AF290B893AD0D5DHBH"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8BB9600452F09565CA41BBC030001B3599012C8A7B0742FEB101217DE3D44E015468EDD7DB58D82CB6D92B037644i4G"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consultantplus://offline/ref=1055698AB28D17E002D77D9EBA94FA9FB1F1EB93FF7725145143C79CFA057BAE9FD4B36641B6A91B2C2C9785B66E8726802191E51ABE65V5G" TargetMode="External"/><Relationship Id="rId4" Type="http://schemas.openxmlformats.org/officeDocument/2006/relationships/webSettings" Target="webSettings.xml"/><Relationship Id="rId9" Type="http://schemas.openxmlformats.org/officeDocument/2006/relationships/hyperlink" Target="consultantplus://offline/ref=1055698AB28D17E002D77D9EBA94FA9FB1F1EB93FF7725145143C79CFA057BAE9FD4B36641B9AD1B2C2C9785B66E8726802191E51ABE65V5G" TargetMode="External"/><Relationship Id="rId14" Type="http://schemas.openxmlformats.org/officeDocument/2006/relationships/hyperlink" Target="consultantplus://offline/ref=C3C8667E6FFB096258AEDDF6E91C2ED71BA23E551390168A3A22BF22DE3A750B972E1D4153F8E5A80540A89442B4CC9D2C06F3915AHE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33</Pages>
  <Words>14411</Words>
  <Characters>82144</Characters>
  <Application>Microsoft Office Word</Application>
  <DocSecurity>0</DocSecurity>
  <Lines>684</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96363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Маладаев Эрдыни Баторович</dc:creator>
  <cp:lastModifiedBy>admin</cp:lastModifiedBy>
  <cp:revision>2</cp:revision>
  <cp:lastPrinted>2018-10-22T02:42:00Z</cp:lastPrinted>
  <dcterms:created xsi:type="dcterms:W3CDTF">2018-11-26T05:13:00Z</dcterms:created>
  <dcterms:modified xsi:type="dcterms:W3CDTF">2018-11-26T05:13:00Z</dcterms:modified>
</cp:coreProperties>
</file>